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3D1" w:rsidRPr="00D959D5" w:rsidRDefault="008953D1" w:rsidP="008953D1">
      <w:pPr>
        <w:rPr>
          <w:sz w:val="28"/>
          <w:szCs w:val="28"/>
        </w:rPr>
      </w:pPr>
      <w:r>
        <w:rPr>
          <w:noProof/>
          <w:sz w:val="28"/>
          <w:szCs w:val="28"/>
        </w:rPr>
        <w:t xml:space="preserve">                                                                          </w:t>
      </w:r>
      <w:r>
        <w:rPr>
          <w:noProof/>
          <w:sz w:val="28"/>
          <w:szCs w:val="28"/>
        </w:rPr>
        <w:drawing>
          <wp:inline distT="0" distB="0" distL="0" distR="0" wp14:anchorId="096210B8" wp14:editId="12282B4D">
            <wp:extent cx="571500" cy="723900"/>
            <wp:effectExtent l="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Калитва_до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r>
        <w:rPr>
          <w:sz w:val="28"/>
          <w:szCs w:val="28"/>
        </w:rPr>
        <w:t xml:space="preserve">                                         </w:t>
      </w:r>
    </w:p>
    <w:p w:rsidR="008953D1" w:rsidRPr="00384E31" w:rsidRDefault="008953D1" w:rsidP="008953D1">
      <w:pPr>
        <w:pStyle w:val="Standard"/>
        <w:jc w:val="center"/>
        <w:rPr>
          <w:rFonts w:ascii="Times New Roman" w:eastAsia="Times New Roman" w:hAnsi="Times New Roman" w:cs="Times New Roman"/>
          <w:color w:val="auto"/>
          <w:sz w:val="28"/>
          <w:lang w:val="ru-RU"/>
        </w:rPr>
      </w:pPr>
      <w:r w:rsidRPr="00384E31">
        <w:rPr>
          <w:rFonts w:ascii="Times New Roman" w:eastAsia="Times New Roman" w:hAnsi="Times New Roman" w:cs="Times New Roman"/>
          <w:color w:val="auto"/>
          <w:sz w:val="28"/>
          <w:lang w:val="ru-RU"/>
        </w:rPr>
        <w:t>РОССИЙСКАЯ ФЕДЕРАЦИЯ</w:t>
      </w:r>
    </w:p>
    <w:p w:rsidR="008953D1" w:rsidRPr="00384E31" w:rsidRDefault="008953D1" w:rsidP="008953D1">
      <w:pPr>
        <w:pStyle w:val="Standard"/>
        <w:tabs>
          <w:tab w:val="left" w:pos="5520"/>
        </w:tabs>
        <w:jc w:val="center"/>
        <w:rPr>
          <w:rFonts w:ascii="Times New Roman" w:eastAsia="Times New Roman" w:hAnsi="Times New Roman" w:cs="Times New Roman"/>
          <w:color w:val="auto"/>
          <w:sz w:val="28"/>
          <w:lang w:val="ru-RU"/>
        </w:rPr>
      </w:pPr>
      <w:r w:rsidRPr="00384E31">
        <w:rPr>
          <w:rFonts w:ascii="Times New Roman" w:eastAsia="Times New Roman" w:hAnsi="Times New Roman" w:cs="Times New Roman"/>
          <w:color w:val="auto"/>
          <w:sz w:val="28"/>
          <w:lang w:val="ru-RU"/>
        </w:rPr>
        <w:t>РОСТОВСКАЯ ОБЛАСТЬ</w:t>
      </w:r>
    </w:p>
    <w:p w:rsidR="008953D1" w:rsidRPr="00384E31" w:rsidRDefault="008953D1" w:rsidP="008953D1">
      <w:pPr>
        <w:pStyle w:val="Standard"/>
        <w:tabs>
          <w:tab w:val="left" w:pos="5520"/>
        </w:tabs>
        <w:jc w:val="center"/>
        <w:rPr>
          <w:rFonts w:ascii="Times New Roman" w:eastAsia="Times New Roman" w:hAnsi="Times New Roman" w:cs="Times New Roman"/>
          <w:color w:val="auto"/>
          <w:sz w:val="28"/>
          <w:lang w:val="ru-RU"/>
        </w:rPr>
      </w:pPr>
      <w:r w:rsidRPr="00384E31">
        <w:rPr>
          <w:rFonts w:ascii="Times New Roman" w:eastAsia="Times New Roman" w:hAnsi="Times New Roman" w:cs="Times New Roman"/>
          <w:color w:val="auto"/>
          <w:sz w:val="28"/>
          <w:lang w:val="ru-RU"/>
        </w:rPr>
        <w:t>МУНИЦИПАЛЬНОЕ ОБРАЗОВАНИЕ</w:t>
      </w:r>
    </w:p>
    <w:p w:rsidR="008953D1" w:rsidRPr="00384E31" w:rsidRDefault="008953D1" w:rsidP="008953D1">
      <w:pPr>
        <w:pStyle w:val="Standard"/>
        <w:tabs>
          <w:tab w:val="left" w:pos="5520"/>
        </w:tabs>
        <w:jc w:val="center"/>
        <w:rPr>
          <w:lang w:val="ru-RU"/>
        </w:rPr>
      </w:pPr>
      <w:r w:rsidRPr="00384E31">
        <w:rPr>
          <w:rFonts w:ascii="Times New Roman" w:eastAsia="Times New Roman" w:hAnsi="Times New Roman" w:cs="Times New Roman"/>
          <w:color w:val="auto"/>
          <w:sz w:val="28"/>
          <w:lang w:val="ru-RU"/>
        </w:rPr>
        <w:t>«ШОЛОХОВСКОЕ ГОРОДСКОЕ ПОСЕЛЕНИЕ»</w:t>
      </w:r>
    </w:p>
    <w:p w:rsidR="008953D1" w:rsidRPr="00267E07" w:rsidRDefault="008953D1" w:rsidP="00267E07">
      <w:pPr>
        <w:pStyle w:val="Standard"/>
        <w:tabs>
          <w:tab w:val="left" w:pos="5520"/>
        </w:tabs>
        <w:jc w:val="center"/>
        <w:rPr>
          <w:rFonts w:ascii="Times New Roman" w:eastAsia="Times New Roman" w:hAnsi="Times New Roman" w:cs="Times New Roman"/>
          <w:color w:val="auto"/>
          <w:sz w:val="28"/>
          <w:lang w:val="ru-RU"/>
        </w:rPr>
      </w:pPr>
      <w:r w:rsidRPr="00384E31">
        <w:rPr>
          <w:rFonts w:ascii="Times New Roman" w:eastAsia="Times New Roman" w:hAnsi="Times New Roman" w:cs="Times New Roman"/>
          <w:color w:val="auto"/>
          <w:sz w:val="28"/>
          <w:lang w:val="ru-RU"/>
        </w:rPr>
        <w:t>СОБРАНИЕ ДЕПУТАТОВ ШОЛОХОВСКОГО Г</w:t>
      </w:r>
      <w:r w:rsidR="00267E07">
        <w:rPr>
          <w:rFonts w:ascii="Times New Roman" w:eastAsia="Times New Roman" w:hAnsi="Times New Roman" w:cs="Times New Roman"/>
          <w:color w:val="auto"/>
          <w:sz w:val="28"/>
          <w:lang w:val="ru-RU"/>
        </w:rPr>
        <w:t>ОРОДСКОГО ПОСЕЛЕНИЯ</w:t>
      </w:r>
    </w:p>
    <w:p w:rsidR="008953D1" w:rsidRPr="00984151" w:rsidRDefault="008953D1" w:rsidP="008953D1">
      <w:pPr>
        <w:pStyle w:val="5"/>
        <w:jc w:val="center"/>
        <w:rPr>
          <w:rFonts w:ascii="Times New Roman" w:hAnsi="Times New Roman" w:cs="Times New Roman"/>
          <w:b w:val="0"/>
          <w:i/>
          <w:sz w:val="28"/>
          <w:szCs w:val="28"/>
        </w:rPr>
      </w:pPr>
      <w:proofErr w:type="gramStart"/>
      <w:r w:rsidRPr="00984151">
        <w:rPr>
          <w:rFonts w:ascii="Times New Roman" w:hAnsi="Times New Roman" w:cs="Times New Roman"/>
          <w:sz w:val="28"/>
          <w:szCs w:val="28"/>
        </w:rPr>
        <w:t>Р</w:t>
      </w:r>
      <w:proofErr w:type="gramEnd"/>
      <w:r w:rsidRPr="00984151">
        <w:rPr>
          <w:rFonts w:ascii="Times New Roman" w:hAnsi="Times New Roman" w:cs="Times New Roman"/>
          <w:sz w:val="28"/>
          <w:szCs w:val="28"/>
        </w:rPr>
        <w:t xml:space="preserve"> Е Ш Е Н И Е</w:t>
      </w:r>
    </w:p>
    <w:p w:rsidR="008953D1" w:rsidRDefault="00984151" w:rsidP="008953D1">
      <w:pPr>
        <w:pStyle w:val="ConsTitle"/>
        <w:widowControl/>
        <w:jc w:val="center"/>
        <w:rPr>
          <w:rFonts w:ascii="Times New Roman" w:hAnsi="Times New Roman"/>
          <w:b w:val="0"/>
          <w:sz w:val="28"/>
          <w:szCs w:val="28"/>
        </w:rPr>
      </w:pPr>
      <w:r w:rsidRPr="00984151">
        <w:rPr>
          <w:rFonts w:ascii="Times New Roman" w:hAnsi="Times New Roman"/>
          <w:b w:val="0"/>
          <w:sz w:val="28"/>
          <w:szCs w:val="28"/>
        </w:rPr>
        <w:t>13.12</w:t>
      </w:r>
      <w:r w:rsidR="008953D1" w:rsidRPr="00984151">
        <w:rPr>
          <w:rFonts w:ascii="Times New Roman" w:hAnsi="Times New Roman"/>
          <w:b w:val="0"/>
          <w:sz w:val="28"/>
          <w:szCs w:val="28"/>
        </w:rPr>
        <w:t>.2021</w:t>
      </w:r>
      <w:r w:rsidR="008953D1" w:rsidRPr="00D959D5">
        <w:rPr>
          <w:rFonts w:ascii="Times New Roman" w:hAnsi="Times New Roman"/>
          <w:b w:val="0"/>
          <w:sz w:val="28"/>
          <w:szCs w:val="28"/>
        </w:rPr>
        <w:t xml:space="preserve"> </w:t>
      </w:r>
      <w:r w:rsidR="008953D1">
        <w:rPr>
          <w:rFonts w:ascii="Times New Roman" w:hAnsi="Times New Roman"/>
          <w:b w:val="0"/>
          <w:sz w:val="28"/>
          <w:szCs w:val="28"/>
        </w:rPr>
        <w:t xml:space="preserve"> № </w:t>
      </w:r>
      <w:r>
        <w:rPr>
          <w:rFonts w:ascii="Times New Roman" w:hAnsi="Times New Roman"/>
          <w:b w:val="0"/>
          <w:sz w:val="28"/>
          <w:szCs w:val="28"/>
        </w:rPr>
        <w:t>20</w:t>
      </w:r>
    </w:p>
    <w:p w:rsidR="008953D1" w:rsidRDefault="008953D1" w:rsidP="008953D1">
      <w:pPr>
        <w:pStyle w:val="ConsTitle"/>
        <w:widowControl/>
        <w:jc w:val="center"/>
        <w:rPr>
          <w:rFonts w:ascii="Times New Roman" w:hAnsi="Times New Roman"/>
          <w:b w:val="0"/>
          <w:sz w:val="28"/>
          <w:szCs w:val="28"/>
        </w:rPr>
      </w:pPr>
      <w:proofErr w:type="spellStart"/>
      <w:r>
        <w:rPr>
          <w:rFonts w:ascii="Times New Roman" w:hAnsi="Times New Roman"/>
          <w:b w:val="0"/>
          <w:sz w:val="28"/>
          <w:szCs w:val="28"/>
        </w:rPr>
        <w:t>р.п</w:t>
      </w:r>
      <w:proofErr w:type="spellEnd"/>
      <w:r>
        <w:rPr>
          <w:rFonts w:ascii="Times New Roman" w:hAnsi="Times New Roman"/>
          <w:b w:val="0"/>
          <w:sz w:val="28"/>
          <w:szCs w:val="28"/>
        </w:rPr>
        <w:t>. Шолоховский</w:t>
      </w:r>
    </w:p>
    <w:p w:rsidR="00B53F85" w:rsidRPr="009229A9" w:rsidRDefault="00B53F85" w:rsidP="00B53F85">
      <w:pPr>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10031"/>
      </w:tblGrid>
      <w:tr w:rsidR="00B53F85" w:rsidRPr="009229A9" w:rsidTr="00267E07">
        <w:trPr>
          <w:trHeight w:val="1413"/>
        </w:trPr>
        <w:tc>
          <w:tcPr>
            <w:tcW w:w="10031" w:type="dxa"/>
          </w:tcPr>
          <w:p w:rsidR="00B53F85" w:rsidRPr="009229A9" w:rsidRDefault="00B53F85" w:rsidP="008953D1">
            <w:pPr>
              <w:pStyle w:val="ConsNormal"/>
              <w:widowControl/>
              <w:ind w:firstLine="709"/>
              <w:jc w:val="center"/>
              <w:rPr>
                <w:rFonts w:ascii="Times New Roman" w:hAnsi="Times New Roman" w:cs="Times New Roman"/>
                <w:color w:val="000000"/>
                <w:sz w:val="28"/>
                <w:szCs w:val="28"/>
              </w:rPr>
            </w:pPr>
            <w:r w:rsidRPr="006F6AA7">
              <w:rPr>
                <w:rFonts w:ascii="Times New Roman" w:hAnsi="Times New Roman" w:cs="Times New Roman"/>
                <w:b/>
                <w:color w:val="000000"/>
                <w:sz w:val="28"/>
                <w:szCs w:val="28"/>
              </w:rPr>
              <w:t>Об утверждении Положения о муниципальном контроле на автомобильном транспорте, городском</w:t>
            </w:r>
            <w:r w:rsidR="008953D1">
              <w:rPr>
                <w:rFonts w:ascii="Times New Roman" w:hAnsi="Times New Roman" w:cs="Times New Roman"/>
                <w:b/>
                <w:color w:val="000000"/>
                <w:sz w:val="28"/>
                <w:szCs w:val="28"/>
              </w:rPr>
              <w:t xml:space="preserve"> </w:t>
            </w:r>
            <w:r w:rsidRPr="006F6AA7">
              <w:rPr>
                <w:rFonts w:ascii="Times New Roman" w:hAnsi="Times New Roman" w:cs="Times New Roman"/>
                <w:b/>
                <w:color w:val="000000"/>
                <w:sz w:val="28"/>
                <w:szCs w:val="28"/>
              </w:rPr>
              <w:t xml:space="preserve"> наземном электрическом транспорте и в дорожном хозяйстве </w:t>
            </w:r>
            <w:r w:rsidR="00267E07" w:rsidRPr="00267E07">
              <w:rPr>
                <w:rFonts w:ascii="Times New Roman" w:hAnsi="Times New Roman" w:cs="Times New Roman"/>
                <w:b/>
                <w:color w:val="000000"/>
                <w:sz w:val="28"/>
                <w:szCs w:val="28"/>
              </w:rPr>
              <w:t>в</w:t>
            </w:r>
            <w:r w:rsidR="00267E07">
              <w:rPr>
                <w:rFonts w:ascii="Times New Roman" w:hAnsi="Times New Roman" w:cs="Times New Roman"/>
                <w:sz w:val="28"/>
                <w:szCs w:val="28"/>
              </w:rPr>
              <w:t xml:space="preserve"> </w:t>
            </w:r>
            <w:r w:rsidR="00267E07" w:rsidRPr="00267E07">
              <w:rPr>
                <w:rFonts w:ascii="Times New Roman" w:hAnsi="Times New Roman" w:cs="Times New Roman"/>
                <w:b/>
                <w:sz w:val="28"/>
                <w:szCs w:val="28"/>
              </w:rPr>
              <w:t>границах муниципального образования «Шолоховское городское поселение»</w:t>
            </w:r>
          </w:p>
        </w:tc>
      </w:tr>
    </w:tbl>
    <w:p w:rsidR="008953D1" w:rsidRPr="008953D1" w:rsidRDefault="00B53F85" w:rsidP="008953D1">
      <w:pPr>
        <w:spacing w:after="0" w:line="240" w:lineRule="auto"/>
        <w:ind w:firstLine="709"/>
        <w:jc w:val="both"/>
        <w:rPr>
          <w:rFonts w:ascii="Times New Roman" w:hAnsi="Times New Roman" w:cs="Times New Roman"/>
          <w:sz w:val="28"/>
          <w:szCs w:val="28"/>
          <w:lang w:eastAsia="zh-CN"/>
        </w:rPr>
      </w:pPr>
      <w:proofErr w:type="gramStart"/>
      <w:r>
        <w:rPr>
          <w:rFonts w:ascii="Times New Roman" w:hAnsi="Times New Roman" w:cs="Times New Roman"/>
          <w:sz w:val="28"/>
          <w:szCs w:val="28"/>
          <w:lang w:eastAsia="zh-CN"/>
        </w:rPr>
        <w:t>В соответствии с  Федеральными законами от 08.11.2007 № 257</w:t>
      </w:r>
      <w:r w:rsidRPr="009229A9">
        <w:rPr>
          <w:rFonts w:ascii="Times New Roman" w:hAnsi="Times New Roman" w:cs="Times New Roman"/>
          <w:sz w:val="28"/>
          <w:szCs w:val="28"/>
          <w:lang w:eastAsia="zh-CN"/>
        </w:rPr>
        <w:t>-ФЗ «</w:t>
      </w:r>
      <w:r w:rsidRPr="001A4927">
        <w:rPr>
          <w:rFonts w:ascii="Times New Roman" w:hAnsi="Times New Roman"/>
          <w:sz w:val="28"/>
          <w:szCs w:val="28"/>
        </w:rPr>
        <w:t>Об автомобильных дорогах и о дорожной деятельности в Российской Федерации и о внесении изменений в отдельные законодате</w:t>
      </w:r>
      <w:r>
        <w:rPr>
          <w:rFonts w:ascii="Times New Roman" w:hAnsi="Times New Roman"/>
          <w:sz w:val="28"/>
          <w:szCs w:val="28"/>
        </w:rPr>
        <w:t>льные акты Российской Федерации</w:t>
      </w:r>
      <w:r w:rsidRPr="009229A9">
        <w:rPr>
          <w:rFonts w:ascii="Times New Roman" w:hAnsi="Times New Roman" w:cs="Times New Roman"/>
          <w:sz w:val="28"/>
          <w:szCs w:val="28"/>
          <w:lang w:eastAsia="zh-CN"/>
        </w:rPr>
        <w:t>»,</w:t>
      </w:r>
      <w:r>
        <w:rPr>
          <w:rFonts w:ascii="Times New Roman" w:hAnsi="Times New Roman" w:cs="Times New Roman"/>
          <w:sz w:val="28"/>
          <w:szCs w:val="28"/>
          <w:lang w:eastAsia="zh-CN"/>
        </w:rPr>
        <w:t xml:space="preserve"> от 08.11.2007 № 259-ФЗ </w:t>
      </w:r>
      <w:r>
        <w:rPr>
          <w:rFonts w:ascii="Times New Roman" w:hAnsi="Times New Roman"/>
          <w:sz w:val="28"/>
          <w:szCs w:val="28"/>
        </w:rPr>
        <w:t>«Устав автомобильного транспорта и городского наземного электрического транспорта»,</w:t>
      </w:r>
      <w:r w:rsidRPr="009229A9">
        <w:rPr>
          <w:rFonts w:ascii="Times New Roman" w:hAnsi="Times New Roman" w:cs="Times New Roman"/>
          <w:sz w:val="28"/>
          <w:szCs w:val="28"/>
          <w:lang w:eastAsia="zh-CN"/>
        </w:rPr>
        <w:t xml:space="preserve"> от 31.07.2020 № 248-ФЗ «О государственном контроле (надзоре) и муниципальном контроле в Российской Федерации»,</w:t>
      </w:r>
      <w:r>
        <w:t xml:space="preserve"> </w:t>
      </w:r>
      <w:r w:rsidR="008953D1" w:rsidRPr="008953D1">
        <w:rPr>
          <w:rFonts w:ascii="Times New Roman" w:hAnsi="Times New Roman" w:cs="Times New Roman"/>
          <w:sz w:val="28"/>
          <w:szCs w:val="28"/>
          <w:lang w:eastAsia="zh-CN"/>
        </w:rPr>
        <w:t>Федеральным законом от 06.10.2003  №131-ФЗ «Об общих принципах</w:t>
      </w:r>
      <w:proofErr w:type="gramEnd"/>
      <w:r w:rsidR="008953D1" w:rsidRPr="008953D1">
        <w:rPr>
          <w:rFonts w:ascii="Times New Roman" w:hAnsi="Times New Roman" w:cs="Times New Roman"/>
          <w:sz w:val="28"/>
          <w:szCs w:val="28"/>
          <w:lang w:eastAsia="zh-CN"/>
        </w:rPr>
        <w:t xml:space="preserve"> организации местного самоуправления в Российской Федерации», руководствуясь </w:t>
      </w:r>
      <w:hyperlink r:id="rId10" w:history="1">
        <w:r w:rsidR="008953D1" w:rsidRPr="008953D1">
          <w:rPr>
            <w:rFonts w:ascii="Times New Roman" w:hAnsi="Times New Roman" w:cs="Times New Roman"/>
            <w:sz w:val="28"/>
            <w:szCs w:val="28"/>
            <w:lang w:eastAsia="zh-CN"/>
          </w:rPr>
          <w:t>Уставом</w:t>
        </w:r>
      </w:hyperlink>
      <w:r w:rsidR="008953D1" w:rsidRPr="008953D1">
        <w:rPr>
          <w:rFonts w:ascii="Times New Roman" w:hAnsi="Times New Roman" w:cs="Times New Roman"/>
          <w:sz w:val="28"/>
          <w:szCs w:val="28"/>
          <w:lang w:eastAsia="zh-CN"/>
        </w:rPr>
        <w:t xml:space="preserve"> муниципального образования «Шолоховское городское поселение»,  Собрание депутатов Шолоховского городского поселения, </w:t>
      </w:r>
      <w:r w:rsidR="008953D1" w:rsidRPr="008953D1">
        <w:rPr>
          <w:rFonts w:ascii="Times New Roman" w:hAnsi="Times New Roman" w:cs="Times New Roman"/>
          <w:b/>
          <w:sz w:val="28"/>
          <w:szCs w:val="28"/>
          <w:lang w:eastAsia="zh-CN"/>
        </w:rPr>
        <w:t>решило</w:t>
      </w:r>
      <w:r w:rsidR="008953D1" w:rsidRPr="008953D1">
        <w:rPr>
          <w:rFonts w:ascii="Times New Roman" w:hAnsi="Times New Roman" w:cs="Times New Roman"/>
          <w:sz w:val="28"/>
          <w:szCs w:val="28"/>
          <w:lang w:eastAsia="zh-CN"/>
        </w:rPr>
        <w:t>: </w:t>
      </w:r>
    </w:p>
    <w:p w:rsidR="00B53F85" w:rsidRDefault="00B53F85" w:rsidP="008953D1">
      <w:pPr>
        <w:spacing w:after="0" w:line="240" w:lineRule="auto"/>
        <w:ind w:firstLine="709"/>
        <w:jc w:val="both"/>
        <w:rPr>
          <w:rFonts w:ascii="Times New Roman" w:hAnsi="Times New Roman" w:cs="Times New Roman"/>
          <w:sz w:val="28"/>
          <w:szCs w:val="28"/>
        </w:rPr>
      </w:pPr>
      <w:r w:rsidRPr="002E6406">
        <w:rPr>
          <w:rFonts w:ascii="Times New Roman" w:hAnsi="Times New Roman" w:cs="Times New Roman"/>
          <w:sz w:val="28"/>
          <w:szCs w:val="28"/>
        </w:rPr>
        <w:t xml:space="preserve">1. Утвердить </w:t>
      </w:r>
      <w:r>
        <w:rPr>
          <w:rFonts w:ascii="Times New Roman" w:hAnsi="Times New Roman" w:cs="Times New Roman"/>
          <w:sz w:val="28"/>
          <w:szCs w:val="28"/>
        </w:rPr>
        <w:t>Положение</w:t>
      </w:r>
      <w:r w:rsidRPr="002E6406">
        <w:rPr>
          <w:rFonts w:ascii="Times New Roman" w:hAnsi="Times New Roman" w:cs="Times New Roman"/>
          <w:sz w:val="28"/>
          <w:szCs w:val="28"/>
        </w:rPr>
        <w:t xml:space="preserve"> </w:t>
      </w:r>
      <w:r>
        <w:rPr>
          <w:rFonts w:ascii="Times New Roman" w:hAnsi="Times New Roman" w:cs="Times New Roman"/>
          <w:sz w:val="28"/>
          <w:szCs w:val="28"/>
        </w:rPr>
        <w:t>о муниципальном контроле на автомобильном транспорте, городском наземном электрическом транспорте и в дорожном хозяйстве в границах</w:t>
      </w:r>
      <w:r w:rsidR="008953D1" w:rsidRPr="008953D1">
        <w:rPr>
          <w:rFonts w:ascii="Times New Roman" w:hAnsi="Times New Roman" w:cs="Times New Roman"/>
          <w:sz w:val="28"/>
          <w:szCs w:val="28"/>
        </w:rPr>
        <w:t xml:space="preserve"> </w:t>
      </w:r>
      <w:r w:rsidR="00172214">
        <w:rPr>
          <w:rFonts w:ascii="Times New Roman" w:hAnsi="Times New Roman" w:cs="Times New Roman"/>
          <w:sz w:val="28"/>
          <w:szCs w:val="28"/>
        </w:rPr>
        <w:t>муниципального образования «Шолоховское городское поселение»</w:t>
      </w:r>
      <w:r w:rsidRPr="002E6406">
        <w:rPr>
          <w:rFonts w:ascii="Times New Roman" w:hAnsi="Times New Roman" w:cs="Times New Roman"/>
          <w:sz w:val="28"/>
          <w:szCs w:val="28"/>
        </w:rPr>
        <w:t>, согласно приложению к настоящему решению.</w:t>
      </w:r>
    </w:p>
    <w:p w:rsidR="00B53F85" w:rsidRDefault="00B53F85" w:rsidP="006D00EA">
      <w:pPr>
        <w:pStyle w:val="ConsNormal"/>
        <w:widowControl/>
        <w:ind w:firstLine="709"/>
        <w:jc w:val="both"/>
        <w:rPr>
          <w:rFonts w:ascii="Times New Roman" w:hAnsi="Times New Roman" w:cs="Times New Roman"/>
          <w:color w:val="000000"/>
          <w:sz w:val="28"/>
          <w:szCs w:val="28"/>
        </w:rPr>
      </w:pPr>
      <w:r w:rsidRPr="006D00EA">
        <w:rPr>
          <w:rFonts w:ascii="Times New Roman" w:hAnsi="Times New Roman" w:cs="Times New Roman"/>
          <w:sz w:val="28"/>
          <w:szCs w:val="28"/>
        </w:rPr>
        <w:t xml:space="preserve">2. </w:t>
      </w:r>
      <w:r w:rsidR="006D00EA" w:rsidRPr="006D00EA">
        <w:rPr>
          <w:rFonts w:ascii="Times New Roman" w:hAnsi="Times New Roman" w:cs="Times New Roman"/>
          <w:color w:val="000000"/>
          <w:sz w:val="28"/>
          <w:szCs w:val="28"/>
        </w:rPr>
        <w:t xml:space="preserve">Настоящее решение вступает в силу со дня его официального опубликования, но не ранее 1 января 2022 года, за исключением </w:t>
      </w:r>
      <w:r w:rsidR="006D00EA" w:rsidRPr="006D00EA">
        <w:rPr>
          <w:rFonts w:ascii="Times New Roman" w:hAnsi="Times New Roman" w:cs="Times New Roman"/>
          <w:sz w:val="28"/>
          <w:szCs w:val="28"/>
        </w:rPr>
        <w:t>пунктов 1.16, 1.17</w:t>
      </w:r>
      <w:r w:rsidR="006D00EA" w:rsidRPr="006D00EA">
        <w:rPr>
          <w:rFonts w:ascii="Times New Roman" w:hAnsi="Times New Roman" w:cs="Times New Roman"/>
          <w:color w:val="000000"/>
          <w:sz w:val="28"/>
          <w:szCs w:val="28"/>
        </w:rPr>
        <w:t xml:space="preserve"> Положения о муниципальном контроле на автомобильном транспорте, городском наземном электрическом транспорте и в дорожном хозяйстве </w:t>
      </w:r>
      <w:r w:rsidR="00172214">
        <w:rPr>
          <w:rFonts w:ascii="Times New Roman" w:hAnsi="Times New Roman" w:cs="Times New Roman"/>
          <w:sz w:val="28"/>
          <w:szCs w:val="28"/>
        </w:rPr>
        <w:t>в границах</w:t>
      </w:r>
      <w:r w:rsidR="00172214" w:rsidRPr="008953D1">
        <w:rPr>
          <w:rFonts w:ascii="Times New Roman" w:hAnsi="Times New Roman" w:cs="Times New Roman"/>
          <w:sz w:val="28"/>
          <w:szCs w:val="28"/>
        </w:rPr>
        <w:t xml:space="preserve"> </w:t>
      </w:r>
      <w:r w:rsidR="00172214">
        <w:rPr>
          <w:rFonts w:ascii="Times New Roman" w:hAnsi="Times New Roman" w:cs="Times New Roman"/>
          <w:sz w:val="28"/>
          <w:szCs w:val="28"/>
        </w:rPr>
        <w:t>муниципального образования «Шолоховское городское поселение»</w:t>
      </w:r>
      <w:r w:rsidR="006D00EA">
        <w:rPr>
          <w:rFonts w:ascii="Times New Roman" w:hAnsi="Times New Roman" w:cs="Times New Roman"/>
          <w:color w:val="000000"/>
          <w:sz w:val="28"/>
          <w:szCs w:val="28"/>
        </w:rPr>
        <w:t>.</w:t>
      </w:r>
    </w:p>
    <w:p w:rsidR="006D00EA" w:rsidRPr="006D00EA" w:rsidRDefault="006D00EA" w:rsidP="00172214">
      <w:pPr>
        <w:pStyle w:val="Con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6F226E">
        <w:rPr>
          <w:rFonts w:ascii="Times New Roman" w:hAnsi="Times New Roman" w:cs="Times New Roman"/>
          <w:sz w:val="28"/>
          <w:szCs w:val="28"/>
        </w:rPr>
        <w:t>Пункты</w:t>
      </w:r>
      <w:r>
        <w:rPr>
          <w:rFonts w:ascii="Times New Roman" w:hAnsi="Times New Roman" w:cs="Times New Roman"/>
          <w:sz w:val="28"/>
          <w:szCs w:val="28"/>
        </w:rPr>
        <w:t xml:space="preserve"> 1.16, 1.17</w:t>
      </w:r>
      <w:r w:rsidRPr="006D00EA">
        <w:rPr>
          <w:rFonts w:ascii="Times New Roman" w:hAnsi="Times New Roman" w:cs="Times New Roman"/>
          <w:color w:val="000000"/>
          <w:sz w:val="28"/>
          <w:szCs w:val="28"/>
        </w:rPr>
        <w:t xml:space="preserve"> Положения о муниципальном контроле на автомобильном транспорте, городском наземном электрическом транспорте и в дорожном хозяйстве </w:t>
      </w:r>
      <w:r w:rsidR="00172214">
        <w:rPr>
          <w:rFonts w:ascii="Times New Roman" w:hAnsi="Times New Roman" w:cs="Times New Roman"/>
          <w:sz w:val="28"/>
          <w:szCs w:val="28"/>
        </w:rPr>
        <w:t>в границах</w:t>
      </w:r>
      <w:r w:rsidR="00172214" w:rsidRPr="008953D1">
        <w:rPr>
          <w:rFonts w:ascii="Times New Roman" w:hAnsi="Times New Roman" w:cs="Times New Roman"/>
          <w:sz w:val="28"/>
          <w:szCs w:val="28"/>
        </w:rPr>
        <w:t xml:space="preserve"> </w:t>
      </w:r>
      <w:r w:rsidR="00172214">
        <w:rPr>
          <w:rFonts w:ascii="Times New Roman" w:hAnsi="Times New Roman" w:cs="Times New Roman"/>
          <w:sz w:val="28"/>
          <w:szCs w:val="28"/>
        </w:rPr>
        <w:t>муниципального образования «Шолоховское городское поселение»</w:t>
      </w:r>
      <w:r>
        <w:rPr>
          <w:rFonts w:ascii="Times New Roman" w:hAnsi="Times New Roman" w:cs="Times New Roman"/>
          <w:color w:val="000000"/>
          <w:sz w:val="28"/>
          <w:szCs w:val="28"/>
        </w:rPr>
        <w:t xml:space="preserve"> </w:t>
      </w:r>
      <w:r w:rsidRPr="006D00EA">
        <w:rPr>
          <w:rFonts w:ascii="Times New Roman" w:hAnsi="Times New Roman" w:cs="Times New Roman"/>
          <w:color w:val="000000"/>
          <w:sz w:val="28"/>
          <w:szCs w:val="28"/>
        </w:rPr>
        <w:t>вступ</w:t>
      </w:r>
      <w:r w:rsidR="00172214">
        <w:rPr>
          <w:rFonts w:ascii="Times New Roman" w:hAnsi="Times New Roman" w:cs="Times New Roman"/>
          <w:color w:val="000000"/>
          <w:sz w:val="28"/>
          <w:szCs w:val="28"/>
        </w:rPr>
        <w:t>ают в силу с 1 марта 2022 года.</w:t>
      </w:r>
    </w:p>
    <w:p w:rsidR="008807CE" w:rsidRDefault="00172214" w:rsidP="00267E07">
      <w:pPr>
        <w:pStyle w:val="af5"/>
        <w:shd w:val="clear" w:color="auto" w:fill="FFFFFF"/>
        <w:tabs>
          <w:tab w:val="left" w:pos="2281"/>
        </w:tabs>
        <w:spacing w:after="0"/>
        <w:ind w:left="40" w:right="100"/>
        <w:jc w:val="both"/>
        <w:rPr>
          <w:rFonts w:ascii="Times New Roman" w:eastAsia="Times New Roman" w:hAnsi="Times New Roman"/>
          <w:kern w:val="0"/>
          <w:sz w:val="28"/>
          <w:szCs w:val="20"/>
          <w:lang w:eastAsia="x-none"/>
        </w:rPr>
      </w:pPr>
      <w:r>
        <w:rPr>
          <w:rFonts w:ascii="Times New Roman" w:eastAsia="Times New Roman" w:hAnsi="Times New Roman"/>
          <w:kern w:val="0"/>
          <w:sz w:val="28"/>
          <w:szCs w:val="20"/>
          <w:lang w:eastAsia="x-none"/>
        </w:rPr>
        <w:t xml:space="preserve">         4</w:t>
      </w:r>
      <w:r w:rsidR="008807CE" w:rsidRPr="00624BF4">
        <w:rPr>
          <w:rFonts w:ascii="Times New Roman" w:eastAsia="Times New Roman" w:hAnsi="Times New Roman"/>
          <w:kern w:val="0"/>
          <w:sz w:val="28"/>
          <w:szCs w:val="20"/>
          <w:lang w:val="x-none" w:eastAsia="x-none"/>
        </w:rPr>
        <w:t xml:space="preserve">. </w:t>
      </w:r>
      <w:r w:rsidR="00E572AC" w:rsidRPr="00624BF4">
        <w:rPr>
          <w:rFonts w:ascii="Times New Roman" w:eastAsia="Times New Roman" w:hAnsi="Times New Roman"/>
          <w:kern w:val="0"/>
          <w:sz w:val="28"/>
          <w:szCs w:val="20"/>
          <w:lang w:val="x-none" w:eastAsia="x-none"/>
        </w:rPr>
        <w:t>Контроль за исполнением настоящего решения возложить на постоянную депутатскую</w:t>
      </w:r>
      <w:r w:rsidR="00E572AC" w:rsidRPr="004F4418">
        <w:rPr>
          <w:rFonts w:ascii="Times New Roman CYR" w:eastAsia="Times New Roman CYR" w:hAnsi="Times New Roman CYR" w:cs="Times New Roman CYR"/>
          <w:color w:val="000000"/>
          <w:spacing w:val="-2"/>
          <w:sz w:val="28"/>
          <w:szCs w:val="28"/>
        </w:rPr>
        <w:t xml:space="preserve"> комиссию </w:t>
      </w:r>
      <w:r w:rsidR="00E572AC" w:rsidRPr="00520A5C">
        <w:rPr>
          <w:rFonts w:ascii="Times New Roman" w:eastAsia="Times New Roman" w:hAnsi="Times New Roman"/>
          <w:kern w:val="0"/>
          <w:sz w:val="28"/>
          <w:szCs w:val="20"/>
          <w:lang w:val="x-none" w:eastAsia="x-none"/>
        </w:rPr>
        <w:t xml:space="preserve"> </w:t>
      </w:r>
      <w:r w:rsidR="00E572AC">
        <w:rPr>
          <w:rFonts w:ascii="Times New Roman" w:eastAsia="Times New Roman" w:hAnsi="Times New Roman"/>
          <w:kern w:val="0"/>
          <w:sz w:val="28"/>
          <w:szCs w:val="20"/>
          <w:lang w:val="x-none" w:eastAsia="x-none"/>
        </w:rPr>
        <w:t>по жилищно-коммунальному</w:t>
      </w:r>
      <w:r w:rsidR="00E572AC">
        <w:rPr>
          <w:rFonts w:ascii="Times New Roman" w:eastAsia="Times New Roman" w:hAnsi="Times New Roman"/>
          <w:kern w:val="0"/>
          <w:sz w:val="28"/>
          <w:szCs w:val="20"/>
          <w:lang w:eastAsia="x-none"/>
        </w:rPr>
        <w:t xml:space="preserve"> </w:t>
      </w:r>
      <w:r w:rsidR="00E572AC" w:rsidRPr="00520A5C">
        <w:rPr>
          <w:rFonts w:ascii="Times New Roman" w:eastAsia="Times New Roman" w:hAnsi="Times New Roman"/>
          <w:kern w:val="0"/>
          <w:sz w:val="28"/>
          <w:szCs w:val="20"/>
          <w:lang w:val="x-none" w:eastAsia="x-none"/>
        </w:rPr>
        <w:t>хозяйству, промышленности,  транспорту, связи, энергетике, природопользованию</w:t>
      </w:r>
      <w:r w:rsidR="00267E07">
        <w:rPr>
          <w:rFonts w:ascii="Times New Roman" w:eastAsia="Times New Roman" w:hAnsi="Times New Roman"/>
          <w:kern w:val="0"/>
          <w:sz w:val="28"/>
          <w:szCs w:val="20"/>
          <w:lang w:eastAsia="x-none"/>
        </w:rPr>
        <w:t>.</w:t>
      </w:r>
    </w:p>
    <w:p w:rsidR="00267E07" w:rsidRPr="00267E07" w:rsidRDefault="00267E07" w:rsidP="00267E07">
      <w:pPr>
        <w:pStyle w:val="af5"/>
        <w:shd w:val="clear" w:color="auto" w:fill="FFFFFF"/>
        <w:tabs>
          <w:tab w:val="left" w:pos="2281"/>
        </w:tabs>
        <w:spacing w:after="0"/>
        <w:ind w:left="40" w:right="100"/>
        <w:jc w:val="both"/>
        <w:rPr>
          <w:rFonts w:ascii="Times New Roman CYR" w:eastAsia="Times New Roman CYR" w:hAnsi="Times New Roman CYR" w:cs="Times New Roman CYR"/>
          <w:color w:val="FF0000"/>
          <w:spacing w:val="-2"/>
          <w:sz w:val="28"/>
          <w:szCs w:val="28"/>
        </w:rPr>
      </w:pPr>
    </w:p>
    <w:p w:rsidR="008807CE" w:rsidRPr="004F4418" w:rsidRDefault="008807CE" w:rsidP="008807CE">
      <w:pPr>
        <w:spacing w:after="0" w:line="240" w:lineRule="auto"/>
        <w:jc w:val="both"/>
        <w:rPr>
          <w:rFonts w:ascii="Times New Roman CYR" w:eastAsia="Times New Roman CYR" w:hAnsi="Times New Roman CYR" w:cs="Times New Roman CYR"/>
          <w:spacing w:val="-2"/>
          <w:sz w:val="28"/>
          <w:szCs w:val="28"/>
        </w:rPr>
      </w:pPr>
      <w:r w:rsidRPr="004F4418">
        <w:rPr>
          <w:rFonts w:ascii="Times New Roman CYR" w:eastAsia="Times New Roman CYR" w:hAnsi="Times New Roman CYR" w:cs="Times New Roman CYR"/>
          <w:spacing w:val="-2"/>
          <w:sz w:val="28"/>
          <w:szCs w:val="28"/>
        </w:rPr>
        <w:t>Председатель Собрания депутатов –</w:t>
      </w:r>
    </w:p>
    <w:p w:rsidR="008807CE" w:rsidRDefault="008807CE" w:rsidP="008807CE">
      <w:pPr>
        <w:tabs>
          <w:tab w:val="left" w:pos="7695"/>
        </w:tabs>
        <w:spacing w:after="0" w:line="240" w:lineRule="auto"/>
        <w:jc w:val="both"/>
        <w:rPr>
          <w:rFonts w:ascii="Times New Roman CYR" w:eastAsia="Times New Roman CYR" w:hAnsi="Times New Roman CYR" w:cs="Times New Roman CYR"/>
          <w:spacing w:val="-2"/>
          <w:sz w:val="28"/>
          <w:szCs w:val="28"/>
        </w:rPr>
      </w:pPr>
      <w:r w:rsidRPr="004F4418">
        <w:rPr>
          <w:rFonts w:ascii="Times New Roman CYR" w:eastAsia="Times New Roman CYR" w:hAnsi="Times New Roman CYR" w:cs="Times New Roman CYR"/>
          <w:spacing w:val="-2"/>
          <w:sz w:val="28"/>
          <w:szCs w:val="28"/>
        </w:rPr>
        <w:t>глава Шолоховского городского поселения</w:t>
      </w:r>
      <w:r w:rsidRPr="004F4418">
        <w:rPr>
          <w:rFonts w:ascii="Times New Roman CYR" w:eastAsia="Times New Roman CYR" w:hAnsi="Times New Roman CYR" w:cs="Times New Roman CYR"/>
          <w:spacing w:val="-2"/>
          <w:sz w:val="28"/>
          <w:szCs w:val="28"/>
        </w:rPr>
        <w:tab/>
        <w:t xml:space="preserve">Н.А. </w:t>
      </w:r>
      <w:proofErr w:type="spellStart"/>
      <w:r w:rsidRPr="004F4418">
        <w:rPr>
          <w:rFonts w:ascii="Times New Roman CYR" w:eastAsia="Times New Roman CYR" w:hAnsi="Times New Roman CYR" w:cs="Times New Roman CYR"/>
          <w:spacing w:val="-2"/>
          <w:sz w:val="28"/>
          <w:szCs w:val="28"/>
        </w:rPr>
        <w:t>Войнова</w:t>
      </w:r>
      <w:proofErr w:type="spellEnd"/>
    </w:p>
    <w:p w:rsidR="008807CE" w:rsidRDefault="008807CE" w:rsidP="008807CE">
      <w:pPr>
        <w:spacing w:line="263" w:lineRule="atLeast"/>
        <w:jc w:val="both"/>
        <w:rPr>
          <w:rFonts w:ascii="Times New Roman" w:hAnsi="Times New Roman"/>
          <w:snapToGrid w:val="0"/>
          <w:sz w:val="28"/>
          <w:szCs w:val="28"/>
        </w:rPr>
      </w:pPr>
    </w:p>
    <w:p w:rsidR="008807CE" w:rsidRPr="00431CB1" w:rsidRDefault="00984151" w:rsidP="00984151">
      <w:pPr>
        <w:shd w:val="clear" w:color="auto" w:fill="FFFFFF"/>
        <w:spacing w:after="0" w:line="200" w:lineRule="atLeast"/>
        <w:ind w:right="-144"/>
        <w:jc w:val="right"/>
        <w:rPr>
          <w:rFonts w:ascii="Times New Roman" w:hAnsi="Times New Roman"/>
          <w:sz w:val="28"/>
          <w:szCs w:val="28"/>
        </w:rPr>
      </w:pPr>
      <w:r>
        <w:rPr>
          <w:rFonts w:ascii="Times New Roman" w:hAnsi="Times New Roman"/>
          <w:sz w:val="28"/>
          <w:szCs w:val="28"/>
        </w:rPr>
        <w:lastRenderedPageBreak/>
        <w:t xml:space="preserve">                                                                                                  </w:t>
      </w:r>
      <w:r w:rsidR="008807CE" w:rsidRPr="00431CB1">
        <w:rPr>
          <w:rFonts w:ascii="Times New Roman" w:hAnsi="Times New Roman"/>
          <w:sz w:val="28"/>
          <w:szCs w:val="28"/>
        </w:rPr>
        <w:t>Приложение</w:t>
      </w:r>
    </w:p>
    <w:p w:rsidR="008807CE" w:rsidRPr="00431CB1" w:rsidRDefault="008807CE" w:rsidP="00E572AC">
      <w:pPr>
        <w:shd w:val="clear" w:color="auto" w:fill="FFFFFF"/>
        <w:spacing w:after="0" w:line="200" w:lineRule="atLeast"/>
        <w:ind w:left="4536" w:right="-144" w:firstLine="709"/>
        <w:jc w:val="right"/>
        <w:rPr>
          <w:rFonts w:ascii="Times New Roman" w:hAnsi="Times New Roman"/>
          <w:sz w:val="28"/>
          <w:szCs w:val="28"/>
        </w:rPr>
      </w:pPr>
      <w:r w:rsidRPr="00431CB1">
        <w:rPr>
          <w:rFonts w:ascii="Times New Roman" w:hAnsi="Times New Roman"/>
          <w:sz w:val="28"/>
          <w:szCs w:val="28"/>
        </w:rPr>
        <w:t>к Решению Собрания депутатов</w:t>
      </w:r>
    </w:p>
    <w:p w:rsidR="008807CE" w:rsidRPr="00431CB1" w:rsidRDefault="008807CE" w:rsidP="00984151">
      <w:pPr>
        <w:shd w:val="clear" w:color="auto" w:fill="FFFFFF"/>
        <w:spacing w:after="0" w:line="200" w:lineRule="atLeast"/>
        <w:ind w:right="-144"/>
        <w:jc w:val="right"/>
        <w:rPr>
          <w:rFonts w:ascii="Times New Roman" w:hAnsi="Times New Roman"/>
          <w:sz w:val="28"/>
          <w:szCs w:val="28"/>
        </w:rPr>
      </w:pPr>
      <w:r w:rsidRPr="00431CB1">
        <w:rPr>
          <w:rFonts w:ascii="Times New Roman" w:hAnsi="Times New Roman"/>
          <w:sz w:val="28"/>
          <w:szCs w:val="28"/>
        </w:rPr>
        <w:t xml:space="preserve">        Шолоховского городского поселения </w:t>
      </w:r>
    </w:p>
    <w:p w:rsidR="006833B9" w:rsidRDefault="00984151" w:rsidP="00E572AC">
      <w:pPr>
        <w:spacing w:after="0" w:line="240" w:lineRule="auto"/>
        <w:jc w:val="right"/>
        <w:rPr>
          <w:rFonts w:ascii="Times New Roman" w:hAnsi="Times New Roman" w:cs="Times New Roman"/>
          <w:sz w:val="28"/>
          <w:szCs w:val="28"/>
        </w:rPr>
      </w:pPr>
      <w:r>
        <w:rPr>
          <w:rFonts w:ascii="Times New Roman" w:hAnsi="Times New Roman"/>
          <w:sz w:val="28"/>
          <w:szCs w:val="28"/>
        </w:rPr>
        <w:t>от 13.12</w:t>
      </w:r>
      <w:r w:rsidR="008807CE" w:rsidRPr="00431CB1">
        <w:rPr>
          <w:rFonts w:ascii="Times New Roman" w:hAnsi="Times New Roman"/>
          <w:sz w:val="28"/>
          <w:szCs w:val="28"/>
        </w:rPr>
        <w:t xml:space="preserve">.2021 года  № </w:t>
      </w:r>
      <w:r>
        <w:rPr>
          <w:rFonts w:ascii="Times New Roman" w:hAnsi="Times New Roman"/>
          <w:sz w:val="28"/>
          <w:szCs w:val="28"/>
        </w:rPr>
        <w:t>20</w:t>
      </w:r>
    </w:p>
    <w:p w:rsidR="008807CE" w:rsidRDefault="008807CE" w:rsidP="006833B9">
      <w:pPr>
        <w:widowControl w:val="0"/>
        <w:tabs>
          <w:tab w:val="left" w:pos="1459"/>
        </w:tabs>
        <w:spacing w:after="0" w:line="240" w:lineRule="auto"/>
        <w:ind w:right="113"/>
        <w:jc w:val="center"/>
        <w:rPr>
          <w:rFonts w:ascii="Times New Roman" w:hAnsi="Times New Roman" w:cs="Times New Roman"/>
          <w:b/>
          <w:bCs/>
          <w:sz w:val="28"/>
          <w:szCs w:val="28"/>
        </w:rPr>
      </w:pPr>
    </w:p>
    <w:p w:rsidR="00D83A77" w:rsidRPr="00055622" w:rsidRDefault="006546A5" w:rsidP="006833B9">
      <w:pPr>
        <w:widowControl w:val="0"/>
        <w:tabs>
          <w:tab w:val="left" w:pos="1459"/>
        </w:tabs>
        <w:spacing w:after="0" w:line="240" w:lineRule="auto"/>
        <w:ind w:right="113"/>
        <w:jc w:val="center"/>
        <w:rPr>
          <w:b/>
          <w:sz w:val="28"/>
          <w:szCs w:val="28"/>
        </w:rPr>
      </w:pPr>
      <w:r w:rsidRPr="00055622">
        <w:rPr>
          <w:rFonts w:ascii="Times New Roman" w:hAnsi="Times New Roman" w:cs="Times New Roman"/>
          <w:b/>
          <w:bCs/>
          <w:sz w:val="28"/>
          <w:szCs w:val="28"/>
        </w:rPr>
        <w:t>Положение</w:t>
      </w:r>
    </w:p>
    <w:p w:rsidR="00172214" w:rsidRDefault="003F5AFE" w:rsidP="00172214">
      <w:pPr>
        <w:pStyle w:val="ConsNormal"/>
        <w:widowContro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о муниципальном контро</w:t>
      </w:r>
      <w:r w:rsidR="00172214">
        <w:rPr>
          <w:rFonts w:ascii="Times New Roman" w:hAnsi="Times New Roman" w:cs="Times New Roman"/>
          <w:color w:val="000000"/>
          <w:sz w:val="28"/>
          <w:szCs w:val="28"/>
        </w:rPr>
        <w:t xml:space="preserve">ле на автомобильном транспорте, </w:t>
      </w:r>
      <w:r>
        <w:rPr>
          <w:rFonts w:ascii="Times New Roman" w:hAnsi="Times New Roman" w:cs="Times New Roman"/>
          <w:color w:val="000000"/>
          <w:sz w:val="28"/>
          <w:szCs w:val="28"/>
        </w:rPr>
        <w:t xml:space="preserve">городском </w:t>
      </w:r>
    </w:p>
    <w:p w:rsidR="003F5AFE" w:rsidRDefault="003F5AFE" w:rsidP="00172214">
      <w:pPr>
        <w:pStyle w:val="ConsNormal"/>
        <w:widowContro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наземном электр</w:t>
      </w:r>
      <w:r w:rsidR="00172214">
        <w:rPr>
          <w:rFonts w:ascii="Times New Roman" w:hAnsi="Times New Roman" w:cs="Times New Roman"/>
          <w:color w:val="000000"/>
          <w:sz w:val="28"/>
          <w:szCs w:val="28"/>
        </w:rPr>
        <w:t xml:space="preserve">ическом </w:t>
      </w:r>
      <w:proofErr w:type="gramStart"/>
      <w:r w:rsidR="00172214">
        <w:rPr>
          <w:rFonts w:ascii="Times New Roman" w:hAnsi="Times New Roman" w:cs="Times New Roman"/>
          <w:color w:val="000000"/>
          <w:sz w:val="28"/>
          <w:szCs w:val="28"/>
        </w:rPr>
        <w:t>транспорте</w:t>
      </w:r>
      <w:proofErr w:type="gramEnd"/>
      <w:r w:rsidR="00172214">
        <w:rPr>
          <w:rFonts w:ascii="Times New Roman" w:hAnsi="Times New Roman" w:cs="Times New Roman"/>
          <w:color w:val="000000"/>
          <w:sz w:val="28"/>
          <w:szCs w:val="28"/>
        </w:rPr>
        <w:t xml:space="preserve"> и в дорожном </w:t>
      </w:r>
      <w:r>
        <w:rPr>
          <w:rFonts w:ascii="Times New Roman" w:hAnsi="Times New Roman" w:cs="Times New Roman"/>
          <w:color w:val="000000"/>
          <w:sz w:val="28"/>
          <w:szCs w:val="28"/>
        </w:rPr>
        <w:t xml:space="preserve">хозяйстве </w:t>
      </w:r>
      <w:r w:rsidR="00E572AC">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границ</w:t>
      </w:r>
      <w:r w:rsidR="00E572AC">
        <w:rPr>
          <w:rFonts w:ascii="Times New Roman" w:hAnsi="Times New Roman" w:cs="Times New Roman"/>
          <w:color w:val="000000"/>
          <w:sz w:val="28"/>
          <w:szCs w:val="28"/>
        </w:rPr>
        <w:t>ах</w:t>
      </w:r>
      <w:r>
        <w:rPr>
          <w:rFonts w:ascii="Times New Roman" w:hAnsi="Times New Roman" w:cs="Times New Roman"/>
          <w:color w:val="000000"/>
          <w:sz w:val="28"/>
          <w:szCs w:val="28"/>
        </w:rPr>
        <w:t xml:space="preserve"> </w:t>
      </w:r>
      <w:r w:rsidR="00E572AC">
        <w:rPr>
          <w:rFonts w:ascii="Times New Roman" w:hAnsi="Times New Roman" w:cs="Times New Roman"/>
          <w:color w:val="000000"/>
          <w:sz w:val="28"/>
          <w:szCs w:val="28"/>
        </w:rPr>
        <w:t xml:space="preserve">муниципального образования </w:t>
      </w:r>
      <w:r w:rsidR="008953D1">
        <w:rPr>
          <w:rFonts w:ascii="Times New Roman" w:hAnsi="Times New Roman" w:cs="Times New Roman"/>
          <w:color w:val="000000"/>
          <w:sz w:val="28"/>
          <w:szCs w:val="28"/>
        </w:rPr>
        <w:t xml:space="preserve"> </w:t>
      </w:r>
      <w:r w:rsidR="00E572AC">
        <w:rPr>
          <w:rFonts w:ascii="Times New Roman" w:hAnsi="Times New Roman" w:cs="Times New Roman"/>
          <w:color w:val="000000"/>
          <w:sz w:val="28"/>
          <w:szCs w:val="28"/>
        </w:rPr>
        <w:t>«</w:t>
      </w:r>
      <w:r w:rsidR="008953D1">
        <w:rPr>
          <w:rFonts w:ascii="Times New Roman" w:hAnsi="Times New Roman" w:cs="Times New Roman"/>
          <w:color w:val="000000"/>
          <w:sz w:val="28"/>
          <w:szCs w:val="28"/>
        </w:rPr>
        <w:t>Шолоховско</w:t>
      </w:r>
      <w:r w:rsidR="00E572AC">
        <w:rPr>
          <w:rFonts w:ascii="Times New Roman" w:hAnsi="Times New Roman" w:cs="Times New Roman"/>
          <w:color w:val="000000"/>
          <w:sz w:val="28"/>
          <w:szCs w:val="28"/>
        </w:rPr>
        <w:t>е</w:t>
      </w:r>
      <w:r w:rsidR="008953D1">
        <w:rPr>
          <w:rFonts w:ascii="Times New Roman" w:hAnsi="Times New Roman" w:cs="Times New Roman"/>
          <w:color w:val="000000"/>
          <w:sz w:val="28"/>
          <w:szCs w:val="28"/>
        </w:rPr>
        <w:t xml:space="preserve"> городско</w:t>
      </w:r>
      <w:r w:rsidR="00E572AC">
        <w:rPr>
          <w:rFonts w:ascii="Times New Roman" w:hAnsi="Times New Roman" w:cs="Times New Roman"/>
          <w:color w:val="000000"/>
          <w:sz w:val="28"/>
          <w:szCs w:val="28"/>
        </w:rPr>
        <w:t>е поселение»</w:t>
      </w:r>
    </w:p>
    <w:p w:rsidR="00D83A77" w:rsidRPr="00442A3E" w:rsidRDefault="00915013" w:rsidP="006833B9">
      <w:pPr>
        <w:pStyle w:val="a5"/>
        <w:spacing w:after="0" w:line="240" w:lineRule="auto"/>
        <w:ind w:left="1069" w:right="-1"/>
        <w:rPr>
          <w:rFonts w:ascii="Times New Roman" w:hAnsi="Times New Roman" w:cs="Times New Roman"/>
          <w:b/>
          <w:bCs/>
          <w:sz w:val="28"/>
          <w:szCs w:val="28"/>
        </w:rPr>
      </w:pPr>
      <w:r w:rsidRPr="00442A3E">
        <w:rPr>
          <w:rFonts w:ascii="Times New Roman" w:hAnsi="Times New Roman" w:cs="Times New Roman"/>
          <w:b/>
          <w:bCs/>
          <w:sz w:val="28"/>
          <w:szCs w:val="28"/>
        </w:rPr>
        <w:t xml:space="preserve">                                         </w:t>
      </w:r>
    </w:p>
    <w:p w:rsidR="009A5825" w:rsidRPr="006833B9" w:rsidRDefault="009A5825" w:rsidP="006833B9">
      <w:pPr>
        <w:pStyle w:val="a5"/>
        <w:numPr>
          <w:ilvl w:val="0"/>
          <w:numId w:val="7"/>
        </w:numPr>
        <w:spacing w:after="0" w:line="240" w:lineRule="auto"/>
        <w:ind w:right="-1"/>
        <w:rPr>
          <w:rFonts w:ascii="Times New Roman" w:hAnsi="Times New Roman" w:cs="Times New Roman"/>
          <w:b/>
          <w:bCs/>
          <w:sz w:val="28"/>
          <w:szCs w:val="28"/>
        </w:rPr>
      </w:pPr>
      <w:r w:rsidRPr="00442A3E">
        <w:rPr>
          <w:rFonts w:ascii="Times New Roman" w:hAnsi="Times New Roman" w:cs="Times New Roman"/>
          <w:b/>
          <w:bCs/>
          <w:sz w:val="28"/>
          <w:szCs w:val="28"/>
        </w:rPr>
        <w:t>Общие положения</w:t>
      </w:r>
    </w:p>
    <w:p w:rsidR="006833B9" w:rsidRPr="00E572AC" w:rsidRDefault="00E572AC" w:rsidP="00E572AC">
      <w:pPr>
        <w:pStyle w:val="ConsNormal"/>
        <w:widowControl/>
        <w:ind w:firstLine="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442A3E" w:rsidRPr="00442A3E">
        <w:rPr>
          <w:rFonts w:ascii="Times New Roman" w:hAnsi="Times New Roman" w:cs="Times New Roman"/>
          <w:sz w:val="28"/>
          <w:szCs w:val="28"/>
        </w:rPr>
        <w:t>1.1.</w:t>
      </w:r>
      <w:r w:rsidR="000D2949">
        <w:rPr>
          <w:rFonts w:ascii="Times New Roman" w:hAnsi="Times New Roman" w:cs="Times New Roman"/>
          <w:sz w:val="28"/>
          <w:szCs w:val="28"/>
        </w:rPr>
        <w:t xml:space="preserve"> </w:t>
      </w:r>
      <w:r w:rsidR="00C56506" w:rsidRPr="00C56506">
        <w:rPr>
          <w:rFonts w:ascii="Times New Roman" w:hAnsi="Times New Roman" w:cs="Times New Roman"/>
          <w:sz w:val="28"/>
          <w:szCs w:val="28"/>
        </w:rPr>
        <w:t xml:space="preserve">Настоящее Положение устанавливает порядок осуществления муниципального </w:t>
      </w:r>
      <w:r w:rsidR="003F5AFE">
        <w:rPr>
          <w:rFonts w:ascii="Times New Roman" w:hAnsi="Times New Roman" w:cs="Times New Roman"/>
          <w:color w:val="000000"/>
          <w:sz w:val="28"/>
          <w:szCs w:val="28"/>
        </w:rPr>
        <w:t xml:space="preserve">контроля на автомобильном транспорте, городском наземном электрическом транспорте и в дорожном хозяйстве </w:t>
      </w:r>
      <w:r>
        <w:rPr>
          <w:rFonts w:ascii="Times New Roman" w:hAnsi="Times New Roman" w:cs="Times New Roman"/>
          <w:color w:val="000000"/>
          <w:sz w:val="28"/>
          <w:szCs w:val="28"/>
        </w:rPr>
        <w:t>в границах муниципального образования  «Шолоховское городское поселение»</w:t>
      </w:r>
      <w:r>
        <w:rPr>
          <w:rFonts w:ascii="Times New Roman" w:hAnsi="Times New Roman" w:cs="Times New Roman"/>
          <w:sz w:val="28"/>
          <w:szCs w:val="28"/>
        </w:rPr>
        <w:t xml:space="preserve"> </w:t>
      </w:r>
      <w:r w:rsidR="00C56506">
        <w:rPr>
          <w:rFonts w:ascii="Times New Roman" w:hAnsi="Times New Roman" w:cs="Times New Roman"/>
          <w:sz w:val="28"/>
          <w:szCs w:val="28"/>
        </w:rPr>
        <w:t>(далее - муниципальный контроль).</w:t>
      </w:r>
    </w:p>
    <w:p w:rsidR="006833B9" w:rsidRDefault="00442A3E" w:rsidP="006833B9">
      <w:pPr>
        <w:pStyle w:val="ConsNormal"/>
        <w:widowControl/>
        <w:ind w:right="-1" w:firstLine="709"/>
        <w:jc w:val="both"/>
        <w:rPr>
          <w:rFonts w:ascii="Times New Roman" w:hAnsi="Times New Roman" w:cs="Times New Roman"/>
          <w:sz w:val="28"/>
          <w:szCs w:val="28"/>
        </w:rPr>
      </w:pPr>
      <w:r w:rsidRPr="00442A3E">
        <w:rPr>
          <w:rFonts w:ascii="Times New Roman" w:hAnsi="Times New Roman" w:cs="Times New Roman"/>
          <w:bCs/>
          <w:sz w:val="28"/>
          <w:szCs w:val="28"/>
        </w:rPr>
        <w:t>Муниципальный контроль осуществляется посредством п</w:t>
      </w:r>
      <w:r w:rsidR="009A5825" w:rsidRPr="00442A3E">
        <w:rPr>
          <w:rFonts w:ascii="Times New Roman" w:hAnsi="Times New Roman" w:cs="Times New Roman"/>
          <w:sz w:val="28"/>
          <w:szCs w:val="28"/>
        </w:rPr>
        <w:t>рофилактики нарушений обязательных требований,</w:t>
      </w:r>
      <w:r w:rsidR="00DD233C">
        <w:rPr>
          <w:rFonts w:ascii="Times New Roman" w:hAnsi="Times New Roman" w:cs="Times New Roman"/>
          <w:sz w:val="28"/>
          <w:szCs w:val="28"/>
        </w:rPr>
        <w:t xml:space="preserve"> организации и проведения контрольных мероприятий</w:t>
      </w:r>
      <w:r w:rsidR="007E5013">
        <w:rPr>
          <w:rFonts w:ascii="Times New Roman" w:hAnsi="Times New Roman" w:cs="Times New Roman"/>
          <w:sz w:val="28"/>
          <w:szCs w:val="28"/>
        </w:rPr>
        <w:t xml:space="preserve"> (далее также – проверки)</w:t>
      </w:r>
      <w:r w:rsidR="00DD233C">
        <w:rPr>
          <w:rFonts w:ascii="Times New Roman" w:hAnsi="Times New Roman" w:cs="Times New Roman"/>
          <w:sz w:val="28"/>
          <w:szCs w:val="28"/>
        </w:rPr>
        <w:t>,</w:t>
      </w:r>
      <w:r w:rsidR="009A5825" w:rsidRPr="00442A3E">
        <w:rPr>
          <w:rFonts w:ascii="Times New Roman" w:hAnsi="Times New Roman" w:cs="Times New Roman"/>
          <w:sz w:val="28"/>
          <w:szCs w:val="28"/>
        </w:rPr>
        <w:t xml:space="preserve">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6833B9" w:rsidRDefault="000D2949" w:rsidP="006833B9">
      <w:pPr>
        <w:pStyle w:val="ConsNormal"/>
        <w:widowControl/>
        <w:ind w:right="-1" w:firstLine="709"/>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sidR="005831BD">
        <w:rPr>
          <w:rFonts w:ascii="Times New Roman" w:hAnsi="Times New Roman" w:cs="Times New Roman"/>
          <w:sz w:val="28"/>
          <w:szCs w:val="28"/>
        </w:rPr>
        <w:t xml:space="preserve">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r w:rsidR="005831BD" w:rsidRPr="00EF72F9">
        <w:rPr>
          <w:rStyle w:val="a7"/>
          <w:rFonts w:ascii="Times New Roman" w:hAnsi="Times New Roman" w:cs="Times New Roman"/>
          <w:color w:val="000000"/>
          <w:sz w:val="28"/>
          <w:szCs w:val="28"/>
          <w:u w:val="none"/>
        </w:rPr>
        <w:t>закона</w:t>
      </w:r>
      <w:r w:rsidR="005831BD" w:rsidRPr="00EF72F9">
        <w:rPr>
          <w:rFonts w:ascii="Times New Roman" w:hAnsi="Times New Roman" w:cs="Times New Roman"/>
          <w:sz w:val="28"/>
          <w:szCs w:val="28"/>
        </w:rPr>
        <w:t xml:space="preserve"> </w:t>
      </w:r>
      <w:r w:rsidR="005831BD">
        <w:rPr>
          <w:rFonts w:ascii="Times New Roman" w:hAnsi="Times New Roman" w:cs="Times New Roman"/>
          <w:sz w:val="28"/>
          <w:szCs w:val="28"/>
        </w:rPr>
        <w:t>от 31.07.2020 № 248-ФЗ «О государственном контроле (надзоре) и муниципальном контроле в Российской Федерации»</w:t>
      </w:r>
      <w:r w:rsidR="001D2510">
        <w:rPr>
          <w:rFonts w:ascii="Times New Roman" w:hAnsi="Times New Roman" w:cs="Times New Roman"/>
          <w:sz w:val="28"/>
          <w:szCs w:val="28"/>
        </w:rPr>
        <w:t xml:space="preserve"> (далее – Федеральный закон)</w:t>
      </w:r>
      <w:r w:rsidR="005831BD">
        <w:rPr>
          <w:rFonts w:ascii="Times New Roman" w:hAnsi="Times New Roman" w:cs="Times New Roman"/>
          <w:sz w:val="28"/>
          <w:szCs w:val="28"/>
        </w:rPr>
        <w:t xml:space="preserve">, </w:t>
      </w:r>
      <w:r w:rsidR="003148DB">
        <w:rPr>
          <w:rFonts w:ascii="Times New Roman" w:hAnsi="Times New Roman"/>
          <w:sz w:val="28"/>
          <w:szCs w:val="28"/>
        </w:rPr>
        <w:t xml:space="preserve">Федерального закона от </w:t>
      </w:r>
      <w:r w:rsidR="003148DB" w:rsidRPr="001A4927">
        <w:rPr>
          <w:rFonts w:ascii="Times New Roman" w:hAnsi="Times New Roman"/>
          <w:sz w:val="28"/>
          <w:szCs w:val="28"/>
        </w:rPr>
        <w:t>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5831BD">
        <w:rPr>
          <w:rFonts w:ascii="Times New Roman" w:hAnsi="Times New Roman" w:cs="Times New Roman"/>
          <w:sz w:val="28"/>
          <w:szCs w:val="28"/>
        </w:rPr>
        <w:t>,</w:t>
      </w:r>
      <w:r w:rsidR="003148DB">
        <w:rPr>
          <w:rFonts w:ascii="Times New Roman" w:hAnsi="Times New Roman" w:cs="Times New Roman"/>
          <w:sz w:val="28"/>
          <w:szCs w:val="28"/>
        </w:rPr>
        <w:t xml:space="preserve"> </w:t>
      </w:r>
      <w:r w:rsidR="003148DB">
        <w:rPr>
          <w:rFonts w:ascii="Times New Roman" w:hAnsi="Times New Roman"/>
          <w:sz w:val="28"/>
          <w:szCs w:val="28"/>
        </w:rPr>
        <w:t>Федерального</w:t>
      </w:r>
      <w:proofErr w:type="gramEnd"/>
      <w:r w:rsidR="003148DB">
        <w:rPr>
          <w:rFonts w:ascii="Times New Roman" w:hAnsi="Times New Roman"/>
          <w:sz w:val="28"/>
          <w:szCs w:val="28"/>
        </w:rPr>
        <w:t xml:space="preserve"> закона от 08.11.2007 № 259-ФЗ «Устав автомобильного транспорта и городского наземного электрического транспорта»,</w:t>
      </w:r>
      <w:r w:rsidR="003148DB">
        <w:rPr>
          <w:rFonts w:ascii="Times New Roman" w:hAnsi="Times New Roman" w:cs="Times New Roman"/>
          <w:sz w:val="28"/>
          <w:szCs w:val="28"/>
        </w:rPr>
        <w:t xml:space="preserve"> </w:t>
      </w:r>
      <w:r w:rsidR="005831BD">
        <w:rPr>
          <w:rFonts w:ascii="Times New Roman" w:hAnsi="Times New Roman" w:cs="Times New Roman"/>
          <w:sz w:val="28"/>
          <w:szCs w:val="28"/>
        </w:rPr>
        <w:t xml:space="preserve">Федерального </w:t>
      </w:r>
      <w:r w:rsidR="005831BD" w:rsidRPr="00EF72F9">
        <w:rPr>
          <w:rStyle w:val="a7"/>
          <w:rFonts w:ascii="Times New Roman" w:hAnsi="Times New Roman" w:cs="Times New Roman"/>
          <w:color w:val="000000"/>
          <w:sz w:val="28"/>
          <w:szCs w:val="28"/>
          <w:u w:val="none"/>
        </w:rPr>
        <w:t>закона</w:t>
      </w:r>
      <w:r w:rsidR="005831BD" w:rsidRPr="00EF72F9">
        <w:rPr>
          <w:rFonts w:ascii="Times New Roman" w:hAnsi="Times New Roman" w:cs="Times New Roman"/>
          <w:sz w:val="28"/>
          <w:szCs w:val="28"/>
        </w:rPr>
        <w:t xml:space="preserve"> </w:t>
      </w:r>
      <w:r w:rsidR="005831BD">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кодексом Российской Федерации об административных правонарушениях, </w:t>
      </w:r>
      <w:r w:rsidR="003148DB">
        <w:rPr>
          <w:rFonts w:ascii="Times New Roman" w:hAnsi="Times New Roman" w:cs="Times New Roman"/>
          <w:sz w:val="28"/>
          <w:szCs w:val="28"/>
        </w:rPr>
        <w:t>иных нормативных правовых актов</w:t>
      </w:r>
      <w:r w:rsidR="00736133" w:rsidRPr="003148DB">
        <w:rPr>
          <w:rFonts w:ascii="Times New Roman" w:hAnsi="Times New Roman" w:cs="Times New Roman"/>
          <w:sz w:val="28"/>
          <w:szCs w:val="28"/>
        </w:rPr>
        <w:t xml:space="preserve"> Российской Федерации, Устава</w:t>
      </w:r>
      <w:r w:rsidR="005831BD" w:rsidRPr="003148DB">
        <w:rPr>
          <w:rFonts w:ascii="Times New Roman" w:hAnsi="Times New Roman" w:cs="Times New Roman"/>
          <w:sz w:val="28"/>
          <w:szCs w:val="28"/>
        </w:rPr>
        <w:t xml:space="preserve"> муниципального образования «</w:t>
      </w:r>
      <w:r w:rsidR="008807CE">
        <w:rPr>
          <w:rFonts w:ascii="Times New Roman" w:hAnsi="Times New Roman" w:cs="Times New Roman"/>
          <w:sz w:val="28"/>
          <w:szCs w:val="28"/>
        </w:rPr>
        <w:t>Шолоховское городское поселение</w:t>
      </w:r>
      <w:r w:rsidR="006833B9">
        <w:rPr>
          <w:rFonts w:ascii="Times New Roman" w:hAnsi="Times New Roman" w:cs="Times New Roman"/>
          <w:sz w:val="28"/>
          <w:szCs w:val="28"/>
        </w:rPr>
        <w:t>».</w:t>
      </w:r>
    </w:p>
    <w:p w:rsidR="006833B9" w:rsidRDefault="00087778" w:rsidP="006833B9">
      <w:pPr>
        <w:pStyle w:val="ConsNormal"/>
        <w:widowControl/>
        <w:ind w:right="-1" w:firstLine="709"/>
        <w:jc w:val="both"/>
        <w:rPr>
          <w:rFonts w:ascii="Liberation Serif" w:hAnsi="Liberation Serif" w:cs="Liberation Serif"/>
          <w:sz w:val="28"/>
          <w:szCs w:val="28"/>
        </w:rPr>
      </w:pPr>
      <w:r>
        <w:rPr>
          <w:rFonts w:ascii="Liberation Serif" w:hAnsi="Liberation Serif" w:cs="Liberation Serif"/>
          <w:sz w:val="28"/>
          <w:szCs w:val="28"/>
        </w:rPr>
        <w:t>1.3.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6833B9" w:rsidRDefault="003E233E" w:rsidP="006833B9">
      <w:pPr>
        <w:pStyle w:val="ConsNormal"/>
        <w:widowControl/>
        <w:ind w:right="-1" w:firstLine="709"/>
        <w:jc w:val="both"/>
        <w:rPr>
          <w:rFonts w:ascii="Liberation Serif" w:hAnsi="Liberation Serif" w:cs="Liberation Serif"/>
          <w:sz w:val="28"/>
          <w:szCs w:val="28"/>
        </w:rPr>
      </w:pPr>
      <w:r>
        <w:rPr>
          <w:rFonts w:ascii="Liberation Serif" w:hAnsi="Liberation Serif" w:cs="Liberation Serif"/>
          <w:sz w:val="28"/>
          <w:szCs w:val="28"/>
        </w:rPr>
        <w:t xml:space="preserve">1.3.1. </w:t>
      </w:r>
      <w:r w:rsidR="00087778">
        <w:rPr>
          <w:rFonts w:ascii="Liberation Serif" w:hAnsi="Liberation Serif" w:cs="Liberation Serif"/>
          <w:sz w:val="28"/>
          <w:szCs w:val="28"/>
        </w:rPr>
        <w:t>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w:t>
      </w:r>
      <w:r w:rsidR="008807CE">
        <w:rPr>
          <w:rFonts w:ascii="Liberation Serif" w:hAnsi="Liberation Serif" w:cs="Liberation Serif"/>
          <w:sz w:val="28"/>
          <w:szCs w:val="28"/>
        </w:rPr>
        <w:t xml:space="preserve">уществляющие предпринимательскую </w:t>
      </w:r>
      <w:r w:rsidR="008807CE">
        <w:rPr>
          <w:rFonts w:ascii="Liberation Serif" w:hAnsi="Liberation Serif" w:cs="Liberation Serif"/>
          <w:sz w:val="28"/>
          <w:szCs w:val="28"/>
        </w:rPr>
        <w:lastRenderedPageBreak/>
        <w:t>деятельность</w:t>
      </w:r>
      <w:r w:rsidR="00087778">
        <w:rPr>
          <w:rFonts w:ascii="Liberation Serif" w:hAnsi="Liberation Serif" w:cs="Liberation Serif"/>
          <w:sz w:val="28"/>
          <w:szCs w:val="28"/>
        </w:rPr>
        <w:t xml:space="preserve">, признаются контролируемыми лицами в случае владения и (или) пользования производственными объектами, являющимися объектами контроля в соответствии </w:t>
      </w:r>
      <w:r w:rsidRPr="003E233E">
        <w:rPr>
          <w:rFonts w:ascii="Liberation Serif" w:hAnsi="Liberation Serif" w:cs="Liberation Serif"/>
          <w:sz w:val="28"/>
          <w:szCs w:val="28"/>
        </w:rPr>
        <w:t xml:space="preserve">со </w:t>
      </w:r>
      <w:hyperlink w:anchor="P238" w:history="1">
        <w:r w:rsidRPr="003E233E">
          <w:rPr>
            <w:rFonts w:ascii="Liberation Serif" w:hAnsi="Liberation Serif" w:cs="Liberation Serif"/>
            <w:sz w:val="28"/>
            <w:szCs w:val="28"/>
          </w:rPr>
          <w:t>статьей 16</w:t>
        </w:r>
      </w:hyperlink>
      <w:r w:rsidR="005267B9">
        <w:rPr>
          <w:rFonts w:ascii="Liberation Serif" w:hAnsi="Liberation Serif" w:cs="Liberation Serif"/>
          <w:sz w:val="28"/>
          <w:szCs w:val="28"/>
        </w:rPr>
        <w:t xml:space="preserve"> </w:t>
      </w:r>
      <w:r w:rsidRPr="003E233E">
        <w:rPr>
          <w:rFonts w:ascii="Liberation Serif" w:hAnsi="Liberation Serif" w:cs="Liberation Serif"/>
          <w:sz w:val="28"/>
          <w:szCs w:val="28"/>
        </w:rPr>
        <w:t>Федерального закона, за исключением жилых помещений.</w:t>
      </w:r>
    </w:p>
    <w:p w:rsidR="006833B9" w:rsidRDefault="003E233E" w:rsidP="006833B9">
      <w:pPr>
        <w:pStyle w:val="ConsNormal"/>
        <w:widowControl/>
        <w:ind w:right="-1" w:firstLine="709"/>
        <w:jc w:val="both"/>
        <w:rPr>
          <w:rFonts w:ascii="Liberation Serif" w:hAnsi="Liberation Serif" w:cs="Liberation Serif"/>
          <w:sz w:val="28"/>
          <w:szCs w:val="28"/>
        </w:rPr>
      </w:pPr>
      <w:r>
        <w:rPr>
          <w:rFonts w:ascii="Liberation Serif" w:hAnsi="Liberation Serif" w:cs="Liberation Serif"/>
          <w:sz w:val="28"/>
          <w:szCs w:val="28"/>
        </w:rPr>
        <w:t xml:space="preserve">1.3.2. </w:t>
      </w:r>
      <w:r w:rsidR="00087778">
        <w:rPr>
          <w:rFonts w:ascii="Liberation Serif" w:hAnsi="Liberation Serif" w:cs="Liberation Serif"/>
          <w:sz w:val="28"/>
          <w:szCs w:val="28"/>
        </w:rP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6833B9" w:rsidRDefault="003E233E" w:rsidP="006833B9">
      <w:pPr>
        <w:pStyle w:val="ConsNormal"/>
        <w:widowControl/>
        <w:ind w:right="-1" w:firstLine="709"/>
        <w:jc w:val="both"/>
        <w:rPr>
          <w:rFonts w:ascii="Times New Roman" w:hAnsi="Times New Roman" w:cs="Times New Roman"/>
          <w:sz w:val="28"/>
          <w:szCs w:val="28"/>
        </w:rPr>
      </w:pPr>
      <w:r>
        <w:rPr>
          <w:rFonts w:ascii="Times New Roman" w:hAnsi="Times New Roman" w:cs="Times New Roman"/>
          <w:sz w:val="28"/>
          <w:szCs w:val="28"/>
        </w:rPr>
        <w:t>1.4</w:t>
      </w:r>
      <w:r w:rsidR="005831BD">
        <w:rPr>
          <w:rFonts w:ascii="Times New Roman" w:hAnsi="Times New Roman" w:cs="Times New Roman"/>
          <w:sz w:val="28"/>
          <w:szCs w:val="28"/>
        </w:rPr>
        <w:t>.</w:t>
      </w:r>
      <w:r>
        <w:rPr>
          <w:rFonts w:ascii="Times New Roman" w:hAnsi="Times New Roman" w:cs="Times New Roman"/>
          <w:sz w:val="28"/>
          <w:szCs w:val="28"/>
        </w:rPr>
        <w:t xml:space="preserve"> </w:t>
      </w:r>
      <w:r w:rsidR="009A5825" w:rsidRPr="00442A3E">
        <w:rPr>
          <w:rFonts w:ascii="Times New Roman" w:hAnsi="Times New Roman" w:cs="Times New Roman"/>
          <w:sz w:val="28"/>
          <w:szCs w:val="28"/>
        </w:rPr>
        <w:t>Пр</w:t>
      </w:r>
      <w:r w:rsidR="000D2949">
        <w:rPr>
          <w:rFonts w:ascii="Times New Roman" w:hAnsi="Times New Roman" w:cs="Times New Roman"/>
          <w:sz w:val="28"/>
          <w:szCs w:val="28"/>
        </w:rPr>
        <w:t xml:space="preserve">едметом муниципального контроля </w:t>
      </w:r>
      <w:r w:rsidR="00087778">
        <w:rPr>
          <w:rFonts w:ascii="Times New Roman" w:hAnsi="Times New Roman" w:cs="Times New Roman"/>
          <w:sz w:val="28"/>
          <w:szCs w:val="28"/>
        </w:rPr>
        <w:t>является соблюдение контролируемыми</w:t>
      </w:r>
      <w:r w:rsidR="00D83A77">
        <w:rPr>
          <w:rFonts w:ascii="Times New Roman" w:hAnsi="Times New Roman" w:cs="Times New Roman"/>
          <w:sz w:val="28"/>
          <w:szCs w:val="28"/>
        </w:rPr>
        <w:t xml:space="preserve"> лица</w:t>
      </w:r>
      <w:r w:rsidR="00087778">
        <w:rPr>
          <w:rFonts w:ascii="Times New Roman" w:hAnsi="Times New Roman" w:cs="Times New Roman"/>
          <w:sz w:val="28"/>
          <w:szCs w:val="28"/>
        </w:rPr>
        <w:t xml:space="preserve">ми </w:t>
      </w:r>
      <w:r w:rsidR="00DD233C" w:rsidRPr="00DD233C">
        <w:rPr>
          <w:rFonts w:ascii="Times New Roman" w:hAnsi="Times New Roman" w:cs="Times New Roman"/>
          <w:sz w:val="28"/>
          <w:szCs w:val="28"/>
        </w:rPr>
        <w:t>обязательных требований</w:t>
      </w:r>
      <w:r w:rsidR="00F836FF">
        <w:rPr>
          <w:rFonts w:ascii="Times New Roman" w:hAnsi="Times New Roman" w:cs="Times New Roman"/>
          <w:sz w:val="28"/>
          <w:szCs w:val="28"/>
        </w:rPr>
        <w:t>:</w:t>
      </w:r>
      <w:r w:rsidR="00DD233C" w:rsidRPr="00DD233C">
        <w:rPr>
          <w:rFonts w:ascii="Times New Roman" w:hAnsi="Times New Roman" w:cs="Times New Roman"/>
          <w:sz w:val="28"/>
          <w:szCs w:val="28"/>
        </w:rPr>
        <w:t xml:space="preserve"> </w:t>
      </w:r>
    </w:p>
    <w:p w:rsidR="00F836FF" w:rsidRPr="006833B9" w:rsidRDefault="00F836FF" w:rsidP="006833B9">
      <w:pPr>
        <w:pStyle w:val="ConsNormal"/>
        <w:widowControl/>
        <w:ind w:right="-1" w:firstLine="709"/>
        <w:jc w:val="both"/>
      </w:pPr>
      <w:r>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w:t>
      </w:r>
    </w:p>
    <w:p w:rsidR="00F836FF" w:rsidRDefault="00F836FF" w:rsidP="006833B9">
      <w:pPr>
        <w:autoSpaceDE w:val="0"/>
        <w:autoSpaceDN w:val="0"/>
        <w:adjustRightInd w:val="0"/>
        <w:spacing w:after="0" w:line="240" w:lineRule="auto"/>
        <w:ind w:right="-1"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 к эксплуатации объектов дорожного сервиса</w:t>
      </w:r>
      <w:r w:rsidR="00A47D56">
        <w:rPr>
          <w:rFonts w:ascii="Times New Roman" w:hAnsi="Times New Roman" w:cs="Times New Roman"/>
          <w:color w:val="auto"/>
          <w:sz w:val="28"/>
          <w:szCs w:val="28"/>
        </w:rPr>
        <w:t xml:space="preserve">, </w:t>
      </w:r>
      <w:r>
        <w:rPr>
          <w:rFonts w:ascii="Times New Roman" w:hAnsi="Times New Roman" w:cs="Times New Roman"/>
          <w:color w:val="auto"/>
          <w:sz w:val="28"/>
          <w:szCs w:val="28"/>
        </w:rPr>
        <w:t>размещенных в полосах отвода и (или) придорожных полосах автомобильных дорог общего пользования;</w:t>
      </w:r>
    </w:p>
    <w:p w:rsidR="00F836FF" w:rsidRDefault="00F836FF" w:rsidP="006833B9">
      <w:pPr>
        <w:autoSpaceDE w:val="0"/>
        <w:autoSpaceDN w:val="0"/>
        <w:adjustRightInd w:val="0"/>
        <w:spacing w:after="0" w:line="240" w:lineRule="auto"/>
        <w:ind w:right="-1"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833B9" w:rsidRDefault="00F836FF" w:rsidP="006833B9">
      <w:pPr>
        <w:autoSpaceDE w:val="0"/>
        <w:autoSpaceDN w:val="0"/>
        <w:adjustRightInd w:val="0"/>
        <w:spacing w:after="0" w:line="240" w:lineRule="auto"/>
        <w:ind w:right="-1"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47D56" w:rsidRDefault="003E233E" w:rsidP="006833B9">
      <w:pPr>
        <w:autoSpaceDE w:val="0"/>
        <w:autoSpaceDN w:val="0"/>
        <w:adjustRightInd w:val="0"/>
        <w:spacing w:after="0" w:line="240" w:lineRule="auto"/>
        <w:ind w:right="-1"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1.4</w:t>
      </w:r>
      <w:r w:rsidR="00A47D56">
        <w:rPr>
          <w:rFonts w:ascii="Times New Roman" w:hAnsi="Times New Roman" w:cs="Times New Roman"/>
          <w:color w:val="auto"/>
          <w:sz w:val="28"/>
          <w:szCs w:val="28"/>
        </w:rPr>
        <w:t>.1. Основные понятия</w:t>
      </w:r>
      <w:r>
        <w:rPr>
          <w:rFonts w:ascii="Times New Roman" w:hAnsi="Times New Roman" w:cs="Times New Roman"/>
          <w:color w:val="auto"/>
          <w:sz w:val="28"/>
          <w:szCs w:val="28"/>
        </w:rPr>
        <w:t>, используемые в пункте 1.4</w:t>
      </w:r>
      <w:r w:rsidR="00A47D56">
        <w:rPr>
          <w:rFonts w:ascii="Times New Roman" w:hAnsi="Times New Roman" w:cs="Times New Roman"/>
          <w:color w:val="auto"/>
          <w:sz w:val="28"/>
          <w:szCs w:val="28"/>
        </w:rPr>
        <w:t>:</w:t>
      </w:r>
    </w:p>
    <w:p w:rsidR="006833B9" w:rsidRDefault="00A47D56" w:rsidP="006833B9">
      <w:pPr>
        <w:autoSpaceDE w:val="0"/>
        <w:autoSpaceDN w:val="0"/>
        <w:adjustRightInd w:val="0"/>
        <w:spacing w:after="0" w:line="240" w:lineRule="auto"/>
        <w:ind w:right="-1"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11" w:history="1">
        <w:r w:rsidRPr="006833B9">
          <w:rPr>
            <w:rFonts w:ascii="Times New Roman" w:hAnsi="Times New Roman" w:cs="Times New Roman"/>
            <w:color w:val="auto"/>
            <w:sz w:val="28"/>
            <w:szCs w:val="28"/>
          </w:rPr>
          <w:t>сооружения</w:t>
        </w:r>
      </w:hyperlink>
      <w:r>
        <w:rPr>
          <w:rFonts w:ascii="Times New Roman" w:hAnsi="Times New Roman" w:cs="Times New Roman"/>
          <w:color w:val="auto"/>
          <w:sz w:val="28"/>
          <w:szCs w:val="28"/>
        </w:rP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6833B9" w:rsidRDefault="00A47D56" w:rsidP="006833B9">
      <w:pPr>
        <w:autoSpaceDE w:val="0"/>
        <w:autoSpaceDN w:val="0"/>
        <w:adjustRightInd w:val="0"/>
        <w:spacing w:after="0" w:line="240" w:lineRule="auto"/>
        <w:ind w:right="-1"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Pr="00A47D56">
        <w:rPr>
          <w:rFonts w:ascii="Times New Roman" w:hAnsi="Times New Roman" w:cs="Times New Roman"/>
          <w:color w:val="auto"/>
          <w:sz w:val="28"/>
          <w:szCs w:val="28"/>
        </w:rPr>
        <w:t xml:space="preserve"> </w:t>
      </w:r>
      <w:r>
        <w:rPr>
          <w:rFonts w:ascii="Times New Roman" w:hAnsi="Times New Roman" w:cs="Times New Roman"/>
          <w:color w:val="auto"/>
          <w:sz w:val="28"/>
          <w:szCs w:val="28"/>
        </w:rPr>
        <w:t>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6833B9" w:rsidRDefault="00A47D56" w:rsidP="006833B9">
      <w:pPr>
        <w:autoSpaceDE w:val="0"/>
        <w:autoSpaceDN w:val="0"/>
        <w:adjustRightInd w:val="0"/>
        <w:spacing w:after="0" w:line="240" w:lineRule="auto"/>
        <w:ind w:right="-1"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6833B9" w:rsidRDefault="004D03A2" w:rsidP="006833B9">
      <w:pPr>
        <w:autoSpaceDE w:val="0"/>
        <w:autoSpaceDN w:val="0"/>
        <w:adjustRightInd w:val="0"/>
        <w:spacing w:after="0" w:line="240" w:lineRule="auto"/>
        <w:ind w:right="-1"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полоса отвода автомобильной дороги - земельные участки (независимо от категории земель), которые предназначены для размещения конструктивных </w:t>
      </w:r>
      <w:r>
        <w:rPr>
          <w:rFonts w:ascii="Times New Roman" w:hAnsi="Times New Roman" w:cs="Times New Roman"/>
          <w:color w:val="auto"/>
          <w:sz w:val="28"/>
          <w:szCs w:val="28"/>
        </w:rPr>
        <w:lastRenderedPageBreak/>
        <w:t>элементов автомобильной дороги, дорожных сооружений и на которых располагаются или могут располагаться объекты дорожного сервиса;</w:t>
      </w:r>
    </w:p>
    <w:p w:rsidR="006833B9" w:rsidRDefault="004D03A2" w:rsidP="006833B9">
      <w:pPr>
        <w:autoSpaceDE w:val="0"/>
        <w:autoSpaceDN w:val="0"/>
        <w:adjustRightInd w:val="0"/>
        <w:spacing w:after="0" w:line="240" w:lineRule="auto"/>
        <w:ind w:right="-1"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Pr="004D03A2">
        <w:rPr>
          <w:rFonts w:ascii="Times New Roman" w:hAnsi="Times New Roman" w:cs="Times New Roman"/>
          <w:color w:val="auto"/>
          <w:sz w:val="28"/>
          <w:szCs w:val="28"/>
        </w:rPr>
        <w:t xml:space="preserve"> </w:t>
      </w:r>
      <w:r>
        <w:rPr>
          <w:rFonts w:ascii="Times New Roman" w:hAnsi="Times New Roman" w:cs="Times New Roman"/>
          <w:color w:val="auto"/>
          <w:sz w:val="28"/>
          <w:szCs w:val="28"/>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6833B9" w:rsidRDefault="004D03A2" w:rsidP="006833B9">
      <w:pPr>
        <w:autoSpaceDE w:val="0"/>
        <w:autoSpaceDN w:val="0"/>
        <w:adjustRightInd w:val="0"/>
        <w:spacing w:after="0" w:line="240" w:lineRule="auto"/>
        <w:ind w:right="-1"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w:t>
      </w:r>
      <w:r w:rsidRPr="004D03A2">
        <w:rPr>
          <w:rFonts w:ascii="Times New Roman" w:hAnsi="Times New Roman" w:cs="Times New Roman"/>
          <w:color w:val="auto"/>
          <w:sz w:val="28"/>
          <w:szCs w:val="28"/>
        </w:rPr>
        <w:t xml:space="preserve"> </w:t>
      </w:r>
      <w:r>
        <w:rPr>
          <w:rFonts w:ascii="Times New Roman" w:hAnsi="Times New Roman" w:cs="Times New Roman"/>
          <w:color w:val="auto"/>
          <w:sz w:val="28"/>
          <w:szCs w:val="28"/>
        </w:rPr>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6833B9" w:rsidRDefault="004D03A2" w:rsidP="006833B9">
      <w:pPr>
        <w:autoSpaceDE w:val="0"/>
        <w:autoSpaceDN w:val="0"/>
        <w:adjustRightInd w:val="0"/>
        <w:spacing w:after="0" w:line="240" w:lineRule="auto"/>
        <w:ind w:right="-1"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6833B9" w:rsidRDefault="004D03A2" w:rsidP="006833B9">
      <w:pPr>
        <w:autoSpaceDE w:val="0"/>
        <w:autoSpaceDN w:val="0"/>
        <w:adjustRightInd w:val="0"/>
        <w:spacing w:after="0" w:line="240" w:lineRule="auto"/>
        <w:ind w:right="-1"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Pr="004D03A2">
        <w:rPr>
          <w:rFonts w:ascii="Times New Roman" w:hAnsi="Times New Roman" w:cs="Times New Roman"/>
          <w:color w:val="auto"/>
          <w:sz w:val="28"/>
          <w:szCs w:val="28"/>
        </w:rPr>
        <w:t xml:space="preserve"> </w:t>
      </w:r>
      <w:r>
        <w:rPr>
          <w:rFonts w:ascii="Times New Roman" w:hAnsi="Times New Roman" w:cs="Times New Roman"/>
          <w:color w:val="auto"/>
          <w:sz w:val="28"/>
          <w:szCs w:val="28"/>
        </w:rPr>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6833B9" w:rsidRDefault="004D03A2" w:rsidP="006833B9">
      <w:pPr>
        <w:autoSpaceDE w:val="0"/>
        <w:autoSpaceDN w:val="0"/>
        <w:adjustRightInd w:val="0"/>
        <w:spacing w:after="0" w:line="240" w:lineRule="auto"/>
        <w:ind w:right="-1"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9)</w:t>
      </w:r>
      <w:r w:rsidRPr="004D03A2">
        <w:rPr>
          <w:rFonts w:ascii="Times New Roman" w:hAnsi="Times New Roman" w:cs="Times New Roman"/>
          <w:color w:val="auto"/>
          <w:sz w:val="28"/>
          <w:szCs w:val="28"/>
        </w:rPr>
        <w:t xml:space="preserve"> </w:t>
      </w:r>
      <w:r>
        <w:rPr>
          <w:rFonts w:ascii="Times New Roman" w:hAnsi="Times New Roman" w:cs="Times New Roman"/>
          <w:color w:val="auto"/>
          <w:sz w:val="28"/>
          <w:szCs w:val="28"/>
        </w:rPr>
        <w:t>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6833B9" w:rsidRDefault="004D03A2" w:rsidP="006833B9">
      <w:pPr>
        <w:autoSpaceDE w:val="0"/>
        <w:autoSpaceDN w:val="0"/>
        <w:adjustRightInd w:val="0"/>
        <w:spacing w:after="0" w:line="240" w:lineRule="auto"/>
        <w:ind w:right="-1"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10)</w:t>
      </w:r>
      <w:r w:rsidRPr="004D03A2">
        <w:rPr>
          <w:rFonts w:ascii="Times New Roman" w:hAnsi="Times New Roman" w:cs="Times New Roman"/>
          <w:color w:val="auto"/>
          <w:sz w:val="28"/>
          <w:szCs w:val="28"/>
        </w:rPr>
        <w:t xml:space="preserve"> </w:t>
      </w:r>
      <w:r>
        <w:rPr>
          <w:rFonts w:ascii="Times New Roman" w:hAnsi="Times New Roman" w:cs="Times New Roman"/>
          <w:color w:val="auto"/>
          <w:sz w:val="28"/>
          <w:szCs w:val="28"/>
        </w:rPr>
        <w:t>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6833B9" w:rsidRDefault="003E233E" w:rsidP="006833B9">
      <w:pPr>
        <w:autoSpaceDE w:val="0"/>
        <w:autoSpaceDN w:val="0"/>
        <w:adjustRightInd w:val="0"/>
        <w:spacing w:after="0" w:line="240" w:lineRule="auto"/>
        <w:ind w:right="-1" w:firstLine="709"/>
        <w:jc w:val="both"/>
        <w:rPr>
          <w:rFonts w:ascii="Times New Roman" w:hAnsi="Times New Roman" w:cs="Times New Roman"/>
          <w:color w:val="auto"/>
          <w:sz w:val="28"/>
          <w:szCs w:val="28"/>
        </w:rPr>
      </w:pPr>
      <w:r>
        <w:rPr>
          <w:rFonts w:ascii="Times New Roman" w:hAnsi="Times New Roman" w:cs="Times New Roman"/>
          <w:sz w:val="28"/>
          <w:szCs w:val="28"/>
        </w:rPr>
        <w:t>1.5</w:t>
      </w:r>
      <w:r w:rsidR="009A5825">
        <w:rPr>
          <w:rFonts w:ascii="Times New Roman" w:hAnsi="Times New Roman" w:cs="Times New Roman"/>
          <w:sz w:val="28"/>
          <w:szCs w:val="28"/>
        </w:rPr>
        <w:t xml:space="preserve">. </w:t>
      </w:r>
      <w:r w:rsidR="00A92074">
        <w:rPr>
          <w:rFonts w:ascii="Times New Roman" w:hAnsi="Times New Roman" w:cs="Times New Roman"/>
          <w:sz w:val="28"/>
          <w:szCs w:val="28"/>
        </w:rPr>
        <w:t>Об</w:t>
      </w:r>
      <w:r w:rsidR="004808B8">
        <w:rPr>
          <w:rFonts w:ascii="Times New Roman" w:hAnsi="Times New Roman" w:cs="Times New Roman"/>
          <w:sz w:val="28"/>
          <w:szCs w:val="28"/>
        </w:rPr>
        <w:t>ъектами муниципального</w:t>
      </w:r>
      <w:r w:rsidR="00A92074">
        <w:rPr>
          <w:rFonts w:ascii="Times New Roman" w:hAnsi="Times New Roman" w:cs="Times New Roman"/>
          <w:sz w:val="28"/>
          <w:szCs w:val="28"/>
        </w:rPr>
        <w:t xml:space="preserve"> контроля (далее - объекты контроля) являются:</w:t>
      </w:r>
    </w:p>
    <w:p w:rsidR="006833B9" w:rsidRDefault="00A92074" w:rsidP="006833B9">
      <w:pPr>
        <w:autoSpaceDE w:val="0"/>
        <w:autoSpaceDN w:val="0"/>
        <w:adjustRightInd w:val="0"/>
        <w:spacing w:after="0" w:line="240" w:lineRule="auto"/>
        <w:ind w:right="-1" w:firstLine="709"/>
        <w:jc w:val="both"/>
        <w:rPr>
          <w:rFonts w:ascii="Times New Roman" w:hAnsi="Times New Roman" w:cs="Times New Roman"/>
          <w:color w:val="auto"/>
          <w:sz w:val="28"/>
          <w:szCs w:val="28"/>
        </w:rPr>
      </w:pPr>
      <w:r>
        <w:rPr>
          <w:rFonts w:ascii="Times New Roman" w:hAnsi="Times New Roman" w:cs="Times New Roman"/>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92074" w:rsidRPr="006833B9" w:rsidRDefault="00A92074" w:rsidP="006833B9">
      <w:pPr>
        <w:autoSpaceDE w:val="0"/>
        <w:autoSpaceDN w:val="0"/>
        <w:adjustRightInd w:val="0"/>
        <w:spacing w:after="0" w:line="240" w:lineRule="auto"/>
        <w:ind w:right="-1" w:firstLine="709"/>
        <w:jc w:val="both"/>
        <w:rPr>
          <w:rFonts w:ascii="Times New Roman" w:hAnsi="Times New Roman" w:cs="Times New Roman"/>
          <w:color w:val="auto"/>
          <w:sz w:val="28"/>
          <w:szCs w:val="28"/>
        </w:rPr>
      </w:pPr>
      <w:r>
        <w:rPr>
          <w:rFonts w:ascii="Times New Roman" w:hAnsi="Times New Roman" w:cs="Times New Roman"/>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833B9" w:rsidRDefault="00A92074" w:rsidP="006833B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82D7B" w:rsidRPr="00B84625">
        <w:rPr>
          <w:rFonts w:ascii="Times New Roman" w:hAnsi="Times New Roman" w:cs="Times New Roman"/>
          <w:sz w:val="28"/>
          <w:szCs w:val="28"/>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w:t>
      </w:r>
      <w:r w:rsidR="00382D7B" w:rsidRPr="00B84625">
        <w:rPr>
          <w:rFonts w:ascii="Times New Roman" w:hAnsi="Times New Roman" w:cs="Times New Roman"/>
          <w:sz w:val="28"/>
          <w:szCs w:val="28"/>
        </w:rPr>
        <w:lastRenderedPageBreak/>
        <w:t>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A92074" w:rsidRDefault="003E233E" w:rsidP="006833B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1.6</w:t>
      </w:r>
      <w:r w:rsidR="003A278D">
        <w:rPr>
          <w:rFonts w:ascii="Times New Roman" w:hAnsi="Times New Roman" w:cs="Times New Roman"/>
          <w:sz w:val="28"/>
          <w:szCs w:val="28"/>
        </w:rPr>
        <w:t xml:space="preserve">. Муниципальный контроль осуществляется Администрацией </w:t>
      </w:r>
      <w:r w:rsidR="008506FF">
        <w:rPr>
          <w:rFonts w:ascii="Times New Roman" w:hAnsi="Times New Roman" w:cs="Times New Roman"/>
          <w:sz w:val="28"/>
          <w:szCs w:val="28"/>
        </w:rPr>
        <w:t>Шолоховского городского поселения</w:t>
      </w:r>
      <w:r w:rsidR="00BB3B44">
        <w:rPr>
          <w:rFonts w:ascii="Times New Roman" w:hAnsi="Times New Roman" w:cs="Times New Roman"/>
          <w:sz w:val="28"/>
          <w:szCs w:val="28"/>
        </w:rPr>
        <w:t xml:space="preserve"> (далее также – Контрольный орган)</w:t>
      </w:r>
      <w:r w:rsidR="003A278D">
        <w:rPr>
          <w:rFonts w:ascii="Times New Roman" w:hAnsi="Times New Roman" w:cs="Times New Roman"/>
          <w:sz w:val="28"/>
          <w:szCs w:val="28"/>
        </w:rPr>
        <w:t>.</w:t>
      </w:r>
    </w:p>
    <w:p w:rsidR="006833B9" w:rsidRPr="005162B5" w:rsidRDefault="003A278D" w:rsidP="006833B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Непосредственное осуществление муниципального контроля </w:t>
      </w:r>
      <w:r w:rsidR="001D5326">
        <w:rPr>
          <w:rFonts w:ascii="Times New Roman" w:hAnsi="Times New Roman" w:cs="Times New Roman"/>
          <w:sz w:val="28"/>
          <w:szCs w:val="28"/>
        </w:rPr>
        <w:t xml:space="preserve">возлагается на </w:t>
      </w:r>
      <w:r w:rsidR="00F00A70">
        <w:rPr>
          <w:rFonts w:ascii="Times New Roman" w:hAnsi="Times New Roman" w:cs="Times New Roman"/>
          <w:sz w:val="28"/>
          <w:szCs w:val="28"/>
        </w:rPr>
        <w:t xml:space="preserve">специалиста </w:t>
      </w:r>
      <w:proofErr w:type="gramStart"/>
      <w:r w:rsidR="00F00A70">
        <w:rPr>
          <w:rFonts w:ascii="Times New Roman" w:hAnsi="Times New Roman" w:cs="Times New Roman"/>
          <w:sz w:val="28"/>
          <w:szCs w:val="28"/>
        </w:rPr>
        <w:t>Администрации</w:t>
      </w:r>
      <w:proofErr w:type="gramEnd"/>
      <w:r w:rsidR="00F00A70">
        <w:rPr>
          <w:rFonts w:ascii="Times New Roman" w:hAnsi="Times New Roman" w:cs="Times New Roman"/>
          <w:sz w:val="28"/>
          <w:szCs w:val="28"/>
        </w:rPr>
        <w:t xml:space="preserve"> </w:t>
      </w:r>
      <w:r w:rsidR="005162B5" w:rsidRPr="005162B5">
        <w:rPr>
          <w:rFonts w:ascii="Times New Roman" w:hAnsi="Times New Roman" w:cs="Times New Roman"/>
          <w:sz w:val="28"/>
          <w:szCs w:val="28"/>
        </w:rPr>
        <w:t xml:space="preserve">в должностные обязанности которого в соответствии с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w:t>
      </w:r>
      <w:r w:rsidR="00F00A70">
        <w:rPr>
          <w:rFonts w:ascii="Times New Roman" w:hAnsi="Times New Roman" w:cs="Times New Roman"/>
          <w:sz w:val="28"/>
          <w:szCs w:val="28"/>
        </w:rPr>
        <w:t>–</w:t>
      </w:r>
      <w:r w:rsidR="005162B5" w:rsidRPr="005162B5">
        <w:rPr>
          <w:rFonts w:ascii="Times New Roman" w:hAnsi="Times New Roman" w:cs="Times New Roman"/>
          <w:sz w:val="28"/>
          <w:szCs w:val="28"/>
        </w:rPr>
        <w:t xml:space="preserve"> </w:t>
      </w:r>
      <w:r w:rsidR="00F00A70">
        <w:rPr>
          <w:rFonts w:ascii="Times New Roman" w:hAnsi="Times New Roman" w:cs="Times New Roman"/>
          <w:sz w:val="28"/>
          <w:szCs w:val="28"/>
        </w:rPr>
        <w:t>специалист Администрации</w:t>
      </w:r>
      <w:r w:rsidR="005162B5" w:rsidRPr="005162B5">
        <w:rPr>
          <w:rFonts w:ascii="Times New Roman" w:hAnsi="Times New Roman" w:cs="Times New Roman"/>
          <w:sz w:val="28"/>
          <w:szCs w:val="28"/>
        </w:rPr>
        <w:t>)</w:t>
      </w:r>
      <w:r w:rsidR="00F00A70">
        <w:rPr>
          <w:rFonts w:ascii="Times New Roman" w:hAnsi="Times New Roman" w:cs="Times New Roman"/>
          <w:sz w:val="28"/>
          <w:szCs w:val="28"/>
        </w:rPr>
        <w:t>.</w:t>
      </w:r>
    </w:p>
    <w:p w:rsidR="006833B9" w:rsidRDefault="003E233E" w:rsidP="006833B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66223A" w:rsidRPr="0066223A">
        <w:rPr>
          <w:rFonts w:ascii="Times New Roman" w:hAnsi="Times New Roman" w:cs="Times New Roman"/>
          <w:sz w:val="28"/>
          <w:szCs w:val="28"/>
        </w:rPr>
        <w:t xml:space="preserve">Перечень </w:t>
      </w:r>
      <w:proofErr w:type="gramStart"/>
      <w:r w:rsidR="0066223A" w:rsidRPr="0066223A">
        <w:rPr>
          <w:rFonts w:ascii="Times New Roman" w:hAnsi="Times New Roman" w:cs="Times New Roman"/>
          <w:sz w:val="28"/>
          <w:szCs w:val="28"/>
        </w:rPr>
        <w:t>должностных лиц, уполномоченных осу</w:t>
      </w:r>
      <w:r w:rsidR="006833B9">
        <w:rPr>
          <w:rFonts w:ascii="Times New Roman" w:hAnsi="Times New Roman" w:cs="Times New Roman"/>
          <w:sz w:val="28"/>
          <w:szCs w:val="28"/>
        </w:rPr>
        <w:t xml:space="preserve">ществлять муниципальный </w:t>
      </w:r>
      <w:r w:rsidR="0066223A" w:rsidRPr="0066223A">
        <w:rPr>
          <w:rFonts w:ascii="Times New Roman" w:hAnsi="Times New Roman" w:cs="Times New Roman"/>
          <w:sz w:val="28"/>
          <w:szCs w:val="28"/>
        </w:rPr>
        <w:t>контро</w:t>
      </w:r>
      <w:r w:rsidR="001D5326">
        <w:rPr>
          <w:rFonts w:ascii="Times New Roman" w:hAnsi="Times New Roman" w:cs="Times New Roman"/>
          <w:sz w:val="28"/>
          <w:szCs w:val="28"/>
        </w:rPr>
        <w:t>ль</w:t>
      </w:r>
      <w:r w:rsidR="00BB3B44">
        <w:rPr>
          <w:rFonts w:ascii="Times New Roman" w:hAnsi="Times New Roman" w:cs="Times New Roman"/>
          <w:sz w:val="28"/>
          <w:szCs w:val="28"/>
        </w:rPr>
        <w:t xml:space="preserve"> </w:t>
      </w:r>
      <w:r w:rsidR="0066223A" w:rsidRPr="0066223A">
        <w:rPr>
          <w:rFonts w:ascii="Times New Roman" w:hAnsi="Times New Roman" w:cs="Times New Roman"/>
          <w:sz w:val="28"/>
          <w:szCs w:val="28"/>
        </w:rPr>
        <w:t>утверждается</w:t>
      </w:r>
      <w:proofErr w:type="gramEnd"/>
      <w:r w:rsidR="0066223A" w:rsidRPr="0066223A">
        <w:rPr>
          <w:rFonts w:ascii="Times New Roman" w:hAnsi="Times New Roman" w:cs="Times New Roman"/>
          <w:sz w:val="28"/>
          <w:szCs w:val="28"/>
        </w:rPr>
        <w:t xml:space="preserve"> </w:t>
      </w:r>
      <w:r w:rsidR="00536232">
        <w:rPr>
          <w:rFonts w:ascii="Times New Roman" w:hAnsi="Times New Roman" w:cs="Times New Roman"/>
          <w:sz w:val="28"/>
          <w:szCs w:val="28"/>
        </w:rPr>
        <w:t>распоряжением</w:t>
      </w:r>
      <w:r w:rsidR="0066223A" w:rsidRPr="0066223A">
        <w:rPr>
          <w:rFonts w:ascii="Times New Roman" w:hAnsi="Times New Roman" w:cs="Times New Roman"/>
          <w:sz w:val="28"/>
          <w:szCs w:val="28"/>
        </w:rPr>
        <w:t xml:space="preserve"> Администрации </w:t>
      </w:r>
      <w:r w:rsidR="008506FF">
        <w:rPr>
          <w:rFonts w:ascii="Times New Roman" w:hAnsi="Times New Roman" w:cs="Times New Roman"/>
          <w:sz w:val="28"/>
          <w:szCs w:val="28"/>
        </w:rPr>
        <w:t>Шолоховского городского поселения</w:t>
      </w:r>
      <w:r w:rsidR="0066223A" w:rsidRPr="0066223A">
        <w:rPr>
          <w:rFonts w:ascii="Times New Roman" w:hAnsi="Times New Roman" w:cs="Times New Roman"/>
          <w:sz w:val="28"/>
          <w:szCs w:val="28"/>
        </w:rPr>
        <w:t>.</w:t>
      </w:r>
    </w:p>
    <w:p w:rsidR="006833B9" w:rsidRDefault="00BB3B44" w:rsidP="006833B9">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1.8. Должностным лицом, уполномоченным на принятие решений о проведении контрольных мероприятий, является глава </w:t>
      </w:r>
      <w:r w:rsidR="008506FF">
        <w:rPr>
          <w:rFonts w:ascii="Times New Roman" w:hAnsi="Times New Roman" w:cs="Times New Roman"/>
          <w:sz w:val="28"/>
          <w:szCs w:val="28"/>
        </w:rPr>
        <w:t>Администрации Шолоховского городского поселения</w:t>
      </w:r>
      <w:r>
        <w:rPr>
          <w:rFonts w:ascii="Times New Roman" w:hAnsi="Times New Roman" w:cs="Times New Roman"/>
          <w:sz w:val="28"/>
          <w:szCs w:val="28"/>
        </w:rPr>
        <w:t>.</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sz w:val="28"/>
          <w:szCs w:val="28"/>
        </w:rPr>
        <w:t xml:space="preserve"> </w:t>
      </w:r>
      <w:r>
        <w:rPr>
          <w:rFonts w:ascii="Times New Roman" w:hAnsi="Times New Roman" w:cs="Times New Roman"/>
          <w:sz w:val="28"/>
          <w:szCs w:val="28"/>
        </w:rPr>
        <w:t xml:space="preserve">Специалист Администрации при осуществлении муниципального контроля проводит контрольные мероприятия из числа </w:t>
      </w:r>
      <w:proofErr w:type="gramStart"/>
      <w:r>
        <w:rPr>
          <w:rFonts w:ascii="Times New Roman" w:hAnsi="Times New Roman" w:cs="Times New Roman"/>
          <w:sz w:val="28"/>
          <w:szCs w:val="28"/>
        </w:rPr>
        <w:t>предусмотренных</w:t>
      </w:r>
      <w:proofErr w:type="gramEnd"/>
      <w:r>
        <w:rPr>
          <w:rFonts w:ascii="Times New Roman" w:hAnsi="Times New Roman" w:cs="Times New Roman"/>
          <w:sz w:val="28"/>
          <w:szCs w:val="28"/>
        </w:rPr>
        <w:t xml:space="preserve"> Федеральным законом (далее - контрольные мероприятия).</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1.10. Специалист Администрации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rFonts w:ascii="Times New Roman" w:hAnsi="Times New Roman" w:cs="Times New Roman"/>
          <w:sz w:val="28"/>
          <w:szCs w:val="28"/>
        </w:rPr>
        <w:t>Перечень указанных документов и (или) сведений, порядок и сроки их представления установлены «</w:t>
      </w:r>
      <w:hyperlink r:id="rId12" w:history="1">
        <w:r w:rsidRPr="006833B9">
          <w:rPr>
            <w:rStyle w:val="a7"/>
            <w:rFonts w:ascii="Times New Roman" w:hAnsi="Times New Roman" w:cs="Times New Roman"/>
            <w:color w:val="auto"/>
            <w:sz w:val="28"/>
            <w:szCs w:val="28"/>
            <w:u w:val="none"/>
          </w:rPr>
          <w:t>Правилами</w:t>
        </w:r>
      </w:hyperlink>
      <w:r w:rsidRPr="006833B9">
        <w:rPr>
          <w:rFonts w:ascii="Times New Roman" w:hAnsi="Times New Roman" w:cs="Times New Roman"/>
          <w:color w:val="auto"/>
          <w:sz w:val="28"/>
          <w:szCs w:val="28"/>
        </w:rPr>
        <w:t xml:space="preserve"> </w:t>
      </w:r>
      <w:r>
        <w:rPr>
          <w:rFonts w:ascii="Times New Roman" w:hAnsi="Times New Roman" w:cs="Times New Roman"/>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rFonts w:ascii="Times New Roman" w:hAnsi="Times New Roman" w:cs="Times New Roman"/>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1.11. В соответствии с частью 2 статьи 16 Федерального закона специалист Администрации </w:t>
      </w:r>
      <w:r w:rsidRPr="00EF72F9">
        <w:rPr>
          <w:rFonts w:ascii="Times New Roman" w:hAnsi="Times New Roman" w:cs="Times New Roman"/>
          <w:sz w:val="28"/>
          <w:szCs w:val="28"/>
        </w:rPr>
        <w:t>осуществляет учет об</w:t>
      </w:r>
      <w:r>
        <w:rPr>
          <w:rFonts w:ascii="Times New Roman" w:hAnsi="Times New Roman" w:cs="Times New Roman"/>
          <w:sz w:val="28"/>
          <w:szCs w:val="28"/>
        </w:rPr>
        <w:t xml:space="preserve">ъектов муниципального </w:t>
      </w:r>
      <w:r w:rsidRPr="00EF72F9">
        <w:rPr>
          <w:rFonts w:ascii="Times New Roman" w:hAnsi="Times New Roman" w:cs="Times New Roman"/>
          <w:sz w:val="28"/>
          <w:szCs w:val="28"/>
        </w:rPr>
        <w:t>контроля.</w:t>
      </w:r>
      <w:r>
        <w:rPr>
          <w:rFonts w:ascii="Times New Roman" w:hAnsi="Times New Roman" w:cs="Times New Roman"/>
          <w:sz w:val="28"/>
          <w:szCs w:val="28"/>
        </w:rPr>
        <w:t xml:space="preserve"> При сборе, обработке, анализе и учете сведений об объектах контроля для целей их учета Специалистом Администрации используется информация, предоставленную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r w:rsidRPr="00EF72F9">
        <w:rPr>
          <w:rFonts w:ascii="Times New Roman" w:hAnsi="Times New Roman" w:cs="Times New Roman"/>
          <w:sz w:val="28"/>
          <w:szCs w:val="28"/>
        </w:rPr>
        <w:t xml:space="preserve"> Учет объектов контроля осуществляется путем ведения журнала учета объектов контроля</w:t>
      </w:r>
      <w:r>
        <w:rPr>
          <w:rFonts w:ascii="Times New Roman" w:hAnsi="Times New Roman" w:cs="Times New Roman"/>
          <w:sz w:val="28"/>
          <w:szCs w:val="28"/>
        </w:rPr>
        <w:t>.</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1.12. В соответствии с частью 5 статьи 17 Федерального закона также для учета объектов контроля и связанных с ними контролируемых лиц могут использоваться информационные системы контрольных (надзорных) органов.</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1.13. Специалист Администрации при проведении контрольного мероприятия в пределах своих полномочий и в объеме проводимых контрольных действий имеют право:</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1) беспрепятственно по предъявлении служебного удостоверения и в соответствии с полномочиями, посещать (осматривать) объекты контроля, если иное не предусмотрено федеральными законами; </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7) обращаться в соответствии с Федеральным законом от 07.02. 2011 № 3-ФЗ «О полиции» за содействием к органам полиции в случаях, если оказывается противодействие или угрожает опасность;</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8) совершать иные действия, предусмотренные федеральным законом о виде контроля. </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1.14. Специалист Администрации обязаны:</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 соблюдать законодательство Российской Федерации, права и законные интересы контролируемых лиц;</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w:t>
      </w:r>
    </w:p>
    <w:p w:rsidR="00F00A70" w:rsidRDefault="00F00A70" w:rsidP="00F00A70">
      <w:pPr>
        <w:spacing w:after="0" w:line="240" w:lineRule="auto"/>
        <w:ind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w:t>
      </w:r>
      <w:r>
        <w:rPr>
          <w:rFonts w:ascii="Times New Roman" w:hAnsi="Times New Roman" w:cs="Times New Roman"/>
          <w:sz w:val="28"/>
          <w:szCs w:val="28"/>
        </w:rPr>
        <w:lastRenderedPageBreak/>
        <w:t>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00A70" w:rsidRDefault="00F00A70" w:rsidP="00F00A70">
      <w:pPr>
        <w:spacing w:after="0" w:line="240" w:lineRule="auto"/>
        <w:ind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t>5) не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Ростовской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Pr>
          <w:rFonts w:ascii="Times New Roman" w:hAnsi="Times New Roman" w:cs="Times New Roman"/>
          <w:sz w:val="28"/>
          <w:szCs w:val="28"/>
        </w:rPr>
        <w:t xml:space="preserve"> Федеральными законами  осуществлять консультирование;</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законодательством Российской Федерации;</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1.15. Специалист Администрации не вправе:</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1) оценивать соблюдение обязательных требований, если оценка соблюдения таких требований не относится к полномочиям специалиста Администрации;</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 проводить контрольные мероприятия, совершать контрольные действия, не предусмотренные распоряжением о проведении подобных мероприятий;</w:t>
      </w:r>
    </w:p>
    <w:p w:rsidR="00F00A70" w:rsidRDefault="00F00A70" w:rsidP="00F00A70">
      <w:pPr>
        <w:spacing w:after="0" w:line="240" w:lineRule="auto"/>
        <w:ind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t>3) 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w:t>
      </w:r>
      <w:proofErr w:type="gramEnd"/>
      <w:r>
        <w:rPr>
          <w:rFonts w:ascii="Times New Roman" w:hAnsi="Times New Roman" w:cs="Times New Roman"/>
          <w:sz w:val="28"/>
          <w:szCs w:val="28"/>
        </w:rPr>
        <w:t xml:space="preserve"> мероприятия;</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 требовать представления документов, информации, материалов, если они не относятся к предмету контрольного мероприятия, а также изымать оригиналы таких документов;</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7) требовать от контролируемого лица представления документов, информации ранее даты начала проведения контрольного мероприятия;</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8)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9) превышать установленные сроки проведения контрольных мероприятий;</w:t>
      </w:r>
    </w:p>
    <w:p w:rsidR="00F00A70" w:rsidRDefault="00F00A70" w:rsidP="00F00A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F00A70" w:rsidRDefault="00F00A70" w:rsidP="00F00A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1.16. Оценка результативности и эффективности осуществления муниципального контроля осуществляется на основании статьи 30 Федерального закона.</w:t>
      </w:r>
    </w:p>
    <w:p w:rsidR="00F00A70" w:rsidRDefault="00F00A70" w:rsidP="00984151">
      <w:pPr>
        <w:pStyle w:val="17"/>
        <w:ind w:firstLine="709"/>
        <w:jc w:val="both"/>
        <w:rPr>
          <w:rFonts w:ascii="Times New Roman" w:hAnsi="Times New Roman"/>
          <w:sz w:val="28"/>
        </w:rPr>
      </w:pPr>
      <w:r>
        <w:rPr>
          <w:rFonts w:ascii="Times New Roman" w:hAnsi="Times New Roman" w:cs="Times New Roman"/>
          <w:sz w:val="28"/>
          <w:szCs w:val="28"/>
        </w:rPr>
        <w:t xml:space="preserve">1.17. </w:t>
      </w:r>
      <w:r w:rsidRPr="003D0CAA">
        <w:rPr>
          <w:rFonts w:ascii="Times New Roman" w:hAnsi="Times New Roman"/>
          <w:sz w:val="28"/>
        </w:rPr>
        <w:t>Ключевые показатели муниципального</w:t>
      </w:r>
      <w:r>
        <w:rPr>
          <w:rFonts w:ascii="Times New Roman" w:hAnsi="Times New Roman"/>
          <w:sz w:val="28"/>
        </w:rPr>
        <w:t xml:space="preserve"> </w:t>
      </w:r>
      <w:r w:rsidRPr="003D0CAA">
        <w:rPr>
          <w:rFonts w:ascii="Times New Roman" w:hAnsi="Times New Roman"/>
          <w:sz w:val="28"/>
        </w:rPr>
        <w:t xml:space="preserve">контроля </w:t>
      </w:r>
      <w:bookmarkStart w:id="0" w:name="_Hlk73956884"/>
      <w:r w:rsidRPr="003D0CAA">
        <w:rPr>
          <w:rFonts w:ascii="Times New Roman" w:hAnsi="Times New Roman"/>
          <w:sz w:val="28"/>
        </w:rPr>
        <w:t>и их целевые значения, индикативные показатели</w:t>
      </w:r>
      <w:bookmarkEnd w:id="0"/>
      <w:r w:rsidRPr="003D0CAA">
        <w:rPr>
          <w:rFonts w:ascii="Times New Roman" w:hAnsi="Times New Roman"/>
          <w:sz w:val="28"/>
        </w:rPr>
        <w:t xml:space="preserve"> установлены приложением </w:t>
      </w:r>
      <w:r w:rsidRPr="00460885">
        <w:rPr>
          <w:rFonts w:ascii="Times New Roman" w:hAnsi="Times New Roman"/>
          <w:sz w:val="28"/>
        </w:rPr>
        <w:t>№1</w:t>
      </w:r>
      <w:r>
        <w:rPr>
          <w:rFonts w:ascii="Times New Roman" w:hAnsi="Times New Roman"/>
          <w:sz w:val="28"/>
        </w:rPr>
        <w:t xml:space="preserve"> к </w:t>
      </w:r>
      <w:r w:rsidRPr="003D0CAA">
        <w:rPr>
          <w:rFonts w:ascii="Times New Roman" w:hAnsi="Times New Roman"/>
          <w:sz w:val="28"/>
        </w:rPr>
        <w:t>настоящему Положению.</w:t>
      </w:r>
    </w:p>
    <w:p w:rsidR="00984151" w:rsidRPr="00984151" w:rsidRDefault="00984151" w:rsidP="00984151">
      <w:pPr>
        <w:pStyle w:val="17"/>
        <w:ind w:firstLine="709"/>
        <w:jc w:val="both"/>
        <w:rPr>
          <w:rFonts w:ascii="Times New Roman" w:hAnsi="Times New Roman"/>
          <w:sz w:val="28"/>
        </w:rPr>
      </w:pPr>
    </w:p>
    <w:p w:rsidR="00F00A70" w:rsidRDefault="00F00A70" w:rsidP="00F00A70">
      <w:pPr>
        <w:pStyle w:val="a5"/>
        <w:spacing w:after="0" w:line="240" w:lineRule="auto"/>
        <w:ind w:right="-1" w:firstLine="709"/>
        <w:jc w:val="center"/>
        <w:rPr>
          <w:rFonts w:ascii="Times New Roman" w:hAnsi="Times New Roman" w:cs="Times New Roman"/>
          <w:b/>
          <w:bCs/>
          <w:sz w:val="28"/>
          <w:szCs w:val="28"/>
        </w:rPr>
      </w:pPr>
      <w:r>
        <w:rPr>
          <w:rFonts w:ascii="Times New Roman" w:hAnsi="Times New Roman" w:cs="Times New Roman"/>
          <w:b/>
          <w:bCs/>
          <w:sz w:val="28"/>
          <w:szCs w:val="28"/>
        </w:rPr>
        <w:t>2. Профилактика рисков причинения вреда (ущерба) охраняемым                 законом ценностям</w:t>
      </w:r>
    </w:p>
    <w:p w:rsidR="00F00A70" w:rsidRPr="00842811" w:rsidRDefault="00F00A70" w:rsidP="00F00A70">
      <w:pPr>
        <w:pStyle w:val="ConsPlusNormal"/>
        <w:ind w:right="-1" w:firstLine="709"/>
        <w:jc w:val="both"/>
        <w:rPr>
          <w:rFonts w:ascii="Times New Roman" w:hAnsi="Times New Roman" w:cs="Times New Roman"/>
          <w:color w:val="000000"/>
          <w:sz w:val="28"/>
          <w:szCs w:val="28"/>
          <w:lang w:eastAsia="ru-RU"/>
        </w:rPr>
      </w:pPr>
      <w:r>
        <w:rPr>
          <w:rFonts w:ascii="Times New Roman" w:hAnsi="Times New Roman" w:cs="Times New Roman"/>
          <w:sz w:val="28"/>
          <w:szCs w:val="28"/>
        </w:rPr>
        <w:lastRenderedPageBreak/>
        <w:t xml:space="preserve">2.1. </w:t>
      </w:r>
      <w:r w:rsidRPr="00842811">
        <w:rPr>
          <w:rFonts w:ascii="Times New Roman" w:hAnsi="Times New Roman" w:cs="Times New Roman"/>
          <w:color w:val="000000"/>
          <w:sz w:val="28"/>
          <w:szCs w:val="28"/>
          <w:lang w:eastAsia="ru-RU"/>
        </w:rPr>
        <w:t>Профилактика рисков причинения вреда (ущерба) охраняемым законом ценностям направлена на достижение следующих основных целей:</w:t>
      </w:r>
    </w:p>
    <w:p w:rsidR="00F00A70" w:rsidRPr="00842811" w:rsidRDefault="00F00A70" w:rsidP="00F00A70">
      <w:pPr>
        <w:pStyle w:val="ConsPlusNormal"/>
        <w:ind w:right="-1" w:firstLine="709"/>
        <w:jc w:val="both"/>
        <w:rPr>
          <w:rFonts w:ascii="Times New Roman" w:hAnsi="Times New Roman" w:cs="Times New Roman"/>
          <w:color w:val="000000"/>
          <w:sz w:val="28"/>
          <w:szCs w:val="28"/>
          <w:lang w:eastAsia="ru-RU"/>
        </w:rPr>
      </w:pPr>
      <w:r w:rsidRPr="00842811">
        <w:rPr>
          <w:rFonts w:ascii="Times New Roman" w:hAnsi="Times New Roman" w:cs="Times New Roman"/>
          <w:color w:val="000000"/>
          <w:sz w:val="28"/>
          <w:szCs w:val="28"/>
          <w:lang w:eastAsia="ru-RU"/>
        </w:rPr>
        <w:t>1) стимулирование добросовестного соблюдения обязательных требований всеми контролируемыми лицами;</w:t>
      </w:r>
    </w:p>
    <w:p w:rsidR="00F00A70" w:rsidRPr="00842811" w:rsidRDefault="00F00A70" w:rsidP="00F00A70">
      <w:pPr>
        <w:pStyle w:val="ConsPlusNormal"/>
        <w:ind w:right="-1" w:firstLine="709"/>
        <w:jc w:val="both"/>
        <w:rPr>
          <w:rFonts w:ascii="Times New Roman" w:hAnsi="Times New Roman" w:cs="Times New Roman"/>
          <w:color w:val="000000"/>
          <w:sz w:val="28"/>
          <w:szCs w:val="28"/>
          <w:lang w:eastAsia="ru-RU"/>
        </w:rPr>
      </w:pPr>
      <w:r w:rsidRPr="00842811">
        <w:rPr>
          <w:rFonts w:ascii="Times New Roman" w:hAnsi="Times New Roman" w:cs="Times New Roman"/>
          <w:color w:val="000000"/>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00A70" w:rsidRDefault="00F00A70" w:rsidP="00F00A70">
      <w:pPr>
        <w:pStyle w:val="ConsPlusNormal"/>
        <w:ind w:right="-1" w:firstLine="709"/>
        <w:jc w:val="both"/>
        <w:rPr>
          <w:rFonts w:ascii="Times New Roman" w:hAnsi="Times New Roman" w:cs="Times New Roman"/>
          <w:color w:val="000000"/>
          <w:sz w:val="28"/>
          <w:szCs w:val="28"/>
          <w:lang w:eastAsia="ru-RU"/>
        </w:rPr>
      </w:pPr>
      <w:r w:rsidRPr="00842811">
        <w:rPr>
          <w:rFonts w:ascii="Times New Roman" w:hAnsi="Times New Roman" w:cs="Times New Roman"/>
          <w:color w:val="000000"/>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F00A70" w:rsidRDefault="00F00A70" w:rsidP="00F00A7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(далее - программа профилактики рисков причинения вреда) путем проведения профилактических мероприятий.</w:t>
      </w:r>
    </w:p>
    <w:p w:rsidR="00F00A70" w:rsidRDefault="00F00A70" w:rsidP="00F00A7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2.2. Утвержденная программа профилактики рисков причинения вреда размещается на официальном сайте Администрации </w:t>
      </w:r>
      <w:r w:rsidR="00172214">
        <w:rPr>
          <w:rFonts w:ascii="Times New Roman" w:hAnsi="Times New Roman" w:cs="Times New Roman"/>
          <w:sz w:val="28"/>
          <w:szCs w:val="28"/>
        </w:rPr>
        <w:t>Шолоховского городского поселения</w:t>
      </w:r>
      <w:r>
        <w:rPr>
          <w:rFonts w:ascii="Times New Roman" w:hAnsi="Times New Roman" w:cs="Times New Roman"/>
          <w:sz w:val="28"/>
          <w:szCs w:val="28"/>
        </w:rPr>
        <w:t xml:space="preserve"> сети «Интернет».</w:t>
      </w:r>
    </w:p>
    <w:p w:rsidR="00F00A70" w:rsidRPr="00203960" w:rsidRDefault="00F00A70" w:rsidP="00F00A70">
      <w:pPr>
        <w:pStyle w:val="ConsPlusNormal"/>
        <w:ind w:right="-1" w:firstLine="709"/>
        <w:jc w:val="both"/>
        <w:rPr>
          <w:rFonts w:ascii="Times New Roman" w:hAnsi="Times New Roman" w:cs="Times New Roman"/>
          <w:color w:val="000000"/>
          <w:sz w:val="28"/>
          <w:szCs w:val="28"/>
          <w:lang w:eastAsia="ru-RU"/>
        </w:rPr>
      </w:pPr>
      <w:r>
        <w:rPr>
          <w:rFonts w:ascii="Times New Roman" w:hAnsi="Times New Roman" w:cs="Times New Roman"/>
          <w:sz w:val="28"/>
          <w:szCs w:val="28"/>
        </w:rPr>
        <w:t>2.3. Согласно части 1 и 2 статьи 45 Федерального закона Специалист Администрации проводит следующие виды профилактических мероприятий:</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 информирование;</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 объявление предостережения;</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 консультирование.</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 Специалист Администрации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Администрации незамедлительно направляет информацию об этом главе Контрольного органа для принятия решений о проведении контрольных мероприятий.</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2.6. </w:t>
      </w:r>
      <w:proofErr w:type="gramStart"/>
      <w:r>
        <w:rPr>
          <w:rFonts w:ascii="Times New Roman" w:hAnsi="Times New Roman" w:cs="Times New Roman"/>
          <w:sz w:val="28"/>
          <w:szCs w:val="28"/>
        </w:rPr>
        <w:t>Специалистом Администрации</w:t>
      </w:r>
      <w:r w:rsidR="00290A31">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в </w:t>
      </w:r>
      <w:r w:rsidRPr="006F058A">
        <w:rPr>
          <w:rFonts w:ascii="Times New Roman" w:hAnsi="Times New Roman" w:cs="Times New Roman"/>
          <w:sz w:val="28"/>
          <w:szCs w:val="28"/>
        </w:rPr>
        <w:t xml:space="preserve"> сети «Ин</w:t>
      </w:r>
      <w:r>
        <w:rPr>
          <w:rFonts w:ascii="Times New Roman" w:hAnsi="Times New Roman" w:cs="Times New Roman"/>
          <w:sz w:val="28"/>
          <w:szCs w:val="28"/>
        </w:rPr>
        <w:t>тернет» на официальном сайте Контрольного органа</w:t>
      </w:r>
      <w:r w:rsidR="00290A31">
        <w:rPr>
          <w:rFonts w:ascii="Times New Roman" w:hAnsi="Times New Roman" w:cs="Times New Roman"/>
          <w:sz w:val="28"/>
          <w:szCs w:val="28"/>
        </w:rPr>
        <w:t>,</w:t>
      </w:r>
      <w:r>
        <w:rPr>
          <w:rFonts w:ascii="Times New Roman" w:hAnsi="Times New Roman" w:cs="Times New Roman"/>
          <w:sz w:val="28"/>
          <w:szCs w:val="28"/>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2.7. </w:t>
      </w:r>
      <w:proofErr w:type="gramStart"/>
      <w:r>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Pr>
          <w:rFonts w:ascii="Times New Roman" w:hAnsi="Times New Roman" w:cs="Times New Roman"/>
          <w:sz w:val="28"/>
          <w:szCs w:val="28"/>
        </w:rPr>
        <w:t xml:space="preserve"> соблюдения обязательных требований. </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2.7.1. Предостережение объявляется главой Контрольного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2.7.2.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10 календарных дней со дня получения им предостережения. Возражение в отношении предостережения рассматривается Контрольным органом в течение 15 дней со дня получения. </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2.7.3. </w:t>
      </w:r>
      <w:proofErr w:type="gramStart"/>
      <w:r>
        <w:rPr>
          <w:rFonts w:ascii="Times New Roman" w:hAnsi="Times New Roman" w:cs="Times New Roman"/>
          <w:sz w:val="28"/>
          <w:szCs w:val="28"/>
        </w:rPr>
        <w:t>В результате рассмотрения возражения контролируемому лицу направляется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 166 «Об утверждении Правил составления и направления</w:t>
      </w:r>
      <w:proofErr w:type="gramEnd"/>
      <w:r>
        <w:rPr>
          <w:rFonts w:ascii="Times New Roman" w:hAnsi="Times New Roman" w:cs="Times New Roman"/>
          <w:sz w:val="28"/>
          <w:szCs w:val="28"/>
        </w:rPr>
        <w:t xml:space="preserve">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2.7.4. Специалист Администрации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 Объявленные предостережения регистрируются в журнале учета предостережений с присвоением регистрационного номера.</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2.8. Консультирование - разъяснения по вопросам, связанным с организацией и осуществлением муниципального контроля, осуществляется </w:t>
      </w:r>
      <w:r w:rsidR="00290A31">
        <w:rPr>
          <w:rFonts w:ascii="Times New Roman" w:hAnsi="Times New Roman" w:cs="Times New Roman"/>
          <w:sz w:val="28"/>
          <w:szCs w:val="28"/>
        </w:rPr>
        <w:t>специалистом Администрации</w:t>
      </w:r>
      <w:r>
        <w:rPr>
          <w:rFonts w:ascii="Times New Roman" w:hAnsi="Times New Roman" w:cs="Times New Roman"/>
          <w:sz w:val="28"/>
          <w:szCs w:val="28"/>
        </w:rPr>
        <w:t xml:space="preserve"> по обращениям контролируемых лиц и их представителей. Консультирование осуществляется без взимания платы.</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2.8.1. Консультирование осуществляется </w:t>
      </w:r>
      <w:r w:rsidR="00290A31">
        <w:rPr>
          <w:rFonts w:ascii="Times New Roman" w:hAnsi="Times New Roman" w:cs="Times New Roman"/>
          <w:sz w:val="28"/>
          <w:szCs w:val="28"/>
        </w:rPr>
        <w:t>специалистом Администрации</w:t>
      </w:r>
      <w:r>
        <w:rPr>
          <w:rFonts w:ascii="Times New Roman" w:hAnsi="Times New Roman" w:cs="Times New Roman"/>
          <w:sz w:val="28"/>
          <w:szCs w:val="28"/>
        </w:rPr>
        <w:t xml:space="preserve"> как в устной форме по телефону, посредством видеоконференц-связи, на личном приеме либо в ходе проведения профилактического мероприятия, контрольного мероприятия, так и в письменной форме.</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2.8.2. Консультирование в устной и письменной формах осуществляется по следующим вопросам:</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 организация и осуществление муниципального контроля;</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 порядок осуществления профилактических, контрольных мероприятий, установленных настоящим Положением;</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 порядка принятия решений по итогам контрольных мероприятий;</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 порядка обжалования решений Контрольного органа.</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2.8.3.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2.8.4. При осуществлении консультирования </w:t>
      </w:r>
      <w:r w:rsidR="00290A31">
        <w:rPr>
          <w:rFonts w:ascii="Times New Roman" w:hAnsi="Times New Roman" w:cs="Times New Roman"/>
          <w:sz w:val="28"/>
          <w:szCs w:val="28"/>
        </w:rPr>
        <w:t>специалист Администрации</w:t>
      </w:r>
      <w:r>
        <w:rPr>
          <w:rFonts w:ascii="Times New Roman" w:hAnsi="Times New Roman" w:cs="Times New Roman"/>
          <w:sz w:val="28"/>
          <w:szCs w:val="28"/>
        </w:rPr>
        <w:t xml:space="preserve"> обязаны соблюдать конфиденциальность информации, доступ к которой ограничен в соответствии с законодательством Российской Федерации.</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2.8.5. В ходе консультирования информация, содержащая оценку конкретного контрольного мероприятия, решений и (или) действий </w:t>
      </w:r>
      <w:r w:rsidR="00290A31">
        <w:rPr>
          <w:rFonts w:ascii="Times New Roman" w:hAnsi="Times New Roman" w:cs="Times New Roman"/>
          <w:sz w:val="28"/>
          <w:szCs w:val="28"/>
        </w:rPr>
        <w:t>специалиста Администрации</w:t>
      </w:r>
      <w:r>
        <w:rPr>
          <w:rFonts w:ascii="Times New Roman" w:hAnsi="Times New Roman" w:cs="Times New Roman"/>
          <w:sz w:val="28"/>
          <w:szCs w:val="28"/>
        </w:rPr>
        <w:t>, иных участников контрольного мероприятия, а также результаты проведенных в рамках контрольного мероприятия, не предоставляется.</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2.8.6. Информация, ставшая известной </w:t>
      </w:r>
      <w:r w:rsidR="00290A31">
        <w:rPr>
          <w:rFonts w:ascii="Times New Roman" w:hAnsi="Times New Roman" w:cs="Times New Roman"/>
          <w:sz w:val="28"/>
          <w:szCs w:val="28"/>
        </w:rPr>
        <w:t>специалисту Администрации</w:t>
      </w:r>
      <w:r>
        <w:rPr>
          <w:rFonts w:ascii="Times New Roman" w:hAnsi="Times New Roman" w:cs="Times New Roman"/>
          <w:sz w:val="28"/>
          <w:szCs w:val="28"/>
        </w:rPr>
        <w:t xml:space="preserve"> в ходе консультирования, не подлежит использованию в целях оценки контролируемого лица по вопросам соблюдения обязательных требований.</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2.8.7. </w:t>
      </w:r>
      <w:r w:rsidR="00290A31">
        <w:rPr>
          <w:rFonts w:ascii="Times New Roman" w:hAnsi="Times New Roman" w:cs="Times New Roman"/>
          <w:sz w:val="28"/>
          <w:szCs w:val="28"/>
        </w:rPr>
        <w:t>Специалистом Администрации</w:t>
      </w:r>
      <w:r>
        <w:rPr>
          <w:rFonts w:ascii="Times New Roman" w:hAnsi="Times New Roman" w:cs="Times New Roman"/>
          <w:sz w:val="28"/>
          <w:szCs w:val="28"/>
        </w:rPr>
        <w:t xml:space="preserve"> ведется журнал учета консультирований.</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2.8.8.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в сети Интернет письменного разъяснения, подписанного главой Контрольного органа.</w:t>
      </w:r>
    </w:p>
    <w:p w:rsidR="00F00A70" w:rsidRDefault="00F00A70" w:rsidP="00F00A70">
      <w:pPr>
        <w:pStyle w:val="a5"/>
        <w:spacing w:after="0" w:line="240" w:lineRule="auto"/>
        <w:ind w:left="1069" w:right="-1" w:firstLine="709"/>
        <w:jc w:val="center"/>
        <w:rPr>
          <w:rFonts w:ascii="Times New Roman" w:hAnsi="Times New Roman" w:cs="Times New Roman"/>
          <w:b/>
          <w:sz w:val="28"/>
          <w:szCs w:val="28"/>
        </w:rPr>
      </w:pPr>
    </w:p>
    <w:p w:rsidR="00F00A70" w:rsidRDefault="00F00A70" w:rsidP="00F00A70">
      <w:pPr>
        <w:pStyle w:val="a5"/>
        <w:spacing w:after="0" w:line="240" w:lineRule="auto"/>
        <w:ind w:left="1072" w:right="-1" w:firstLine="709"/>
        <w:rPr>
          <w:rFonts w:ascii="Times New Roman" w:hAnsi="Times New Roman" w:cs="Times New Roman"/>
          <w:b/>
          <w:bCs/>
          <w:sz w:val="28"/>
          <w:szCs w:val="28"/>
        </w:rPr>
      </w:pPr>
      <w:r>
        <w:rPr>
          <w:rFonts w:ascii="Times New Roman" w:hAnsi="Times New Roman" w:cs="Times New Roman"/>
          <w:b/>
          <w:bCs/>
          <w:sz w:val="28"/>
          <w:szCs w:val="28"/>
        </w:rPr>
        <w:t xml:space="preserve">                3. Порядок организации и осуществления</w:t>
      </w:r>
    </w:p>
    <w:p w:rsidR="00F00A70" w:rsidRDefault="00F00A70" w:rsidP="00F00A70">
      <w:pPr>
        <w:pStyle w:val="a5"/>
        <w:spacing w:after="0" w:line="240" w:lineRule="auto"/>
        <w:ind w:left="1072" w:right="-1" w:firstLine="709"/>
        <w:rPr>
          <w:rFonts w:ascii="Times New Roman" w:hAnsi="Times New Roman" w:cs="Times New Roman"/>
          <w:b/>
          <w:bCs/>
          <w:sz w:val="28"/>
          <w:szCs w:val="28"/>
        </w:rPr>
      </w:pPr>
      <w:r>
        <w:rPr>
          <w:rFonts w:ascii="Times New Roman" w:hAnsi="Times New Roman" w:cs="Times New Roman"/>
          <w:b/>
          <w:bCs/>
          <w:sz w:val="28"/>
          <w:szCs w:val="28"/>
        </w:rPr>
        <w:t xml:space="preserve">                               муниципального контроля</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 Муниципальный контроль осуществляется на основе выбора профилактических мероприятий и контрольных мероприятий и определения объема проверяемых обязательных требований.</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sz w:val="28"/>
          <w:szCs w:val="28"/>
        </w:rPr>
        <w:t xml:space="preserve"> </w:t>
      </w:r>
      <w:r w:rsidRPr="00143403">
        <w:rPr>
          <w:rFonts w:ascii="Times New Roman" w:hAnsi="Times New Roman"/>
          <w:sz w:val="28"/>
          <w:szCs w:val="28"/>
        </w:rPr>
        <w:t>Система оценки и управления рисками при осуществлени</w:t>
      </w:r>
      <w:r>
        <w:rPr>
          <w:rFonts w:ascii="Times New Roman" w:hAnsi="Times New Roman"/>
          <w:sz w:val="28"/>
          <w:szCs w:val="28"/>
        </w:rPr>
        <w:t xml:space="preserve">и </w:t>
      </w:r>
      <w:r w:rsidRPr="00143403">
        <w:rPr>
          <w:rFonts w:ascii="Times New Roman" w:hAnsi="Times New Roman"/>
          <w:sz w:val="28"/>
          <w:szCs w:val="28"/>
        </w:rPr>
        <w:t>муниципального</w:t>
      </w:r>
      <w:r>
        <w:rPr>
          <w:rFonts w:ascii="Times New Roman" w:hAnsi="Times New Roman"/>
          <w:sz w:val="28"/>
          <w:szCs w:val="28"/>
        </w:rPr>
        <w:t xml:space="preserve"> </w:t>
      </w:r>
      <w:r w:rsidRPr="00143403">
        <w:rPr>
          <w:rFonts w:ascii="Times New Roman" w:hAnsi="Times New Roman"/>
          <w:sz w:val="28"/>
          <w:szCs w:val="28"/>
        </w:rPr>
        <w:t>контроля не применяется</w:t>
      </w:r>
      <w:r>
        <w:rPr>
          <w:rFonts w:ascii="Times New Roman" w:hAnsi="Times New Roman"/>
          <w:sz w:val="28"/>
          <w:szCs w:val="28"/>
        </w:rPr>
        <w:t xml:space="preserve"> в силу части 7 статьи 22</w:t>
      </w:r>
      <w:r w:rsidRPr="00B8618C">
        <w:rPr>
          <w:rFonts w:ascii="Times New Roman" w:hAnsi="Times New Roman"/>
          <w:sz w:val="28"/>
          <w:szCs w:val="28"/>
        </w:rPr>
        <w:t xml:space="preserve"> </w:t>
      </w:r>
      <w:r w:rsidRPr="00143403">
        <w:rPr>
          <w:rFonts w:ascii="Times New Roman" w:hAnsi="Times New Roman"/>
          <w:sz w:val="28"/>
          <w:szCs w:val="28"/>
        </w:rPr>
        <w:t>Федерального</w:t>
      </w:r>
      <w:r>
        <w:rPr>
          <w:rFonts w:ascii="Times New Roman" w:hAnsi="Times New Roman"/>
          <w:sz w:val="28"/>
          <w:szCs w:val="28"/>
        </w:rPr>
        <w:t xml:space="preserve"> закона.</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w:t>
      </w:r>
      <w:r w:rsidRPr="00010CBB">
        <w:rPr>
          <w:rFonts w:ascii="Times New Roman" w:hAnsi="Times New Roman" w:cs="Arial"/>
          <w:color w:val="auto"/>
          <w:sz w:val="28"/>
          <w:szCs w:val="28"/>
          <w:lang w:eastAsia="zh-CN"/>
        </w:rPr>
        <w:t xml:space="preserve"> </w:t>
      </w:r>
      <w:r>
        <w:rPr>
          <w:rFonts w:ascii="Times New Roman" w:hAnsi="Times New Roman" w:cs="Arial"/>
          <w:color w:val="auto"/>
          <w:sz w:val="28"/>
          <w:szCs w:val="28"/>
          <w:lang w:eastAsia="zh-CN"/>
        </w:rPr>
        <w:t xml:space="preserve">Плановые контрольные мероприятия при осуществлении </w:t>
      </w:r>
      <w:r w:rsidRPr="008C4CA4">
        <w:rPr>
          <w:rFonts w:ascii="Times New Roman" w:hAnsi="Times New Roman" w:cs="Arial"/>
          <w:color w:val="auto"/>
          <w:sz w:val="28"/>
          <w:szCs w:val="28"/>
          <w:lang w:eastAsia="zh-CN"/>
        </w:rPr>
        <w:t>муниципального</w:t>
      </w:r>
      <w:r>
        <w:rPr>
          <w:rFonts w:ascii="Times New Roman" w:hAnsi="Times New Roman" w:cs="Arial"/>
          <w:color w:val="auto"/>
          <w:sz w:val="28"/>
          <w:szCs w:val="28"/>
          <w:lang w:eastAsia="zh-CN"/>
        </w:rPr>
        <w:t xml:space="preserve"> </w:t>
      </w:r>
      <w:r w:rsidRPr="008C4CA4">
        <w:rPr>
          <w:rFonts w:ascii="Times New Roman" w:hAnsi="Times New Roman" w:cs="Arial"/>
          <w:color w:val="auto"/>
          <w:sz w:val="28"/>
          <w:szCs w:val="28"/>
          <w:lang w:eastAsia="zh-CN"/>
        </w:rPr>
        <w:t>контроля н</w:t>
      </w:r>
      <w:r>
        <w:rPr>
          <w:rFonts w:ascii="Times New Roman" w:hAnsi="Times New Roman" w:cs="Arial"/>
          <w:color w:val="auto"/>
          <w:sz w:val="28"/>
          <w:szCs w:val="28"/>
          <w:lang w:eastAsia="zh-CN"/>
        </w:rPr>
        <w:t>е проводятся на основании части 2 статьи</w:t>
      </w:r>
      <w:r w:rsidRPr="008C4CA4">
        <w:rPr>
          <w:rFonts w:ascii="Times New Roman" w:hAnsi="Times New Roman" w:cs="Arial"/>
          <w:color w:val="auto"/>
          <w:sz w:val="28"/>
          <w:szCs w:val="28"/>
          <w:lang w:eastAsia="zh-CN"/>
        </w:rPr>
        <w:t xml:space="preserve"> 61 Федерального закона</w:t>
      </w:r>
      <w:r>
        <w:rPr>
          <w:rFonts w:ascii="Times New Roman" w:hAnsi="Times New Roman" w:cs="Arial"/>
          <w:color w:val="auto"/>
          <w:sz w:val="28"/>
          <w:szCs w:val="28"/>
          <w:lang w:eastAsia="zh-CN"/>
        </w:rPr>
        <w:t>.</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Arial"/>
          <w:color w:val="auto"/>
          <w:sz w:val="28"/>
          <w:szCs w:val="28"/>
          <w:lang w:eastAsia="zh-CN"/>
        </w:rPr>
        <w:t xml:space="preserve">3.4. Контрольные </w:t>
      </w:r>
      <w:r w:rsidRPr="008C4CA4">
        <w:rPr>
          <w:rFonts w:ascii="Times New Roman" w:hAnsi="Times New Roman" w:cs="Arial"/>
          <w:color w:val="auto"/>
          <w:sz w:val="28"/>
          <w:szCs w:val="28"/>
          <w:lang w:eastAsia="zh-CN"/>
        </w:rPr>
        <w:t>мероприятия, за иск</w:t>
      </w:r>
      <w:r>
        <w:rPr>
          <w:rFonts w:ascii="Times New Roman" w:hAnsi="Times New Roman" w:cs="Arial"/>
          <w:color w:val="auto"/>
          <w:sz w:val="28"/>
          <w:szCs w:val="28"/>
          <w:lang w:eastAsia="zh-CN"/>
        </w:rPr>
        <w:t xml:space="preserve">лючением контрольных </w:t>
      </w:r>
      <w:r w:rsidRPr="008C4CA4">
        <w:rPr>
          <w:rFonts w:ascii="Times New Roman" w:hAnsi="Times New Roman" w:cs="Arial"/>
          <w:color w:val="auto"/>
          <w:sz w:val="28"/>
          <w:szCs w:val="28"/>
          <w:lang w:eastAsia="zh-CN"/>
        </w:rPr>
        <w:t>меропр</w:t>
      </w:r>
      <w:r>
        <w:rPr>
          <w:rFonts w:ascii="Times New Roman" w:hAnsi="Times New Roman" w:cs="Arial"/>
          <w:color w:val="auto"/>
          <w:sz w:val="28"/>
          <w:szCs w:val="28"/>
          <w:lang w:eastAsia="zh-CN"/>
        </w:rPr>
        <w:t>иятий без взаимодействия, проводятся</w:t>
      </w:r>
      <w:r w:rsidRPr="008C4CA4">
        <w:rPr>
          <w:rFonts w:ascii="Times New Roman" w:hAnsi="Times New Roman" w:cs="Arial"/>
          <w:color w:val="auto"/>
          <w:sz w:val="28"/>
          <w:szCs w:val="28"/>
          <w:lang w:eastAsia="zh-CN"/>
        </w:rPr>
        <w:t xml:space="preserve"> на внеплановой основе.</w:t>
      </w:r>
      <w:r>
        <w:rPr>
          <w:rFonts w:ascii="Times New Roman" w:hAnsi="Times New Roman" w:cs="Arial"/>
          <w:color w:val="auto"/>
          <w:sz w:val="28"/>
          <w:szCs w:val="28"/>
          <w:lang w:eastAsia="zh-CN"/>
        </w:rPr>
        <w:t xml:space="preserve"> </w:t>
      </w:r>
      <w:r>
        <w:rPr>
          <w:rFonts w:ascii="Times New Roman" w:hAnsi="Times New Roman"/>
          <w:sz w:val="28"/>
          <w:szCs w:val="28"/>
        </w:rPr>
        <w:t xml:space="preserve">Организация и проведение внеплановых контрольных мероприятий устанавливаются </w:t>
      </w:r>
      <w:proofErr w:type="gramStart"/>
      <w:r>
        <w:rPr>
          <w:rFonts w:ascii="Times New Roman" w:hAnsi="Times New Roman"/>
          <w:sz w:val="28"/>
          <w:szCs w:val="28"/>
        </w:rPr>
        <w:t>согласно статьи</w:t>
      </w:r>
      <w:proofErr w:type="gramEnd"/>
      <w:r>
        <w:rPr>
          <w:rFonts w:ascii="Times New Roman" w:hAnsi="Times New Roman"/>
          <w:sz w:val="28"/>
          <w:szCs w:val="28"/>
        </w:rPr>
        <w:t xml:space="preserve"> 66</w:t>
      </w:r>
      <w:r w:rsidRPr="008A5DBB">
        <w:rPr>
          <w:rFonts w:ascii="Times New Roman" w:hAnsi="Times New Roman"/>
          <w:sz w:val="28"/>
          <w:szCs w:val="28"/>
        </w:rPr>
        <w:t xml:space="preserve"> </w:t>
      </w:r>
      <w:r w:rsidRPr="008C4CA4">
        <w:rPr>
          <w:rFonts w:ascii="Times New Roman" w:hAnsi="Times New Roman" w:cs="Arial"/>
          <w:color w:val="auto"/>
          <w:sz w:val="28"/>
          <w:szCs w:val="28"/>
          <w:lang w:eastAsia="zh-CN"/>
        </w:rPr>
        <w:t>Фе</w:t>
      </w:r>
      <w:r>
        <w:rPr>
          <w:rFonts w:ascii="Times New Roman" w:hAnsi="Times New Roman" w:cs="Arial"/>
          <w:color w:val="auto"/>
          <w:sz w:val="28"/>
          <w:szCs w:val="28"/>
          <w:lang w:eastAsia="zh-CN"/>
        </w:rPr>
        <w:t>дерального закона.</w:t>
      </w:r>
      <w:r>
        <w:rPr>
          <w:rFonts w:ascii="Times New Roman" w:hAnsi="Times New Roman"/>
          <w:sz w:val="28"/>
          <w:szCs w:val="28"/>
        </w:rPr>
        <w:t xml:space="preserve">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w:t>
      </w:r>
      <w:r w:rsidRPr="008A5DBB">
        <w:rPr>
          <w:rFonts w:ascii="Times New Roman" w:hAnsi="Times New Roman"/>
          <w:sz w:val="28"/>
          <w:szCs w:val="28"/>
        </w:rPr>
        <w:t xml:space="preserve"> внеп</w:t>
      </w:r>
      <w:r>
        <w:rPr>
          <w:rFonts w:ascii="Times New Roman" w:hAnsi="Times New Roman"/>
          <w:sz w:val="28"/>
          <w:szCs w:val="28"/>
        </w:rPr>
        <w:t>лановое контрольное мероприятие может быть проведено только</w:t>
      </w:r>
      <w:r w:rsidRPr="008A5DBB">
        <w:rPr>
          <w:rFonts w:ascii="Times New Roman" w:hAnsi="Times New Roman"/>
          <w:sz w:val="28"/>
          <w:szCs w:val="28"/>
        </w:rPr>
        <w:t xml:space="preserve"> после согл</w:t>
      </w:r>
      <w:r>
        <w:rPr>
          <w:rFonts w:ascii="Times New Roman" w:hAnsi="Times New Roman"/>
          <w:sz w:val="28"/>
          <w:szCs w:val="28"/>
        </w:rPr>
        <w:t>асования с органами прокуратуры, указанное мероприятие проводится после такого согласования.</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Arial"/>
          <w:color w:val="auto"/>
          <w:sz w:val="28"/>
          <w:szCs w:val="28"/>
          <w:lang w:eastAsia="zh-CN"/>
        </w:rPr>
        <w:lastRenderedPageBreak/>
        <w:t>3.5.</w:t>
      </w:r>
      <w:r w:rsidRPr="00BE51BA">
        <w:rPr>
          <w:rFonts w:ascii="Times New Roman" w:hAnsi="Times New Roman" w:cs="Times New Roman"/>
          <w:sz w:val="28"/>
          <w:szCs w:val="28"/>
        </w:rPr>
        <w:t xml:space="preserve"> </w:t>
      </w:r>
      <w:r w:rsidRPr="00F31180">
        <w:rPr>
          <w:rFonts w:ascii="Times New Roman" w:hAnsi="Times New Roman" w:cs="Times New Roman"/>
          <w:sz w:val="28"/>
          <w:szCs w:val="28"/>
        </w:rPr>
        <w:t xml:space="preserve">Внеплановые </w:t>
      </w:r>
      <w:r>
        <w:rPr>
          <w:rFonts w:ascii="Times New Roman" w:hAnsi="Times New Roman" w:cs="Times New Roman"/>
          <w:sz w:val="28"/>
          <w:szCs w:val="28"/>
        </w:rPr>
        <w:t xml:space="preserve">контрольные </w:t>
      </w:r>
      <w:r w:rsidRPr="00F31180">
        <w:rPr>
          <w:rFonts w:ascii="Times New Roman" w:hAnsi="Times New Roman" w:cs="Times New Roman"/>
          <w:sz w:val="28"/>
          <w:szCs w:val="28"/>
        </w:rPr>
        <w:t>мероприятия, за исключением внеп</w:t>
      </w:r>
      <w:r>
        <w:rPr>
          <w:rFonts w:ascii="Times New Roman" w:hAnsi="Times New Roman" w:cs="Times New Roman"/>
          <w:sz w:val="28"/>
          <w:szCs w:val="28"/>
        </w:rPr>
        <w:t xml:space="preserve">лановых контрольных </w:t>
      </w:r>
      <w:r w:rsidRPr="00F31180">
        <w:rPr>
          <w:rFonts w:ascii="Times New Roman" w:hAnsi="Times New Roman" w:cs="Times New Roman"/>
          <w:sz w:val="28"/>
          <w:szCs w:val="28"/>
        </w:rPr>
        <w:t xml:space="preserve">мероприятий без взаимодействия, проводятся по основаниям, предусмотренным </w:t>
      </w:r>
      <w:hyperlink w:anchor="P784" w:history="1">
        <w:r w:rsidRPr="00F31180">
          <w:rPr>
            <w:rFonts w:ascii="Times New Roman" w:hAnsi="Times New Roman" w:cs="Times New Roman"/>
            <w:sz w:val="28"/>
            <w:szCs w:val="28"/>
          </w:rPr>
          <w:t>пунктами 1</w:t>
        </w:r>
      </w:hyperlink>
      <w:r w:rsidRPr="00F31180">
        <w:rPr>
          <w:rFonts w:ascii="Times New Roman" w:hAnsi="Times New Roman" w:cs="Times New Roman"/>
          <w:sz w:val="28"/>
          <w:szCs w:val="28"/>
        </w:rPr>
        <w:t xml:space="preserve">, </w:t>
      </w:r>
      <w:r>
        <w:rPr>
          <w:rFonts w:ascii="Times New Roman" w:hAnsi="Times New Roman" w:cs="Times New Roman"/>
          <w:sz w:val="28"/>
          <w:szCs w:val="28"/>
        </w:rPr>
        <w:t>3-6</w:t>
      </w:r>
      <w:r w:rsidRPr="00E63823">
        <w:rPr>
          <w:rFonts w:ascii="Times New Roman" w:hAnsi="Times New Roman" w:cs="Times New Roman"/>
          <w:sz w:val="28"/>
          <w:szCs w:val="28"/>
        </w:rPr>
        <w:t xml:space="preserve"> части 1</w:t>
      </w:r>
      <w:r>
        <w:rPr>
          <w:rFonts w:ascii="Times New Roman" w:hAnsi="Times New Roman" w:cs="Times New Roman"/>
          <w:sz w:val="28"/>
          <w:szCs w:val="28"/>
        </w:rPr>
        <w:t>, частью 3</w:t>
      </w:r>
      <w:r w:rsidRPr="00E63823">
        <w:rPr>
          <w:rFonts w:ascii="Times New Roman" w:hAnsi="Times New Roman" w:cs="Times New Roman"/>
          <w:sz w:val="28"/>
          <w:szCs w:val="28"/>
        </w:rPr>
        <w:t xml:space="preserve"> </w:t>
      </w:r>
      <w:r>
        <w:rPr>
          <w:rFonts w:ascii="Times New Roman" w:hAnsi="Times New Roman" w:cs="Times New Roman"/>
          <w:sz w:val="28"/>
          <w:szCs w:val="28"/>
        </w:rPr>
        <w:t>статьи 57</w:t>
      </w:r>
      <w:r w:rsidRPr="00F31180">
        <w:rPr>
          <w:rFonts w:ascii="Times New Roman" w:hAnsi="Times New Roman" w:cs="Times New Roman"/>
          <w:sz w:val="28"/>
          <w:szCs w:val="28"/>
        </w:rPr>
        <w:t xml:space="preserve"> </w:t>
      </w:r>
      <w:r>
        <w:rPr>
          <w:rFonts w:ascii="Times New Roman" w:hAnsi="Times New Roman" w:cs="Times New Roman"/>
          <w:sz w:val="28"/>
          <w:szCs w:val="28"/>
        </w:rPr>
        <w:t>Федерального закона.</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3.6. </w:t>
      </w:r>
      <w:proofErr w:type="gramStart"/>
      <w:r>
        <w:rPr>
          <w:rFonts w:ascii="Times New Roman" w:hAnsi="Times New Roman" w:cs="Times New Roman"/>
          <w:sz w:val="28"/>
          <w:szCs w:val="28"/>
        </w:rPr>
        <w:t>На основании части 9 статьи 23 Федерального закона, в</w:t>
      </w:r>
      <w:r w:rsidRPr="00923849">
        <w:rPr>
          <w:rFonts w:ascii="Times New Roman" w:hAnsi="Times New Roman" w:cs="Times New Roman"/>
          <w:sz w:val="28"/>
          <w:szCs w:val="28"/>
        </w:rPr>
        <w:t xml:space="preserve"> целях оценки риска причинения вреда (ущерба) при принятии решения о проведении и выборе вида внепла</w:t>
      </w:r>
      <w:r>
        <w:rPr>
          <w:rFonts w:ascii="Times New Roman" w:hAnsi="Times New Roman" w:cs="Times New Roman"/>
          <w:sz w:val="28"/>
          <w:szCs w:val="28"/>
        </w:rPr>
        <w:t>нового контрольного</w:t>
      </w:r>
      <w:r w:rsidRPr="00923849">
        <w:rPr>
          <w:rFonts w:ascii="Times New Roman" w:hAnsi="Times New Roman" w:cs="Times New Roman"/>
          <w:sz w:val="28"/>
          <w:szCs w:val="28"/>
        </w:rPr>
        <w:t xml:space="preserve"> мероприятия </w:t>
      </w:r>
      <w:r>
        <w:rPr>
          <w:rFonts w:ascii="Times New Roman" w:hAnsi="Times New Roman" w:cs="Times New Roman"/>
          <w:sz w:val="28"/>
          <w:szCs w:val="28"/>
        </w:rPr>
        <w:t>Специалист Администрации</w:t>
      </w:r>
      <w:r w:rsidRPr="00923849">
        <w:rPr>
          <w:rFonts w:ascii="Times New Roman" w:hAnsi="Times New Roman" w:cs="Times New Roman"/>
          <w:sz w:val="28"/>
          <w:szCs w:val="28"/>
        </w:rPr>
        <w:t xml:space="preserve"> использует индикаторы риска нарушения обязательных требований –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w:t>
      </w:r>
      <w:proofErr w:type="gramEnd"/>
      <w:r w:rsidRPr="00923849">
        <w:rPr>
          <w:rFonts w:ascii="Times New Roman" w:hAnsi="Times New Roman" w:cs="Times New Roman"/>
          <w:sz w:val="28"/>
          <w:szCs w:val="28"/>
        </w:rPr>
        <w:t xml:space="preserve"> и риска причинения вреда (ущерба) охраняемым законом ценностям. Перечни индикаторов риска нарушения обязательных требований указаны в приложении </w:t>
      </w:r>
      <w:r>
        <w:rPr>
          <w:rFonts w:ascii="Times New Roman" w:hAnsi="Times New Roman" w:cs="Times New Roman"/>
          <w:sz w:val="28"/>
          <w:szCs w:val="28"/>
        </w:rPr>
        <w:t>№2</w:t>
      </w:r>
      <w:r w:rsidRPr="00923849">
        <w:rPr>
          <w:rFonts w:ascii="Times New Roman" w:hAnsi="Times New Roman" w:cs="Times New Roman"/>
          <w:sz w:val="28"/>
          <w:szCs w:val="28"/>
        </w:rPr>
        <w:t xml:space="preserve"> к настоящему Положению и размещаются на официальном сайте </w:t>
      </w:r>
      <w:r>
        <w:rPr>
          <w:rFonts w:ascii="Times New Roman" w:hAnsi="Times New Roman" w:cs="Times New Roman"/>
          <w:sz w:val="28"/>
          <w:szCs w:val="28"/>
        </w:rPr>
        <w:t>Контрольного органа</w:t>
      </w:r>
      <w:r w:rsidRPr="00923849">
        <w:rPr>
          <w:rFonts w:ascii="Times New Roman" w:hAnsi="Times New Roman" w:cs="Times New Roman"/>
          <w:sz w:val="28"/>
          <w:szCs w:val="28"/>
        </w:rPr>
        <w:t xml:space="preserve">  в сети «Интернет».</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3.7. Муниципальный контроль осуществляется Контрольным органом посредством организации проведения следующих контрольных мероприятий:</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w:t>
      </w:r>
      <w:r w:rsidRPr="002F058A">
        <w:rPr>
          <w:rFonts w:ascii="Times New Roman" w:hAnsi="Times New Roman" w:cs="Times New Roman"/>
          <w:sz w:val="28"/>
          <w:szCs w:val="28"/>
        </w:rPr>
        <w:t xml:space="preserve"> </w:t>
      </w:r>
      <w:r>
        <w:rPr>
          <w:rFonts w:ascii="Times New Roman" w:hAnsi="Times New Roman" w:cs="Times New Roman"/>
          <w:sz w:val="28"/>
          <w:szCs w:val="28"/>
        </w:rPr>
        <w:t>инспекционный визит, документарная проверка, выездная проверка – при взаимодействии с контролируемыми лицами;</w:t>
      </w:r>
    </w:p>
    <w:p w:rsidR="00F00A70" w:rsidRDefault="00F00A70" w:rsidP="00F00A70">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2) выездное обследование, наблюдение за соблюдением обязательных требований – без взаимодействия с контролируемыми лицами.</w:t>
      </w:r>
    </w:p>
    <w:p w:rsidR="00F00A70" w:rsidRDefault="00F00A70" w:rsidP="00F00A70">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3.8. При осуществлении муниципального контроля взаимодействием с контролируемыми лицами являются: </w:t>
      </w:r>
    </w:p>
    <w:p w:rsidR="00F00A70" w:rsidRDefault="00F00A70" w:rsidP="00F00A70">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встречи, телефонные и иные переговоры (непосредственное взаимодействие) между </w:t>
      </w:r>
      <w:r w:rsidR="00290A31">
        <w:rPr>
          <w:rFonts w:ascii="Times New Roman" w:hAnsi="Times New Roman" w:cs="Times New Roman"/>
          <w:sz w:val="28"/>
          <w:szCs w:val="28"/>
        </w:rPr>
        <w:t>специалиста Администрации</w:t>
      </w:r>
      <w:r>
        <w:rPr>
          <w:rFonts w:ascii="Times New Roman" w:hAnsi="Times New Roman" w:cs="Times New Roman"/>
          <w:sz w:val="28"/>
          <w:szCs w:val="28"/>
        </w:rPr>
        <w:t xml:space="preserve"> и контролируемым лицом или его представителем;</w:t>
      </w:r>
    </w:p>
    <w:p w:rsidR="00F00A70" w:rsidRDefault="00F00A70" w:rsidP="00F00A70">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2) запрос документов, иных материалов;</w:t>
      </w:r>
    </w:p>
    <w:p w:rsidR="00F00A70" w:rsidRDefault="00F00A70" w:rsidP="00F00A7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3) присутствие </w:t>
      </w:r>
      <w:r w:rsidR="00290A31">
        <w:rPr>
          <w:rFonts w:ascii="Times New Roman" w:hAnsi="Times New Roman" w:cs="Times New Roman"/>
          <w:sz w:val="28"/>
          <w:szCs w:val="28"/>
        </w:rPr>
        <w:t xml:space="preserve">специалиста </w:t>
      </w:r>
      <w:proofErr w:type="gramStart"/>
      <w:r w:rsidR="00290A31">
        <w:rPr>
          <w:rFonts w:ascii="Times New Roman" w:hAnsi="Times New Roman" w:cs="Times New Roman"/>
          <w:sz w:val="28"/>
          <w:szCs w:val="28"/>
        </w:rPr>
        <w:t>Администрации</w:t>
      </w:r>
      <w:proofErr w:type="gramEnd"/>
      <w:r>
        <w:rPr>
          <w:rFonts w:ascii="Times New Roman" w:hAnsi="Times New Roman" w:cs="Times New Roman"/>
          <w:sz w:val="28"/>
          <w:szCs w:val="28"/>
        </w:rPr>
        <w:t xml:space="preserve"> в месте осуществления деятельности контролируемого лица (за исключением случаев присутствия на общедоступных производственных объектах).</w:t>
      </w:r>
    </w:p>
    <w:p w:rsidR="00F00A70" w:rsidRDefault="00F00A70" w:rsidP="00F00A7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3.9. Для проведения контрольного мероприятия, предусматривающего взаимодействие с контролируемым лицом, принимается распоряжение Контрольного органа, подписанное главой Контрольного органа, в котором </w:t>
      </w:r>
      <w:proofErr w:type="spellStart"/>
      <w:r>
        <w:rPr>
          <w:rFonts w:ascii="Times New Roman" w:hAnsi="Times New Roman" w:cs="Times New Roman"/>
          <w:sz w:val="28"/>
          <w:szCs w:val="28"/>
        </w:rPr>
        <w:t>указываю</w:t>
      </w:r>
      <w:r w:rsidR="00290A31">
        <w:rPr>
          <w:rFonts w:ascii="Times New Roman" w:hAnsi="Times New Roman" w:cs="Times New Roman"/>
          <w:sz w:val="28"/>
          <w:szCs w:val="28"/>
        </w:rPr>
        <w:t>тся</w:t>
      </w:r>
      <w:r>
        <w:rPr>
          <w:rFonts w:ascii="Times New Roman" w:hAnsi="Times New Roman" w:cs="Times New Roman"/>
          <w:sz w:val="28"/>
          <w:szCs w:val="28"/>
        </w:rPr>
        <w:t>сведения</w:t>
      </w:r>
      <w:proofErr w:type="spellEnd"/>
      <w:r>
        <w:rPr>
          <w:rFonts w:ascii="Times New Roman" w:hAnsi="Times New Roman" w:cs="Times New Roman"/>
          <w:sz w:val="28"/>
          <w:szCs w:val="28"/>
        </w:rPr>
        <w:t>, предусмотренные частью 1 статьи 64 Федерального закона.</w:t>
      </w:r>
    </w:p>
    <w:p w:rsidR="00F00A70" w:rsidRDefault="00F00A70" w:rsidP="00F00A70">
      <w:pPr>
        <w:pStyle w:val="ConsPlusNormal"/>
        <w:ind w:right="-1"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3.10. Контрольные мероприятия без взаимодействия с контролируемыми лицами, проводятся </w:t>
      </w:r>
      <w:r w:rsidR="00290A31">
        <w:rPr>
          <w:rFonts w:ascii="Times New Roman" w:hAnsi="Times New Roman" w:cs="Times New Roman"/>
          <w:sz w:val="28"/>
          <w:szCs w:val="28"/>
        </w:rPr>
        <w:t>специалистом Администрации</w:t>
      </w:r>
      <w:r>
        <w:rPr>
          <w:rFonts w:ascii="Times New Roman" w:hAnsi="Times New Roman" w:cs="Times New Roman"/>
          <w:color w:val="000000"/>
          <w:sz w:val="28"/>
          <w:szCs w:val="28"/>
        </w:rPr>
        <w:t xml:space="preserve"> на основании задания </w:t>
      </w:r>
      <w:r>
        <w:rPr>
          <w:rFonts w:ascii="Times New Roman" w:hAnsi="Times New Roman" w:cs="Times New Roman"/>
          <w:sz w:val="28"/>
          <w:szCs w:val="28"/>
        </w:rPr>
        <w:t>подписанного главой Контрольного органа</w:t>
      </w:r>
      <w:r>
        <w:rPr>
          <w:rFonts w:ascii="Times New Roman" w:hAnsi="Times New Roman" w:cs="Times New Roman"/>
          <w:color w:val="000000"/>
          <w:sz w:val="28"/>
          <w:szCs w:val="28"/>
        </w:rPr>
        <w:t>.</w:t>
      </w:r>
      <w:r>
        <w:rPr>
          <w:rFonts w:ascii="Times New Roman" w:hAnsi="Times New Roman" w:cs="Times New Roman"/>
          <w:sz w:val="28"/>
          <w:szCs w:val="28"/>
        </w:rPr>
        <w:t xml:space="preserve"> </w:t>
      </w:r>
    </w:p>
    <w:p w:rsidR="00F00A70" w:rsidRDefault="00F00A70" w:rsidP="00F00A7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3.11.  Контрольное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rsidR="00F00A70" w:rsidRDefault="00F00A70" w:rsidP="00F00A7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3.12. Виды и содержание внеплановых контрольных мероприятий в зависимости от основания проведения контрольного мероприятия определяются согласно приложению №3 к настоящему Положению.</w:t>
      </w:r>
    </w:p>
    <w:p w:rsidR="00F00A70" w:rsidRDefault="00F00A70" w:rsidP="00F00A7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3.13</w:t>
      </w:r>
      <w:r>
        <w:rPr>
          <w:rFonts w:ascii="Times New Roman" w:hAnsi="Times New Roman" w:cs="Times New Roman"/>
          <w:color w:val="000000"/>
          <w:sz w:val="28"/>
          <w:szCs w:val="28"/>
        </w:rPr>
        <w:t xml:space="preserve">. Для фиксации </w:t>
      </w:r>
      <w:r w:rsidR="00290A31">
        <w:rPr>
          <w:rFonts w:ascii="Times New Roman" w:hAnsi="Times New Roman" w:cs="Times New Roman"/>
          <w:sz w:val="28"/>
          <w:szCs w:val="28"/>
        </w:rPr>
        <w:t>специалистом Администрации</w:t>
      </w:r>
      <w:r>
        <w:rPr>
          <w:rFonts w:ascii="Times New Roman" w:hAnsi="Times New Roman" w:cs="Times New Roman"/>
          <w:color w:val="000000"/>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w:t>
      </w:r>
    </w:p>
    <w:p w:rsidR="00F00A70" w:rsidRDefault="00F00A70" w:rsidP="00F00A70">
      <w:pPr>
        <w:pStyle w:val="ConsPlusNormal"/>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Решение о необходимости использования</w:t>
      </w:r>
      <w:r w:rsidRPr="00D006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фотосъемки, аудио- и видеозаписи, иных способов фиксации принимается </w:t>
      </w:r>
      <w:r w:rsidR="00290A31">
        <w:rPr>
          <w:rFonts w:ascii="Times New Roman" w:hAnsi="Times New Roman" w:cs="Times New Roman"/>
          <w:sz w:val="28"/>
          <w:szCs w:val="28"/>
        </w:rPr>
        <w:t>специалистом Администрации</w:t>
      </w:r>
      <w:r>
        <w:rPr>
          <w:rFonts w:ascii="Times New Roman" w:hAnsi="Times New Roman" w:cs="Times New Roman"/>
          <w:color w:val="000000"/>
          <w:sz w:val="28"/>
          <w:szCs w:val="28"/>
        </w:rPr>
        <w:t xml:space="preserve"> самостоятельно.  Информация о проведении фотосъемки, аудио- и видеозаписи, </w:t>
      </w:r>
      <w:proofErr w:type="gramStart"/>
      <w:r>
        <w:rPr>
          <w:rFonts w:ascii="Times New Roman" w:hAnsi="Times New Roman" w:cs="Times New Roman"/>
          <w:color w:val="000000"/>
          <w:sz w:val="28"/>
          <w:szCs w:val="28"/>
        </w:rPr>
        <w:t>иных способов фиксации, использованных для этих целей технических средствах отражается</w:t>
      </w:r>
      <w:proofErr w:type="gramEnd"/>
      <w:r>
        <w:rPr>
          <w:rFonts w:ascii="Times New Roman" w:hAnsi="Times New Roman" w:cs="Times New Roman"/>
          <w:color w:val="000000"/>
          <w:sz w:val="28"/>
          <w:szCs w:val="28"/>
        </w:rPr>
        <w:t xml:space="preserve">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00A70" w:rsidRDefault="00F00A70" w:rsidP="00F00A7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3.14.</w:t>
      </w:r>
      <w:r w:rsidRPr="00C8490F">
        <w:rPr>
          <w:rFonts w:ascii="Times New Roman" w:hAnsi="Times New Roman" w:cs="Times New Roman"/>
          <w:sz w:val="28"/>
          <w:szCs w:val="28"/>
        </w:rPr>
        <w:t xml:space="preserve"> </w:t>
      </w:r>
      <w:r>
        <w:rPr>
          <w:rFonts w:ascii="Times New Roman" w:hAnsi="Times New Roman" w:cs="Times New Roman"/>
          <w:sz w:val="28"/>
          <w:szCs w:val="28"/>
        </w:rPr>
        <w:t xml:space="preserve">К проведению контрольных мероприятий </w:t>
      </w:r>
      <w:r w:rsidR="00290A31">
        <w:rPr>
          <w:rFonts w:ascii="Times New Roman" w:hAnsi="Times New Roman" w:cs="Times New Roman"/>
          <w:sz w:val="28"/>
          <w:szCs w:val="28"/>
        </w:rPr>
        <w:t>с</w:t>
      </w:r>
      <w:r>
        <w:rPr>
          <w:rFonts w:ascii="Times New Roman" w:hAnsi="Times New Roman" w:cs="Times New Roman"/>
          <w:sz w:val="28"/>
          <w:szCs w:val="28"/>
        </w:rPr>
        <w:t>пециалистом Администрации</w:t>
      </w:r>
      <w:r w:rsidR="00290A31">
        <w:rPr>
          <w:rFonts w:ascii="Times New Roman" w:hAnsi="Times New Roman" w:cs="Times New Roman"/>
          <w:sz w:val="28"/>
          <w:szCs w:val="28"/>
        </w:rPr>
        <w:t xml:space="preserve"> </w:t>
      </w:r>
      <w:r>
        <w:rPr>
          <w:rFonts w:ascii="Times New Roman" w:hAnsi="Times New Roman" w:cs="Times New Roman"/>
          <w:sz w:val="28"/>
          <w:szCs w:val="28"/>
        </w:rPr>
        <w:t>при необходимости могут привлекаться эксперты,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00A70" w:rsidRDefault="00F00A70" w:rsidP="00F00A7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3.15. По окончании проведения контрольного мероприятия, предусматривающего взаимодействии с контролируемым лицом, </w:t>
      </w:r>
      <w:r w:rsidR="00290A31">
        <w:rPr>
          <w:rFonts w:ascii="Times New Roman" w:hAnsi="Times New Roman" w:cs="Times New Roman"/>
          <w:sz w:val="28"/>
          <w:szCs w:val="28"/>
        </w:rPr>
        <w:t>специалист Администрации</w:t>
      </w:r>
      <w:r>
        <w:rPr>
          <w:rFonts w:ascii="Times New Roman" w:hAnsi="Times New Roman" w:cs="Times New Roman"/>
          <w:sz w:val="28"/>
          <w:szCs w:val="28"/>
        </w:rPr>
        <w:t xml:space="preserve"> составляет акт контрольного мероприятия. Оформление результатов контрольного мероприятия, ознакомление с результатами контрольного мероприятия, представление возражений в отношении акта контрольного мероприятия осуществляется в порядке, установленном главой 16 Федерального закона.</w:t>
      </w:r>
    </w:p>
    <w:p w:rsidR="00F00A70" w:rsidRDefault="00F00A70" w:rsidP="00F00A7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3.16. В случае устранения выявленного нарушения до окончания проведения контрольного мероприятия,</w:t>
      </w:r>
      <w:r w:rsidRPr="00DE1307">
        <w:rPr>
          <w:rFonts w:ascii="Times New Roman" w:hAnsi="Times New Roman" w:cs="Times New Roman"/>
          <w:sz w:val="28"/>
          <w:szCs w:val="28"/>
        </w:rPr>
        <w:t xml:space="preserve"> </w:t>
      </w:r>
      <w:r>
        <w:rPr>
          <w:rFonts w:ascii="Times New Roman" w:hAnsi="Times New Roman" w:cs="Times New Roman"/>
          <w:sz w:val="28"/>
          <w:szCs w:val="28"/>
        </w:rPr>
        <w:t>предусматривающего взаимодействии с контролируемым лицом, в акте указывается факт его устранения.</w:t>
      </w:r>
    </w:p>
    <w:p w:rsidR="00F00A70" w:rsidRDefault="00F00A70" w:rsidP="00F00A70">
      <w:pPr>
        <w:pStyle w:val="ConsPlusNormal"/>
        <w:ind w:right="-1" w:firstLine="709"/>
        <w:jc w:val="both"/>
        <w:rPr>
          <w:rFonts w:ascii="Times New Roman" w:hAnsi="Times New Roman" w:cs="Times New Roman"/>
          <w:sz w:val="28"/>
          <w:szCs w:val="28"/>
        </w:rPr>
      </w:pPr>
      <w:r>
        <w:rPr>
          <w:rFonts w:ascii="Times New Roman" w:hAnsi="Times New Roman" w:cs="Times New Roman"/>
          <w:color w:val="000000"/>
          <w:sz w:val="28"/>
          <w:szCs w:val="28"/>
        </w:rPr>
        <w:t>3.17.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00A70" w:rsidRDefault="00F00A70" w:rsidP="00F00A70">
      <w:pPr>
        <w:pStyle w:val="ConsPlusNormal"/>
        <w:ind w:right="-1" w:firstLine="709"/>
        <w:jc w:val="both"/>
        <w:rPr>
          <w:rFonts w:ascii="Times New Roman" w:hAnsi="Times New Roman" w:cs="Times New Roman"/>
          <w:sz w:val="28"/>
          <w:szCs w:val="28"/>
        </w:rPr>
      </w:pPr>
      <w:r>
        <w:rPr>
          <w:rFonts w:ascii="Times New Roman" w:hAnsi="Times New Roman" w:cs="Times New Roman"/>
          <w:color w:val="000000"/>
          <w:sz w:val="28"/>
          <w:szCs w:val="28"/>
        </w:rPr>
        <w:t>3.18.</w:t>
      </w:r>
      <w:r w:rsidRPr="00C8490F">
        <w:rPr>
          <w:rFonts w:ascii="Times New Roman" w:hAnsi="Times New Roman" w:cs="Times New Roman"/>
          <w:sz w:val="28"/>
          <w:szCs w:val="28"/>
        </w:rPr>
        <w:t xml:space="preserve"> </w:t>
      </w:r>
      <w:r w:rsidRPr="004E5A9D">
        <w:rPr>
          <w:rFonts w:ascii="Times New Roman" w:hAnsi="Times New Roman" w:cs="Times New Roman"/>
          <w:sz w:val="28"/>
          <w:szCs w:val="28"/>
        </w:rPr>
        <w:t xml:space="preserve">При осуществлении муниципального контроля   </w:t>
      </w:r>
      <w:r w:rsidR="00290A31">
        <w:rPr>
          <w:rFonts w:ascii="Times New Roman" w:hAnsi="Times New Roman" w:cs="Times New Roman"/>
          <w:sz w:val="28"/>
          <w:szCs w:val="28"/>
        </w:rPr>
        <w:t>с</w:t>
      </w:r>
      <w:r>
        <w:rPr>
          <w:rFonts w:ascii="Times New Roman" w:hAnsi="Times New Roman" w:cs="Times New Roman"/>
          <w:sz w:val="28"/>
          <w:szCs w:val="28"/>
        </w:rPr>
        <w:t>пециалист</w:t>
      </w:r>
      <w:r w:rsidR="00290A31">
        <w:rPr>
          <w:rFonts w:ascii="Times New Roman" w:hAnsi="Times New Roman" w:cs="Times New Roman"/>
          <w:sz w:val="28"/>
          <w:szCs w:val="28"/>
        </w:rPr>
        <w:t>ом</w:t>
      </w:r>
      <w:r>
        <w:rPr>
          <w:rFonts w:ascii="Times New Roman" w:hAnsi="Times New Roman" w:cs="Times New Roman"/>
          <w:sz w:val="28"/>
          <w:szCs w:val="28"/>
        </w:rPr>
        <w:t xml:space="preserve"> Администрации</w:t>
      </w:r>
      <w:r w:rsidR="00290A31">
        <w:rPr>
          <w:rFonts w:ascii="Times New Roman" w:hAnsi="Times New Roman" w:cs="Times New Roman"/>
          <w:sz w:val="28"/>
          <w:szCs w:val="28"/>
        </w:rPr>
        <w:t xml:space="preserve"> </w:t>
      </w:r>
      <w:r w:rsidRPr="004E5A9D">
        <w:rPr>
          <w:rFonts w:ascii="Times New Roman" w:hAnsi="Times New Roman" w:cs="Times New Roman"/>
          <w:sz w:val="28"/>
          <w:szCs w:val="28"/>
        </w:rPr>
        <w:t xml:space="preserve">используются типовые формы документов, утвержденные приказом Министерства экономического развития Российской Федерации от 31.03.2021 №151 «О типовых формах документов, используемых контрольным (надзорным) органом». </w:t>
      </w:r>
      <w:r w:rsidRPr="00DE1307">
        <w:rPr>
          <w:rFonts w:ascii="Times New Roman" w:hAnsi="Times New Roman" w:cs="Times New Roman"/>
          <w:sz w:val="28"/>
          <w:szCs w:val="28"/>
        </w:rPr>
        <w:t xml:space="preserve">Контрольный орган вправе утверждать формы документов, используемых им при осуществлении муниципального контроля, не утвержденные в порядке, установленном </w:t>
      </w:r>
      <w:hyperlink w:anchor="P286" w:history="1">
        <w:r w:rsidRPr="00DE1307">
          <w:rPr>
            <w:rFonts w:ascii="Times New Roman" w:hAnsi="Times New Roman" w:cs="Times New Roman"/>
            <w:sz w:val="28"/>
            <w:szCs w:val="28"/>
          </w:rPr>
          <w:t>частью 2</w:t>
        </w:r>
      </w:hyperlink>
      <w:r w:rsidRPr="00DE1307">
        <w:rPr>
          <w:rFonts w:ascii="Times New Roman" w:hAnsi="Times New Roman" w:cs="Times New Roman"/>
          <w:sz w:val="28"/>
          <w:szCs w:val="28"/>
        </w:rPr>
        <w:t xml:space="preserve"> статьи 21 Федерального закона.</w:t>
      </w:r>
    </w:p>
    <w:p w:rsidR="00F00A70" w:rsidRDefault="00F00A70" w:rsidP="00F00A7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3.19. </w:t>
      </w:r>
      <w:r w:rsidRPr="00E63823">
        <w:rPr>
          <w:rFonts w:ascii="Times New Roman" w:hAnsi="Times New Roman" w:cs="Times New Roman"/>
          <w:sz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r>
        <w:rPr>
          <w:rFonts w:ascii="Times New Roman" w:hAnsi="Times New Roman" w:cs="Times New Roman"/>
          <w:sz w:val="28"/>
        </w:rPr>
        <w:t xml:space="preserve"> либо объекта контроля, в целях </w:t>
      </w:r>
      <w:r>
        <w:rPr>
          <w:rFonts w:ascii="Times New Roman" w:hAnsi="Times New Roman" w:cs="Times New Roman"/>
          <w:sz w:val="28"/>
          <w:szCs w:val="28"/>
        </w:rPr>
        <w:t>оценки соблюдения таким лицом обязательных требований, а также оценки выполнения решений Контрольного органа.</w:t>
      </w:r>
    </w:p>
    <w:p w:rsidR="00F00A70" w:rsidRDefault="00F00A70" w:rsidP="00F00A7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3.19.1. </w:t>
      </w:r>
      <w:r w:rsidRPr="00E63823">
        <w:rPr>
          <w:rFonts w:ascii="Times New Roman" w:hAnsi="Times New Roman" w:cs="Times New Roman"/>
          <w:sz w:val="28"/>
          <w:szCs w:val="28"/>
        </w:rPr>
        <w:t>Вне</w:t>
      </w:r>
      <w:r>
        <w:rPr>
          <w:rFonts w:ascii="Times New Roman" w:hAnsi="Times New Roman" w:cs="Times New Roman"/>
          <w:sz w:val="28"/>
          <w:szCs w:val="28"/>
        </w:rPr>
        <w:t>плановая выездная проверка проводит</w:t>
      </w:r>
      <w:r w:rsidRPr="00E63823">
        <w:rPr>
          <w:rFonts w:ascii="Times New Roman" w:hAnsi="Times New Roman" w:cs="Times New Roman"/>
          <w:sz w:val="28"/>
          <w:szCs w:val="28"/>
        </w:rPr>
        <w:t>ся только по согласованию с органами прокуратуры, за исключением случаев ее проведения в соответствии с пунктам</w:t>
      </w:r>
      <w:r>
        <w:rPr>
          <w:rFonts w:ascii="Times New Roman" w:hAnsi="Times New Roman" w:cs="Times New Roman"/>
          <w:sz w:val="28"/>
          <w:szCs w:val="28"/>
        </w:rPr>
        <w:t>и 3-6</w:t>
      </w:r>
      <w:r w:rsidRPr="00E63823">
        <w:rPr>
          <w:rFonts w:ascii="Times New Roman" w:hAnsi="Times New Roman" w:cs="Times New Roman"/>
          <w:sz w:val="28"/>
          <w:szCs w:val="28"/>
        </w:rPr>
        <w:t xml:space="preserve"> части 1</w:t>
      </w:r>
      <w:r>
        <w:rPr>
          <w:rFonts w:ascii="Times New Roman" w:hAnsi="Times New Roman" w:cs="Times New Roman"/>
          <w:sz w:val="28"/>
          <w:szCs w:val="28"/>
        </w:rPr>
        <w:t>, частью 3</w:t>
      </w:r>
      <w:r w:rsidRPr="00E63823">
        <w:rPr>
          <w:rFonts w:ascii="Times New Roman" w:hAnsi="Times New Roman" w:cs="Times New Roman"/>
          <w:sz w:val="28"/>
          <w:szCs w:val="28"/>
        </w:rPr>
        <w:t xml:space="preserve"> статьи 57 и частью 12 статьи 66 Федерального закона.</w:t>
      </w:r>
    </w:p>
    <w:p w:rsidR="00F00A70" w:rsidRDefault="00984151" w:rsidP="00F00A70">
      <w:pPr>
        <w:pStyle w:val="ConsPlusNormal"/>
        <w:ind w:right="-1" w:firstLine="709"/>
        <w:jc w:val="both"/>
        <w:rPr>
          <w:rFonts w:ascii="Times New Roman" w:hAnsi="Times New Roman" w:cs="Times New Roman"/>
          <w:sz w:val="28"/>
        </w:rPr>
      </w:pPr>
      <w:r>
        <w:rPr>
          <w:rFonts w:ascii="Times New Roman" w:hAnsi="Times New Roman" w:cs="Times New Roman"/>
          <w:sz w:val="28"/>
        </w:rPr>
        <w:lastRenderedPageBreak/>
        <w:t>3.19.2.</w:t>
      </w:r>
      <w:r w:rsidR="00F00A70">
        <w:rPr>
          <w:rFonts w:ascii="Times New Roman" w:hAnsi="Times New Roman" w:cs="Times New Roman"/>
          <w:sz w:val="28"/>
        </w:rPr>
        <w:t>Специалист Администрации</w:t>
      </w:r>
      <w:r>
        <w:rPr>
          <w:rFonts w:ascii="Times New Roman" w:hAnsi="Times New Roman" w:cs="Times New Roman"/>
          <w:sz w:val="28"/>
        </w:rPr>
        <w:t xml:space="preserve"> уведомляет </w:t>
      </w:r>
      <w:bookmarkStart w:id="1" w:name="_GoBack"/>
      <w:bookmarkEnd w:id="1"/>
      <w:r w:rsidR="00F00A70" w:rsidRPr="00E63823">
        <w:rPr>
          <w:rFonts w:ascii="Times New Roman" w:hAnsi="Times New Roman" w:cs="Times New Roman"/>
          <w:sz w:val="28"/>
        </w:rPr>
        <w:t xml:space="preserve">контролируемое лицо о проведении выездной проверки не </w:t>
      </w:r>
      <w:proofErr w:type="gramStart"/>
      <w:r w:rsidR="00F00A70" w:rsidRPr="00E63823">
        <w:rPr>
          <w:rFonts w:ascii="Times New Roman" w:hAnsi="Times New Roman" w:cs="Times New Roman"/>
          <w:sz w:val="28"/>
        </w:rPr>
        <w:t>позднее</w:t>
      </w:r>
      <w:proofErr w:type="gramEnd"/>
      <w:r w:rsidR="00F00A70" w:rsidRPr="00E63823">
        <w:rPr>
          <w:rFonts w:ascii="Times New Roman" w:hAnsi="Times New Roman" w:cs="Times New Roman"/>
          <w:sz w:val="28"/>
        </w:rPr>
        <w:t xml:space="preserve"> чем за двадцать четыре часа до ее начала путем направления контролируемому лицу копии решения</w:t>
      </w:r>
      <w:r w:rsidR="00F00A70">
        <w:rPr>
          <w:rFonts w:ascii="Times New Roman" w:hAnsi="Times New Roman" w:cs="Times New Roman"/>
          <w:sz w:val="28"/>
        </w:rPr>
        <w:t xml:space="preserve"> о проведении выездной проверки, в порядке, предусмотренном статьей 21 Федерального закона.</w:t>
      </w:r>
    </w:p>
    <w:p w:rsidR="00F00A70" w:rsidRDefault="00F00A70" w:rsidP="00F00A70">
      <w:pPr>
        <w:pStyle w:val="ConsPlusNormal"/>
        <w:ind w:right="-1" w:firstLine="709"/>
        <w:jc w:val="both"/>
        <w:rPr>
          <w:rFonts w:ascii="Times New Roman" w:hAnsi="Times New Roman" w:cs="Times New Roman"/>
          <w:sz w:val="28"/>
        </w:rPr>
      </w:pPr>
      <w:r>
        <w:rPr>
          <w:rFonts w:ascii="Times New Roman" w:hAnsi="Times New Roman" w:cs="Times New Roman"/>
          <w:sz w:val="28"/>
        </w:rPr>
        <w:t xml:space="preserve">3.19.3. </w:t>
      </w:r>
      <w:r w:rsidR="00290A31">
        <w:rPr>
          <w:rFonts w:ascii="Times New Roman" w:hAnsi="Times New Roman" w:cs="Times New Roman"/>
          <w:sz w:val="28"/>
        </w:rPr>
        <w:t>С</w:t>
      </w:r>
      <w:r w:rsidR="00290A31">
        <w:rPr>
          <w:rFonts w:ascii="Times New Roman" w:hAnsi="Times New Roman" w:cs="Times New Roman"/>
          <w:sz w:val="28"/>
          <w:szCs w:val="28"/>
        </w:rPr>
        <w:t>пециалист Администрации</w:t>
      </w:r>
      <w:r w:rsidRPr="00E63823">
        <w:rPr>
          <w:rFonts w:ascii="Times New Roman" w:hAnsi="Times New Roman" w:cs="Times New Roman"/>
          <w:sz w:val="28"/>
        </w:rPr>
        <w:t xml:space="preserve"> при проведении выездной проверки предъявляет контролируемому лицу (его представителю) служебное удостоверение, </w:t>
      </w:r>
      <w:r w:rsidRPr="00C61A05">
        <w:rPr>
          <w:rFonts w:ascii="Times New Roman" w:hAnsi="Times New Roman" w:cs="Times New Roman"/>
          <w:sz w:val="28"/>
        </w:rPr>
        <w:t>заверенная печатью бумажная копия либо решение о прове</w:t>
      </w:r>
      <w:r>
        <w:rPr>
          <w:rFonts w:ascii="Times New Roman" w:hAnsi="Times New Roman" w:cs="Times New Roman"/>
          <w:sz w:val="28"/>
        </w:rPr>
        <w:t xml:space="preserve">дении контрольного </w:t>
      </w:r>
      <w:r w:rsidRPr="00C61A05">
        <w:rPr>
          <w:rFonts w:ascii="Times New Roman" w:hAnsi="Times New Roman" w:cs="Times New Roman"/>
          <w:sz w:val="28"/>
        </w:rPr>
        <w:t>мероприятия в форме электронного документа, подписанного квалифицированной электронной подписью, а также сообщается учетный</w:t>
      </w:r>
      <w:r>
        <w:rPr>
          <w:rFonts w:ascii="Times New Roman" w:hAnsi="Times New Roman" w:cs="Times New Roman"/>
          <w:sz w:val="28"/>
        </w:rPr>
        <w:t xml:space="preserve"> номер контрольного </w:t>
      </w:r>
      <w:r w:rsidRPr="00C61A05">
        <w:rPr>
          <w:rFonts w:ascii="Times New Roman" w:hAnsi="Times New Roman" w:cs="Times New Roman"/>
          <w:sz w:val="28"/>
        </w:rPr>
        <w:t>мероприятия в едином реестре контрольных (надзорных) мероприятий.</w:t>
      </w:r>
    </w:p>
    <w:p w:rsidR="00F00A70" w:rsidRDefault="00F00A70" w:rsidP="00F00A70">
      <w:pPr>
        <w:pStyle w:val="ConsPlusNormal"/>
        <w:ind w:right="-1" w:firstLine="709"/>
        <w:jc w:val="both"/>
        <w:rPr>
          <w:rFonts w:ascii="Times New Roman" w:hAnsi="Times New Roman" w:cs="Times New Roman"/>
          <w:sz w:val="28"/>
        </w:rPr>
      </w:pPr>
      <w:r>
        <w:rPr>
          <w:rFonts w:ascii="Times New Roman" w:hAnsi="Times New Roman" w:cs="Times New Roman"/>
          <w:sz w:val="28"/>
        </w:rPr>
        <w:t>3.19.4.</w:t>
      </w:r>
      <w:r>
        <w:rPr>
          <w:rFonts w:ascii="Times New Roman" w:hAnsi="Times New Roman" w:cs="Times New Roman"/>
          <w:sz w:val="28"/>
          <w:szCs w:val="28"/>
        </w:rPr>
        <w:t xml:space="preserve"> Срок проведения выездной проверки устанавливается в пределах сроков, установленных</w:t>
      </w:r>
      <w:r w:rsidRPr="0097757C">
        <w:rPr>
          <w:rFonts w:ascii="Times New Roman" w:hAnsi="Times New Roman" w:cs="Times New Roman"/>
          <w:sz w:val="28"/>
          <w:szCs w:val="28"/>
        </w:rPr>
        <w:t xml:space="preserve"> </w:t>
      </w:r>
      <w:r>
        <w:rPr>
          <w:rFonts w:ascii="Times New Roman" w:hAnsi="Times New Roman" w:cs="Times New Roman"/>
          <w:sz w:val="28"/>
          <w:szCs w:val="28"/>
        </w:rPr>
        <w:t>частью 7 статьи 73 Федерального закона</w:t>
      </w:r>
      <w:r>
        <w:rPr>
          <w:rFonts w:ascii="Times New Roman" w:hAnsi="Times New Roman" w:cs="Times New Roman"/>
          <w:sz w:val="28"/>
        </w:rPr>
        <w:t xml:space="preserve">. </w:t>
      </w:r>
    </w:p>
    <w:p w:rsidR="00F00A70" w:rsidRDefault="00F00A70" w:rsidP="00F00A70">
      <w:pPr>
        <w:pStyle w:val="ConsPlusNormal"/>
        <w:ind w:right="-1" w:firstLine="709"/>
        <w:jc w:val="both"/>
        <w:rPr>
          <w:rFonts w:ascii="Times New Roman" w:hAnsi="Times New Roman" w:cs="Times New Roman"/>
          <w:sz w:val="28"/>
          <w:szCs w:val="28"/>
        </w:rPr>
      </w:pPr>
      <w:r>
        <w:rPr>
          <w:rFonts w:ascii="Times New Roman" w:hAnsi="Times New Roman" w:cs="Times New Roman"/>
          <w:sz w:val="28"/>
        </w:rPr>
        <w:t>3.19.5</w:t>
      </w:r>
      <w:r w:rsidRPr="00E63823">
        <w:rPr>
          <w:rFonts w:ascii="Times New Roman" w:hAnsi="Times New Roman" w:cs="Times New Roman"/>
          <w:sz w:val="28"/>
        </w:rPr>
        <w:t>. Перечень допустимых контрольных действий в ходе выездной проверки:</w:t>
      </w:r>
      <w:bookmarkStart w:id="2" w:name="_Hlk73715973"/>
    </w:p>
    <w:p w:rsidR="00F00A70" w:rsidRPr="00967578" w:rsidRDefault="00F00A70" w:rsidP="00F00A70">
      <w:pPr>
        <w:pStyle w:val="ConsPlusNormal"/>
        <w:ind w:right="-1" w:firstLine="709"/>
        <w:jc w:val="both"/>
        <w:rPr>
          <w:rFonts w:ascii="Times New Roman" w:hAnsi="Times New Roman" w:cs="Times New Roman"/>
          <w:sz w:val="28"/>
          <w:szCs w:val="28"/>
        </w:rPr>
      </w:pPr>
      <w:r w:rsidRPr="00E63823">
        <w:rPr>
          <w:rFonts w:ascii="Times New Roman" w:hAnsi="Times New Roman" w:cs="Times New Roman"/>
          <w:sz w:val="28"/>
        </w:rPr>
        <w:t>1) осмотр;</w:t>
      </w:r>
    </w:p>
    <w:p w:rsidR="00F00A70" w:rsidRPr="00E63823" w:rsidRDefault="00F00A70" w:rsidP="00F00A70">
      <w:pPr>
        <w:pStyle w:val="ConsPlusNormal"/>
        <w:ind w:right="-1" w:firstLine="709"/>
        <w:jc w:val="both"/>
        <w:rPr>
          <w:rFonts w:ascii="Times New Roman" w:hAnsi="Times New Roman" w:cs="Times New Roman"/>
          <w:sz w:val="28"/>
        </w:rPr>
      </w:pPr>
      <w:r w:rsidRPr="00E63823">
        <w:rPr>
          <w:rFonts w:ascii="Times New Roman" w:hAnsi="Times New Roman" w:cs="Times New Roman"/>
          <w:sz w:val="28"/>
        </w:rPr>
        <w:t>2) опрос;</w:t>
      </w:r>
    </w:p>
    <w:p w:rsidR="00F00A70" w:rsidRPr="00E63823" w:rsidRDefault="00F00A70" w:rsidP="00F00A70">
      <w:pPr>
        <w:pStyle w:val="ConsPlusNormal"/>
        <w:ind w:right="-1" w:firstLine="709"/>
        <w:jc w:val="both"/>
        <w:rPr>
          <w:rFonts w:ascii="Times New Roman" w:hAnsi="Times New Roman" w:cs="Times New Roman"/>
          <w:sz w:val="28"/>
        </w:rPr>
      </w:pPr>
      <w:r w:rsidRPr="00E63823">
        <w:rPr>
          <w:rFonts w:ascii="Times New Roman" w:hAnsi="Times New Roman" w:cs="Times New Roman"/>
          <w:sz w:val="28"/>
        </w:rPr>
        <w:t>3) истребование документов;</w:t>
      </w:r>
    </w:p>
    <w:p w:rsidR="00F00A70" w:rsidRDefault="00F00A70" w:rsidP="00F00A70">
      <w:pPr>
        <w:pStyle w:val="ConsPlusNormal"/>
        <w:ind w:right="-1" w:firstLine="709"/>
        <w:jc w:val="both"/>
        <w:rPr>
          <w:rFonts w:ascii="Times New Roman" w:hAnsi="Times New Roman" w:cs="Times New Roman"/>
          <w:sz w:val="28"/>
        </w:rPr>
      </w:pPr>
      <w:r w:rsidRPr="00E63823">
        <w:rPr>
          <w:rFonts w:ascii="Times New Roman" w:hAnsi="Times New Roman" w:cs="Times New Roman"/>
          <w:sz w:val="28"/>
        </w:rPr>
        <w:t>4) получение письменных объяснений;</w:t>
      </w:r>
      <w:bookmarkEnd w:id="2"/>
    </w:p>
    <w:p w:rsidR="00F00A70" w:rsidRDefault="00F00A70" w:rsidP="00F00A7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5) инструментальное обследование.</w:t>
      </w:r>
    </w:p>
    <w:p w:rsidR="00F00A70" w:rsidRDefault="00F00A70" w:rsidP="00F00A7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3.20. </w:t>
      </w:r>
      <w:r w:rsidRPr="00F26AE7">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00A70" w:rsidRDefault="00F00A70" w:rsidP="00F00A7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3.20.1. </w:t>
      </w:r>
      <w:r w:rsidRPr="00F26AE7">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F00A70" w:rsidRDefault="00F00A70" w:rsidP="00F00A70">
      <w:pPr>
        <w:pStyle w:val="ConsPlusNormal"/>
        <w:ind w:right="-1" w:firstLine="709"/>
        <w:jc w:val="both"/>
        <w:rPr>
          <w:rFonts w:ascii="Times New Roman" w:hAnsi="Times New Roman" w:cs="Times New Roman"/>
          <w:sz w:val="28"/>
          <w:szCs w:val="28"/>
        </w:rPr>
      </w:pPr>
      <w:r w:rsidRPr="00F26AE7">
        <w:rPr>
          <w:rFonts w:ascii="Times New Roman" w:hAnsi="Times New Roman" w:cs="Times New Roman"/>
          <w:sz w:val="28"/>
          <w:szCs w:val="28"/>
        </w:rPr>
        <w:t xml:space="preserve">Контролируемые лица или их представители обязаны обеспечить беспрепятственный доступ </w:t>
      </w:r>
      <w:r w:rsidR="00290A31">
        <w:rPr>
          <w:rFonts w:ascii="Times New Roman" w:hAnsi="Times New Roman" w:cs="Times New Roman"/>
          <w:sz w:val="28"/>
          <w:szCs w:val="28"/>
        </w:rPr>
        <w:t>специалиста Администрации</w:t>
      </w:r>
      <w:r w:rsidRPr="00F26AE7">
        <w:rPr>
          <w:rFonts w:ascii="Times New Roman" w:hAnsi="Times New Roman" w:cs="Times New Roman"/>
          <w:sz w:val="28"/>
          <w:szCs w:val="28"/>
        </w:rPr>
        <w:t xml:space="preserve"> в здания, сооружения, помещения.</w:t>
      </w:r>
    </w:p>
    <w:p w:rsidR="00F00A70" w:rsidRPr="00967578" w:rsidRDefault="00F00A70" w:rsidP="00F00A70">
      <w:pPr>
        <w:pStyle w:val="ConsPlusNormal"/>
        <w:ind w:right="-1" w:firstLine="709"/>
        <w:jc w:val="both"/>
        <w:rPr>
          <w:rFonts w:ascii="Times New Roman" w:hAnsi="Times New Roman" w:cs="Times New Roman"/>
          <w:sz w:val="28"/>
        </w:rPr>
      </w:pPr>
      <w:r>
        <w:rPr>
          <w:rFonts w:ascii="Times New Roman" w:hAnsi="Times New Roman" w:cs="Times New Roman"/>
          <w:sz w:val="28"/>
          <w:szCs w:val="28"/>
        </w:rPr>
        <w:t xml:space="preserve">3.20.2. </w:t>
      </w:r>
      <w:r w:rsidRPr="00F26AE7">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00A70" w:rsidRPr="00F26AE7" w:rsidRDefault="00F00A70" w:rsidP="00F00A70">
      <w:pPr>
        <w:pStyle w:val="a5"/>
        <w:tabs>
          <w:tab w:val="left" w:pos="1134"/>
        </w:tabs>
        <w:spacing w:after="0" w:line="240" w:lineRule="auto"/>
        <w:ind w:left="0" w:right="-1" w:firstLine="709"/>
        <w:jc w:val="both"/>
        <w:rPr>
          <w:rFonts w:ascii="Times New Roman" w:hAnsi="Times New Roman" w:cs="Times New Roman"/>
          <w:sz w:val="28"/>
        </w:rPr>
      </w:pPr>
      <w:r>
        <w:rPr>
          <w:rFonts w:ascii="Times New Roman" w:hAnsi="Times New Roman" w:cs="Times New Roman"/>
          <w:sz w:val="28"/>
        </w:rPr>
        <w:t>3.20.3</w:t>
      </w:r>
      <w:r w:rsidRPr="00F26AE7">
        <w:rPr>
          <w:rFonts w:ascii="Times New Roman" w:hAnsi="Times New Roman" w:cs="Times New Roman"/>
          <w:sz w:val="28"/>
        </w:rPr>
        <w:t>. Перечень допустимых контрольных действий в ходе инспекционного визита:</w:t>
      </w:r>
    </w:p>
    <w:p w:rsidR="00F00A70" w:rsidRPr="00F26AE7" w:rsidRDefault="00F00A70" w:rsidP="00F00A70">
      <w:pPr>
        <w:pStyle w:val="ConsPlusNormal"/>
        <w:ind w:right="-1" w:firstLine="709"/>
        <w:jc w:val="both"/>
        <w:rPr>
          <w:rFonts w:ascii="Times New Roman" w:hAnsi="Times New Roman" w:cs="Times New Roman"/>
          <w:sz w:val="28"/>
        </w:rPr>
      </w:pPr>
      <w:bookmarkStart w:id="3" w:name="_Hlk73715943"/>
      <w:r w:rsidRPr="00F26AE7">
        <w:rPr>
          <w:rFonts w:ascii="Times New Roman" w:hAnsi="Times New Roman" w:cs="Times New Roman"/>
          <w:sz w:val="28"/>
        </w:rPr>
        <w:t>а) осмотр;</w:t>
      </w:r>
    </w:p>
    <w:p w:rsidR="00F00A70" w:rsidRPr="00F26AE7" w:rsidRDefault="00F00A70" w:rsidP="00F00A70">
      <w:pPr>
        <w:pStyle w:val="ConsPlusNormal"/>
        <w:ind w:right="-1" w:firstLine="709"/>
        <w:jc w:val="both"/>
        <w:rPr>
          <w:rFonts w:ascii="Times New Roman" w:hAnsi="Times New Roman" w:cs="Times New Roman"/>
          <w:sz w:val="28"/>
        </w:rPr>
      </w:pPr>
      <w:r w:rsidRPr="00F26AE7">
        <w:rPr>
          <w:rFonts w:ascii="Times New Roman" w:hAnsi="Times New Roman" w:cs="Times New Roman"/>
          <w:sz w:val="28"/>
        </w:rPr>
        <w:t>б) опрос;</w:t>
      </w:r>
    </w:p>
    <w:p w:rsidR="00F00A70" w:rsidRPr="00F26AE7" w:rsidRDefault="00F00A70" w:rsidP="00F00A70">
      <w:pPr>
        <w:pStyle w:val="ConsPlusNormal"/>
        <w:ind w:right="-1" w:firstLine="709"/>
        <w:jc w:val="both"/>
        <w:rPr>
          <w:rFonts w:ascii="Times New Roman" w:hAnsi="Times New Roman" w:cs="Times New Roman"/>
          <w:sz w:val="28"/>
        </w:rPr>
      </w:pPr>
      <w:r w:rsidRPr="00F26AE7">
        <w:rPr>
          <w:rFonts w:ascii="Times New Roman" w:hAnsi="Times New Roman" w:cs="Times New Roman"/>
          <w:sz w:val="28"/>
        </w:rPr>
        <w:t>в) получение письменных объяснений;</w:t>
      </w:r>
    </w:p>
    <w:p w:rsidR="00F00A70" w:rsidRDefault="00F00A70" w:rsidP="00F00A70">
      <w:pPr>
        <w:pStyle w:val="ConsPlusNormal"/>
        <w:ind w:right="-1" w:firstLine="709"/>
        <w:jc w:val="both"/>
        <w:rPr>
          <w:rFonts w:ascii="Times New Roman" w:hAnsi="Times New Roman" w:cs="Times New Roman"/>
          <w:sz w:val="28"/>
        </w:rPr>
      </w:pPr>
      <w:r w:rsidRPr="00F26AE7">
        <w:rPr>
          <w:rFonts w:ascii="Times New Roman" w:hAnsi="Times New Roman" w:cs="Times New Roman"/>
          <w:sz w:val="28"/>
        </w:rPr>
        <w:t>г) истребование документов</w:t>
      </w:r>
      <w:bookmarkEnd w:id="3"/>
      <w:r w:rsidRPr="00F26AE7">
        <w:rPr>
          <w:rFonts w:ascii="Times New Roman" w:hAnsi="Times New Roman" w:cs="Times New Roman"/>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00A70" w:rsidRDefault="00F00A70" w:rsidP="00F00A7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3.20.4</w:t>
      </w:r>
      <w:r w:rsidRPr="00F26AE7">
        <w:rPr>
          <w:rFonts w:ascii="Times New Roman" w:hAnsi="Times New Roman" w:cs="Times New Roman"/>
          <w:sz w:val="28"/>
          <w:szCs w:val="28"/>
        </w:rPr>
        <w:t>. Внеплановый инспекционный визит может проводиться только по согласованию с органами прокуратуры, за исключением случаев его проведения в соответстви</w:t>
      </w:r>
      <w:r>
        <w:rPr>
          <w:rFonts w:ascii="Times New Roman" w:hAnsi="Times New Roman" w:cs="Times New Roman"/>
          <w:sz w:val="28"/>
          <w:szCs w:val="28"/>
        </w:rPr>
        <w:t>и с пунктами 3-6</w:t>
      </w:r>
      <w:r w:rsidRPr="00F26AE7">
        <w:rPr>
          <w:rFonts w:ascii="Times New Roman" w:hAnsi="Times New Roman" w:cs="Times New Roman"/>
          <w:sz w:val="28"/>
          <w:szCs w:val="28"/>
        </w:rPr>
        <w:t xml:space="preserve"> части 1</w:t>
      </w:r>
      <w:r>
        <w:rPr>
          <w:rFonts w:ascii="Times New Roman" w:hAnsi="Times New Roman" w:cs="Times New Roman"/>
          <w:sz w:val="28"/>
          <w:szCs w:val="28"/>
        </w:rPr>
        <w:t>, частью 3</w:t>
      </w:r>
      <w:r w:rsidRPr="00F26AE7">
        <w:rPr>
          <w:rFonts w:ascii="Times New Roman" w:hAnsi="Times New Roman" w:cs="Times New Roman"/>
          <w:sz w:val="28"/>
          <w:szCs w:val="28"/>
        </w:rPr>
        <w:t xml:space="preserve"> статьи 57 и частью 12 статьи 66 Федерального закона.</w:t>
      </w:r>
    </w:p>
    <w:p w:rsidR="00F00A70" w:rsidRDefault="00F00A70" w:rsidP="00F00A7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3.21. </w:t>
      </w:r>
      <w:proofErr w:type="gramStart"/>
      <w:r>
        <w:rPr>
          <w:rFonts w:ascii="Times New Roman" w:hAnsi="Times New Roman" w:cs="Times New Roman"/>
          <w:sz w:val="28"/>
          <w:szCs w:val="28"/>
        </w:rPr>
        <w:t xml:space="preserve">Документарная проверка проводится по месту нахождения </w:t>
      </w:r>
      <w:r w:rsidR="00290A31">
        <w:rPr>
          <w:rFonts w:ascii="Times New Roman" w:hAnsi="Times New Roman" w:cs="Times New Roman"/>
          <w:sz w:val="28"/>
          <w:szCs w:val="28"/>
        </w:rPr>
        <w:t>специалиста Администрации</w:t>
      </w:r>
      <w:r>
        <w:rPr>
          <w:rFonts w:ascii="Times New Roman" w:hAnsi="Times New Roman" w:cs="Times New Roman"/>
          <w:sz w:val="28"/>
          <w:szCs w:val="28"/>
        </w:rPr>
        <w:t xml:space="preserve">,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w:t>
      </w:r>
      <w:r w:rsidR="00290A31">
        <w:rPr>
          <w:rFonts w:ascii="Times New Roman" w:hAnsi="Times New Roman" w:cs="Times New Roman"/>
          <w:sz w:val="28"/>
          <w:szCs w:val="28"/>
        </w:rPr>
        <w:t>специалиста Администрации</w:t>
      </w:r>
      <w:r>
        <w:rPr>
          <w:rFonts w:ascii="Times New Roman" w:hAnsi="Times New Roman" w:cs="Times New Roman"/>
          <w:sz w:val="28"/>
          <w:szCs w:val="28"/>
        </w:rPr>
        <w:t>, в том числе сведения, составляющие государственную тайну и находящиеся по месту нахождения (осуществления</w:t>
      </w:r>
      <w:proofErr w:type="gramEnd"/>
      <w:r>
        <w:rPr>
          <w:rFonts w:ascii="Times New Roman" w:hAnsi="Times New Roman" w:cs="Times New Roman"/>
          <w:sz w:val="28"/>
          <w:szCs w:val="28"/>
        </w:rPr>
        <w:t xml:space="preserve"> деятельности) контролируемого лица (его филиалов, представительств, обособленных структурных подразделений).</w:t>
      </w:r>
    </w:p>
    <w:p w:rsidR="00F00A70" w:rsidRDefault="00F00A70" w:rsidP="00F00A7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3.21.1. В ходе документарной проверки рассматриваются документы контролируемых лиц, имеющиеся в распоряжении </w:t>
      </w:r>
      <w:r w:rsidR="00290A31">
        <w:rPr>
          <w:rFonts w:ascii="Times New Roman" w:hAnsi="Times New Roman" w:cs="Times New Roman"/>
          <w:sz w:val="28"/>
          <w:szCs w:val="28"/>
        </w:rPr>
        <w:t>специалиста Администрации</w:t>
      </w:r>
      <w:r>
        <w:rPr>
          <w:rFonts w:ascii="Times New Roman" w:hAnsi="Times New Roman" w:cs="Times New Roman"/>
          <w:sz w:val="28"/>
          <w:szCs w:val="28"/>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F00A70" w:rsidRDefault="00F00A70" w:rsidP="00F00A7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3.21.2. В ходе документарной проверки допускаются следующие контрольные действия:</w:t>
      </w:r>
    </w:p>
    <w:p w:rsidR="00F00A70" w:rsidRPr="00967578" w:rsidRDefault="00F00A70" w:rsidP="00F00A70">
      <w:pPr>
        <w:pStyle w:val="ConsPlusNormal"/>
        <w:ind w:right="-1" w:firstLine="709"/>
        <w:jc w:val="both"/>
        <w:rPr>
          <w:rFonts w:ascii="Times New Roman" w:hAnsi="Times New Roman" w:cs="Times New Roman"/>
          <w:sz w:val="28"/>
        </w:rPr>
      </w:pPr>
      <w:r>
        <w:rPr>
          <w:rFonts w:ascii="Times New Roman" w:hAnsi="Times New Roman" w:cs="Times New Roman"/>
          <w:sz w:val="28"/>
          <w:szCs w:val="28"/>
        </w:rPr>
        <w:t>1) получение письменных объяснений;</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 истребование документов.</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3.21.3.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достоверность сведений, содержащихся в документах, имеющихся в распоряжении </w:t>
      </w:r>
      <w:r w:rsidR="00290A31">
        <w:rPr>
          <w:rFonts w:ascii="Times New Roman" w:hAnsi="Times New Roman" w:cs="Times New Roman"/>
          <w:sz w:val="28"/>
          <w:szCs w:val="28"/>
        </w:rPr>
        <w:t>специалиста Администрации</w:t>
      </w:r>
      <w:r>
        <w:rPr>
          <w:rFonts w:ascii="Times New Roman" w:hAnsi="Times New Roman" w:cs="Times New Roman"/>
          <w:sz w:val="28"/>
          <w:szCs w:val="28"/>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290A31">
        <w:rPr>
          <w:rFonts w:ascii="Times New Roman" w:hAnsi="Times New Roman" w:cs="Times New Roman"/>
          <w:sz w:val="28"/>
          <w:szCs w:val="28"/>
        </w:rPr>
        <w:t>с</w:t>
      </w:r>
      <w:r>
        <w:rPr>
          <w:rFonts w:ascii="Times New Roman" w:hAnsi="Times New Roman" w:cs="Times New Roman"/>
          <w:sz w:val="28"/>
          <w:szCs w:val="28"/>
        </w:rPr>
        <w:t xml:space="preserve">пециалист Администрации направляет в адрес контролируемого лица требование представить иные необходимые для рассмотрения в ходе документарной проверки документы.   </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3.21.4. В течение 10 рабочих дней со дня получения данного требования контролируемое лицо обязано направить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sidR="002B3C12">
        <w:rPr>
          <w:rFonts w:ascii="Times New Roman" w:hAnsi="Times New Roman" w:cs="Times New Roman"/>
          <w:sz w:val="28"/>
          <w:szCs w:val="28"/>
        </w:rPr>
        <w:t>с</w:t>
      </w:r>
      <w:r>
        <w:rPr>
          <w:rFonts w:ascii="Times New Roman" w:hAnsi="Times New Roman" w:cs="Times New Roman"/>
          <w:sz w:val="28"/>
          <w:szCs w:val="28"/>
        </w:rPr>
        <w:t>пециалист</w:t>
      </w:r>
      <w:r w:rsidR="002B3C12">
        <w:rPr>
          <w:rFonts w:ascii="Times New Roman" w:hAnsi="Times New Roman" w:cs="Times New Roman"/>
          <w:sz w:val="28"/>
          <w:szCs w:val="28"/>
        </w:rPr>
        <w:t>у</w:t>
      </w:r>
      <w:proofErr w:type="gramEnd"/>
      <w:r>
        <w:rPr>
          <w:rFonts w:ascii="Times New Roman" w:hAnsi="Times New Roman" w:cs="Times New Roman"/>
          <w:sz w:val="28"/>
          <w:szCs w:val="28"/>
        </w:rPr>
        <w:t xml:space="preserve"> Администрации указанные    в требовании документы.</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3.21.5. </w:t>
      </w:r>
      <w:proofErr w:type="gramStart"/>
      <w:r>
        <w:rPr>
          <w:rFonts w:ascii="Times New Roman" w:hAnsi="Times New Roman" w:cs="Times New Roman"/>
          <w:sz w:val="28"/>
          <w:szCs w:val="28"/>
        </w:rPr>
        <w:t xml:space="preserve">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2B3C12">
        <w:rPr>
          <w:rFonts w:ascii="Times New Roman" w:hAnsi="Times New Roman" w:cs="Times New Roman"/>
          <w:sz w:val="28"/>
          <w:szCs w:val="28"/>
        </w:rPr>
        <w:t xml:space="preserve">специалиста Администрации </w:t>
      </w:r>
      <w:r>
        <w:rPr>
          <w:rFonts w:ascii="Times New Roman" w:hAnsi="Times New Roman" w:cs="Times New Roman"/>
          <w:sz w:val="28"/>
          <w:szCs w:val="28"/>
        </w:rPr>
        <w:t>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3.21.6. </w:t>
      </w:r>
      <w:proofErr w:type="gramStart"/>
      <w:r>
        <w:rPr>
          <w:rFonts w:ascii="Times New Roman" w:hAnsi="Times New Roman" w:cs="Times New Roman"/>
          <w:sz w:val="28"/>
          <w:szCs w:val="28"/>
        </w:rPr>
        <w:t>Контр</w:t>
      </w:r>
      <w:r w:rsidR="002B3C12">
        <w:rPr>
          <w:rFonts w:ascii="Times New Roman" w:hAnsi="Times New Roman" w:cs="Times New Roman"/>
          <w:sz w:val="28"/>
          <w:szCs w:val="28"/>
        </w:rPr>
        <w:t xml:space="preserve">олируемое лицо, представляющее </w:t>
      </w:r>
      <w:r>
        <w:rPr>
          <w:rFonts w:ascii="Times New Roman" w:hAnsi="Times New Roman" w:cs="Times New Roman"/>
          <w:sz w:val="28"/>
          <w:szCs w:val="28"/>
        </w:rPr>
        <w:t xml:space="preserve"> </w:t>
      </w:r>
      <w:r w:rsidR="002B3C12">
        <w:rPr>
          <w:rFonts w:ascii="Times New Roman" w:hAnsi="Times New Roman" w:cs="Times New Roman"/>
          <w:sz w:val="28"/>
          <w:szCs w:val="28"/>
        </w:rPr>
        <w:t>с</w:t>
      </w:r>
      <w:r>
        <w:rPr>
          <w:rFonts w:ascii="Times New Roman" w:hAnsi="Times New Roman" w:cs="Times New Roman"/>
          <w:sz w:val="28"/>
          <w:szCs w:val="28"/>
        </w:rPr>
        <w:t>пециалист</w:t>
      </w:r>
      <w:r w:rsidR="002B3C12">
        <w:rPr>
          <w:rFonts w:ascii="Times New Roman" w:hAnsi="Times New Roman" w:cs="Times New Roman"/>
          <w:sz w:val="28"/>
          <w:szCs w:val="28"/>
        </w:rPr>
        <w:t>у</w:t>
      </w:r>
      <w:r>
        <w:rPr>
          <w:rFonts w:ascii="Times New Roman" w:hAnsi="Times New Roman" w:cs="Times New Roman"/>
          <w:sz w:val="28"/>
          <w:szCs w:val="28"/>
        </w:rPr>
        <w:t xml:space="preserve"> Администрации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2B3C12">
        <w:rPr>
          <w:rFonts w:ascii="Times New Roman" w:hAnsi="Times New Roman" w:cs="Times New Roman"/>
          <w:sz w:val="28"/>
          <w:szCs w:val="28"/>
        </w:rPr>
        <w:t xml:space="preserve">специалиста Администрации </w:t>
      </w:r>
      <w:r>
        <w:rPr>
          <w:rFonts w:ascii="Times New Roman" w:hAnsi="Times New Roman" w:cs="Times New Roman"/>
          <w:sz w:val="28"/>
          <w:szCs w:val="28"/>
        </w:rPr>
        <w:t xml:space="preserve">документах и (или) полученным при осуществлении муниципального контроля, вправе дополнительно представить </w:t>
      </w:r>
      <w:r w:rsidR="002B3C12">
        <w:rPr>
          <w:rFonts w:ascii="Times New Roman" w:hAnsi="Times New Roman" w:cs="Times New Roman"/>
          <w:sz w:val="28"/>
          <w:szCs w:val="28"/>
        </w:rPr>
        <w:t>с</w:t>
      </w:r>
      <w:r>
        <w:rPr>
          <w:rFonts w:ascii="Times New Roman" w:hAnsi="Times New Roman" w:cs="Times New Roman"/>
          <w:sz w:val="28"/>
          <w:szCs w:val="28"/>
        </w:rPr>
        <w:t>пециалист</w:t>
      </w:r>
      <w:r w:rsidR="002B3C12">
        <w:rPr>
          <w:rFonts w:ascii="Times New Roman" w:hAnsi="Times New Roman" w:cs="Times New Roman"/>
          <w:sz w:val="28"/>
          <w:szCs w:val="28"/>
        </w:rPr>
        <w:t>у</w:t>
      </w:r>
      <w:r>
        <w:rPr>
          <w:rFonts w:ascii="Times New Roman" w:hAnsi="Times New Roman" w:cs="Times New Roman"/>
          <w:sz w:val="28"/>
          <w:szCs w:val="28"/>
        </w:rPr>
        <w:t xml:space="preserve"> Администрации документы, подтверждающие достоверность ранее представленных документов.</w:t>
      </w:r>
      <w:proofErr w:type="gramEnd"/>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3.21.7.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w:t>
      </w:r>
      <w:r w:rsidR="002B3C12">
        <w:rPr>
          <w:rFonts w:ascii="Times New Roman" w:hAnsi="Times New Roman" w:cs="Times New Roman"/>
          <w:sz w:val="28"/>
          <w:szCs w:val="28"/>
        </w:rPr>
        <w:t>с</w:t>
      </w:r>
      <w:r>
        <w:rPr>
          <w:rFonts w:ascii="Times New Roman" w:hAnsi="Times New Roman" w:cs="Times New Roman"/>
          <w:sz w:val="28"/>
          <w:szCs w:val="28"/>
        </w:rPr>
        <w:t>пециалистом Администрации</w:t>
      </w:r>
      <w:r w:rsidR="002B3C12">
        <w:rPr>
          <w:rFonts w:ascii="Times New Roman" w:hAnsi="Times New Roman" w:cs="Times New Roman"/>
          <w:sz w:val="28"/>
          <w:szCs w:val="28"/>
        </w:rPr>
        <w:t xml:space="preserve"> </w:t>
      </w:r>
      <w:r>
        <w:rPr>
          <w:rFonts w:ascii="Times New Roman" w:hAnsi="Times New Roman" w:cs="Times New Roman"/>
          <w:sz w:val="28"/>
          <w:szCs w:val="28"/>
        </w:rPr>
        <w:t xml:space="preserve">от иных органов у контролируемого лица, не </w:t>
      </w:r>
      <w:proofErr w:type="spellStart"/>
      <w:r>
        <w:rPr>
          <w:rFonts w:ascii="Times New Roman" w:hAnsi="Times New Roman" w:cs="Times New Roman"/>
          <w:sz w:val="28"/>
          <w:szCs w:val="28"/>
        </w:rPr>
        <w:t>истребуются</w:t>
      </w:r>
      <w:proofErr w:type="spellEnd"/>
      <w:r>
        <w:rPr>
          <w:rFonts w:ascii="Times New Roman" w:hAnsi="Times New Roman" w:cs="Times New Roman"/>
          <w:sz w:val="28"/>
          <w:szCs w:val="28"/>
        </w:rPr>
        <w:t>.</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3.21.8. Срок проведения документарной проверки не может превышать 10 рабочих дней.</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указанный срок не включается период с момента:</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1) направления </w:t>
      </w:r>
      <w:r w:rsidR="002B3C12">
        <w:rPr>
          <w:rFonts w:ascii="Times New Roman" w:hAnsi="Times New Roman" w:cs="Times New Roman"/>
          <w:sz w:val="28"/>
          <w:szCs w:val="28"/>
        </w:rPr>
        <w:t>с</w:t>
      </w:r>
      <w:r>
        <w:rPr>
          <w:rFonts w:ascii="Times New Roman" w:hAnsi="Times New Roman" w:cs="Times New Roman"/>
          <w:sz w:val="28"/>
          <w:szCs w:val="28"/>
        </w:rPr>
        <w:t>пециалистом Администрации</w:t>
      </w:r>
      <w:r w:rsidR="002B3C12">
        <w:rPr>
          <w:rFonts w:ascii="Times New Roman" w:hAnsi="Times New Roman" w:cs="Times New Roman"/>
          <w:sz w:val="28"/>
          <w:szCs w:val="28"/>
        </w:rPr>
        <w:t xml:space="preserve"> </w:t>
      </w:r>
      <w:r>
        <w:rPr>
          <w:rFonts w:ascii="Times New Roman" w:hAnsi="Times New Roman" w:cs="Times New Roman"/>
          <w:sz w:val="28"/>
          <w:szCs w:val="28"/>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w:t>
      </w:r>
      <w:r w:rsidR="002B3C12">
        <w:rPr>
          <w:rFonts w:ascii="Times New Roman" w:hAnsi="Times New Roman" w:cs="Times New Roman"/>
          <w:sz w:val="28"/>
          <w:szCs w:val="28"/>
        </w:rPr>
        <w:t>с</w:t>
      </w:r>
      <w:r>
        <w:rPr>
          <w:rFonts w:ascii="Times New Roman" w:hAnsi="Times New Roman" w:cs="Times New Roman"/>
          <w:sz w:val="28"/>
          <w:szCs w:val="28"/>
        </w:rPr>
        <w:t>пециалист</w:t>
      </w:r>
      <w:r w:rsidR="002B3C12">
        <w:rPr>
          <w:rFonts w:ascii="Times New Roman" w:hAnsi="Times New Roman" w:cs="Times New Roman"/>
          <w:sz w:val="28"/>
          <w:szCs w:val="28"/>
        </w:rPr>
        <w:t>а</w:t>
      </w:r>
      <w:r>
        <w:rPr>
          <w:rFonts w:ascii="Times New Roman" w:hAnsi="Times New Roman" w:cs="Times New Roman"/>
          <w:sz w:val="28"/>
          <w:szCs w:val="28"/>
        </w:rPr>
        <w:t xml:space="preserve"> Администрации;</w:t>
      </w:r>
    </w:p>
    <w:p w:rsidR="00F00A70" w:rsidRDefault="00F00A70" w:rsidP="00F00A70">
      <w:pPr>
        <w:spacing w:after="0" w:line="240" w:lineRule="auto"/>
        <w:ind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002B3C12">
        <w:rPr>
          <w:rFonts w:ascii="Times New Roman" w:hAnsi="Times New Roman" w:cs="Times New Roman"/>
          <w:sz w:val="28"/>
          <w:szCs w:val="28"/>
        </w:rPr>
        <w:t xml:space="preserve">специалиста Администрации </w:t>
      </w:r>
      <w:r>
        <w:rPr>
          <w:rFonts w:ascii="Times New Roman" w:hAnsi="Times New Roman" w:cs="Times New Roman"/>
          <w:sz w:val="28"/>
          <w:szCs w:val="28"/>
        </w:rPr>
        <w:t xml:space="preserve">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w:t>
      </w:r>
      <w:r w:rsidR="002B3C12">
        <w:rPr>
          <w:rFonts w:ascii="Times New Roman" w:hAnsi="Times New Roman" w:cs="Times New Roman"/>
          <w:sz w:val="28"/>
          <w:szCs w:val="28"/>
        </w:rPr>
        <w:t>с</w:t>
      </w:r>
      <w:r>
        <w:rPr>
          <w:rFonts w:ascii="Times New Roman" w:hAnsi="Times New Roman" w:cs="Times New Roman"/>
          <w:sz w:val="28"/>
          <w:szCs w:val="28"/>
        </w:rPr>
        <w:t>пециалист</w:t>
      </w:r>
      <w:r w:rsidR="002B3C12">
        <w:rPr>
          <w:rFonts w:ascii="Times New Roman" w:hAnsi="Times New Roman" w:cs="Times New Roman"/>
          <w:sz w:val="28"/>
          <w:szCs w:val="28"/>
        </w:rPr>
        <w:t>ом</w:t>
      </w:r>
      <w:r>
        <w:rPr>
          <w:rFonts w:ascii="Times New Roman" w:hAnsi="Times New Roman" w:cs="Times New Roman"/>
          <w:sz w:val="28"/>
          <w:szCs w:val="28"/>
        </w:rPr>
        <w:t xml:space="preserve"> Администрации.</w:t>
      </w:r>
      <w:proofErr w:type="gramEnd"/>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3.21.9. Внеплановая документарная проверка проводится без согласования с органами прокуратуры.</w:t>
      </w:r>
    </w:p>
    <w:p w:rsidR="00F00A70" w:rsidRDefault="00F00A70" w:rsidP="00F00A70">
      <w:pPr>
        <w:spacing w:after="0" w:line="240" w:lineRule="auto"/>
        <w:ind w:right="-1" w:firstLine="709"/>
        <w:jc w:val="both"/>
        <w:rPr>
          <w:rFonts w:ascii="Times New Roman" w:hAnsi="Times New Roman"/>
          <w:sz w:val="28"/>
        </w:rPr>
      </w:pPr>
      <w:r>
        <w:rPr>
          <w:rFonts w:ascii="Times New Roman" w:hAnsi="Times New Roman" w:cs="Times New Roman"/>
          <w:sz w:val="28"/>
          <w:szCs w:val="28"/>
        </w:rPr>
        <w:t xml:space="preserve">3.22. </w:t>
      </w:r>
      <w:r>
        <w:rPr>
          <w:rFonts w:ascii="Times New Roman" w:hAnsi="Times New Roman"/>
          <w:sz w:val="28"/>
        </w:rPr>
        <w:t>Выездное обследование проводит</w:t>
      </w:r>
      <w:r w:rsidRPr="000E7BBF">
        <w:rPr>
          <w:rFonts w:ascii="Times New Roman" w:hAnsi="Times New Roman"/>
          <w:sz w:val="28"/>
        </w:rPr>
        <w:t>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3.22.1. </w:t>
      </w: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00A70" w:rsidRDefault="00F00A70" w:rsidP="00F00A70">
      <w:pPr>
        <w:spacing w:after="0" w:line="240" w:lineRule="auto"/>
        <w:ind w:right="-1" w:firstLine="709"/>
        <w:jc w:val="both"/>
        <w:rPr>
          <w:rFonts w:ascii="Times New Roman" w:hAnsi="Times New Roman"/>
          <w:sz w:val="28"/>
        </w:rPr>
      </w:pPr>
      <w:r>
        <w:rPr>
          <w:rFonts w:ascii="Times New Roman" w:hAnsi="Times New Roman"/>
          <w:sz w:val="28"/>
        </w:rPr>
        <w:t xml:space="preserve">3.22.2. </w:t>
      </w:r>
      <w:r w:rsidRPr="000E7BBF">
        <w:rPr>
          <w:rFonts w:ascii="Times New Roman" w:hAnsi="Times New Roman"/>
          <w:sz w:val="28"/>
        </w:rPr>
        <w:t xml:space="preserve">Выездное обследование проводится без информирования контролируемого лица. </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3.22.3. </w:t>
      </w: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w:t>
      </w:r>
      <w:r>
        <w:rPr>
          <w:rFonts w:ascii="Times New Roman" w:hAnsi="Times New Roman" w:cs="Times New Roman"/>
          <w:sz w:val="28"/>
          <w:szCs w:val="28"/>
        </w:rPr>
        <w:t>ь.</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3.22.4. </w:t>
      </w:r>
      <w:r w:rsidRPr="000E7BBF">
        <w:rPr>
          <w:rFonts w:ascii="Times New Roman" w:hAnsi="Times New Roman" w:cs="Times New Roman"/>
          <w:sz w:val="28"/>
          <w:szCs w:val="28"/>
        </w:rPr>
        <w:t xml:space="preserve">По результатам проведения выездного обследования не могут быть приняты решения, предусмотренные </w:t>
      </w:r>
      <w:r>
        <w:rPr>
          <w:rFonts w:ascii="Times New Roman" w:hAnsi="Times New Roman" w:cs="Times New Roman"/>
          <w:sz w:val="28"/>
          <w:szCs w:val="28"/>
        </w:rPr>
        <w:t>пунктами 1 и 2 части статьи 90 Федерального закона.</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3.23</w:t>
      </w:r>
      <w:r w:rsidRPr="001D1FEB">
        <w:rPr>
          <w:rFonts w:ascii="Times New Roman" w:hAnsi="Times New Roman" w:cs="Times New Roman"/>
          <w:sz w:val="28"/>
          <w:szCs w:val="28"/>
        </w:rPr>
        <w:t xml:space="preserve">. </w:t>
      </w:r>
      <w:proofErr w:type="gramStart"/>
      <w:r>
        <w:rPr>
          <w:rFonts w:ascii="Times New Roman" w:hAnsi="Times New Roman" w:cs="Times New Roman"/>
          <w:sz w:val="28"/>
          <w:szCs w:val="28"/>
        </w:rPr>
        <w:t>Наблюдение за соблюдением обязательных требований (мониторинг безопасности) –</w:t>
      </w:r>
      <w:r w:rsidRPr="001D1FEB">
        <w:rPr>
          <w:rFonts w:ascii="Times New Roman" w:hAnsi="Times New Roman" w:cs="Times New Roman"/>
          <w:sz w:val="28"/>
          <w:szCs w:val="28"/>
        </w:rPr>
        <w:t xml:space="preserve"> </w:t>
      </w:r>
      <w:r>
        <w:rPr>
          <w:rFonts w:ascii="Times New Roman" w:hAnsi="Times New Roman" w:cs="Times New Roman"/>
          <w:sz w:val="28"/>
          <w:szCs w:val="28"/>
        </w:rPr>
        <w:t xml:space="preserve">сбор, </w:t>
      </w:r>
      <w:r w:rsidRPr="001D1FEB">
        <w:rPr>
          <w:rFonts w:ascii="Times New Roman" w:hAnsi="Times New Roman" w:cs="Times New Roman"/>
          <w:sz w:val="28"/>
          <w:szCs w:val="28"/>
        </w:rPr>
        <w:t xml:space="preserve">анализ данных об объектах контроля, имеющихся у </w:t>
      </w:r>
      <w:r w:rsidR="002B3C12">
        <w:rPr>
          <w:rFonts w:ascii="Times New Roman" w:hAnsi="Times New Roman" w:cs="Times New Roman"/>
          <w:sz w:val="28"/>
          <w:szCs w:val="28"/>
        </w:rPr>
        <w:t>специалиста Администрации</w:t>
      </w:r>
      <w:r w:rsidRPr="001D1FEB">
        <w:rPr>
          <w:rFonts w:ascii="Times New Roman" w:hAnsi="Times New Roman" w:cs="Times New Roman"/>
          <w:sz w:val="28"/>
          <w:szCs w:val="28"/>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w:t>
      </w:r>
      <w:r>
        <w:rPr>
          <w:rFonts w:ascii="Times New Roman" w:hAnsi="Times New Roman" w:cs="Times New Roman"/>
          <w:sz w:val="28"/>
          <w:szCs w:val="28"/>
        </w:rPr>
        <w:t>ых системах, данных из сети «Интернет», иных общедоступных данных, а также данных полученных с использованием работающих</w:t>
      </w:r>
      <w:proofErr w:type="gramEnd"/>
      <w:r>
        <w:rPr>
          <w:rFonts w:ascii="Times New Roman" w:hAnsi="Times New Roman" w:cs="Times New Roman"/>
          <w:sz w:val="28"/>
          <w:szCs w:val="28"/>
        </w:rPr>
        <w:t xml:space="preserve"> в автоматическом режиме технических средств фиксации правонарушений, имеющих функции фото – и киносъемки, видеозаписи.</w:t>
      </w:r>
      <w:r w:rsidRPr="001D1FEB">
        <w:rPr>
          <w:rFonts w:ascii="Times New Roman" w:hAnsi="Times New Roman" w:cs="Times New Roman"/>
          <w:sz w:val="28"/>
          <w:szCs w:val="28"/>
        </w:rPr>
        <w:t xml:space="preserve"> </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3.23.1.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F00A70" w:rsidRPr="00FA205B"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3.23.2. </w:t>
      </w:r>
      <w:r w:rsidRPr="00FA205B">
        <w:rPr>
          <w:rFonts w:ascii="Times New Roman" w:hAnsi="Times New Roman" w:cs="Times New Roman"/>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Pr>
          <w:rFonts w:ascii="Times New Roman" w:hAnsi="Times New Roman" w:cs="Times New Roman"/>
          <w:sz w:val="28"/>
          <w:szCs w:val="28"/>
        </w:rPr>
        <w:t>главой Контрольного органа</w:t>
      </w:r>
      <w:r w:rsidRPr="00FA205B">
        <w:rPr>
          <w:rFonts w:ascii="Times New Roman" w:hAnsi="Times New Roman" w:cs="Times New Roman"/>
          <w:sz w:val="28"/>
          <w:szCs w:val="28"/>
        </w:rPr>
        <w:t xml:space="preserve"> могут быть приняты следующие решения:</w:t>
      </w:r>
    </w:p>
    <w:p w:rsidR="00F00A70" w:rsidRPr="00FA205B" w:rsidRDefault="00F00A70" w:rsidP="00F00A70">
      <w:pPr>
        <w:pStyle w:val="ConsPlusNormal"/>
        <w:ind w:right="-1" w:firstLine="709"/>
        <w:jc w:val="both"/>
        <w:rPr>
          <w:rFonts w:ascii="Times New Roman" w:hAnsi="Times New Roman" w:cs="Times New Roman"/>
          <w:color w:val="000000"/>
          <w:sz w:val="28"/>
          <w:szCs w:val="28"/>
          <w:lang w:eastAsia="ru-RU"/>
        </w:rPr>
      </w:pPr>
      <w:r w:rsidRPr="00FA205B">
        <w:rPr>
          <w:rFonts w:ascii="Times New Roman" w:hAnsi="Times New Roman" w:cs="Times New Roman"/>
          <w:color w:val="000000"/>
          <w:sz w:val="28"/>
          <w:szCs w:val="28"/>
          <w:lang w:eastAsia="ru-RU"/>
        </w:rPr>
        <w:t>1) решение о проведении внепла</w:t>
      </w:r>
      <w:r>
        <w:rPr>
          <w:rFonts w:ascii="Times New Roman" w:hAnsi="Times New Roman" w:cs="Times New Roman"/>
          <w:color w:val="000000"/>
          <w:sz w:val="28"/>
          <w:szCs w:val="28"/>
          <w:lang w:eastAsia="ru-RU"/>
        </w:rPr>
        <w:t>нового контрольного</w:t>
      </w:r>
      <w:r w:rsidRPr="00FA205B">
        <w:rPr>
          <w:rFonts w:ascii="Times New Roman" w:hAnsi="Times New Roman" w:cs="Times New Roman"/>
          <w:color w:val="000000"/>
          <w:sz w:val="28"/>
          <w:szCs w:val="28"/>
          <w:lang w:eastAsia="ru-RU"/>
        </w:rPr>
        <w:t xml:space="preserve"> мероприятия в соответствии со </w:t>
      </w:r>
      <w:hyperlink w:anchor="P895" w:history="1">
        <w:r w:rsidRPr="00FA205B">
          <w:rPr>
            <w:rFonts w:ascii="Times New Roman" w:hAnsi="Times New Roman" w:cs="Times New Roman"/>
            <w:color w:val="000000"/>
            <w:sz w:val="28"/>
            <w:szCs w:val="28"/>
            <w:lang w:eastAsia="ru-RU"/>
          </w:rPr>
          <w:t>статьей 60</w:t>
        </w:r>
      </w:hyperlink>
      <w:r w:rsidRPr="00FA205B">
        <w:rPr>
          <w:rFonts w:ascii="Times New Roman" w:hAnsi="Times New Roman" w:cs="Times New Roman"/>
          <w:color w:val="000000"/>
          <w:sz w:val="28"/>
          <w:szCs w:val="28"/>
          <w:lang w:eastAsia="ru-RU"/>
        </w:rPr>
        <w:t xml:space="preserve"> настоящего Федерального закона;</w:t>
      </w:r>
    </w:p>
    <w:p w:rsidR="00F00A70" w:rsidRPr="00FA205B" w:rsidRDefault="00F00A70" w:rsidP="00F00A70">
      <w:pPr>
        <w:pStyle w:val="ConsPlusNormal"/>
        <w:ind w:right="-1" w:firstLine="709"/>
        <w:jc w:val="both"/>
        <w:rPr>
          <w:rFonts w:ascii="Times New Roman" w:hAnsi="Times New Roman" w:cs="Times New Roman"/>
          <w:color w:val="000000"/>
          <w:sz w:val="28"/>
          <w:szCs w:val="28"/>
          <w:lang w:eastAsia="ru-RU"/>
        </w:rPr>
      </w:pPr>
      <w:r w:rsidRPr="00FA205B">
        <w:rPr>
          <w:rFonts w:ascii="Times New Roman" w:hAnsi="Times New Roman" w:cs="Times New Roman"/>
          <w:color w:val="000000"/>
          <w:sz w:val="28"/>
          <w:szCs w:val="28"/>
          <w:lang w:eastAsia="ru-RU"/>
        </w:rPr>
        <w:t>2) решение об объявлении предостережения;</w:t>
      </w:r>
    </w:p>
    <w:p w:rsidR="00F00A70" w:rsidRPr="00FA205B" w:rsidRDefault="00F00A70" w:rsidP="00F00A70">
      <w:pPr>
        <w:pStyle w:val="ConsPlusNormal"/>
        <w:ind w:right="-1" w:firstLine="709"/>
        <w:jc w:val="both"/>
        <w:rPr>
          <w:rFonts w:ascii="Times New Roman" w:hAnsi="Times New Roman" w:cs="Times New Roman"/>
          <w:color w:val="000000"/>
          <w:sz w:val="28"/>
          <w:szCs w:val="28"/>
          <w:lang w:eastAsia="ru-RU"/>
        </w:rPr>
      </w:pPr>
      <w:r w:rsidRPr="00FA205B">
        <w:rPr>
          <w:rFonts w:ascii="Times New Roman" w:hAnsi="Times New Roman" w:cs="Times New Roman"/>
          <w:color w:val="000000"/>
          <w:sz w:val="28"/>
          <w:szCs w:val="28"/>
          <w:lang w:eastAsia="ru-RU"/>
        </w:rPr>
        <w:t xml:space="preserve">3) решение о выдаче предписания об устранении выявленных нарушений в порядке, предусмотренном </w:t>
      </w:r>
      <w:hyperlink w:anchor="P1334" w:history="1">
        <w:r w:rsidRPr="00FA205B">
          <w:rPr>
            <w:rFonts w:ascii="Times New Roman" w:hAnsi="Times New Roman" w:cs="Times New Roman"/>
            <w:color w:val="000000"/>
            <w:sz w:val="28"/>
            <w:szCs w:val="28"/>
            <w:lang w:eastAsia="ru-RU"/>
          </w:rPr>
          <w:t>пунктом 1 части 2 статьи 90</w:t>
        </w:r>
      </w:hyperlink>
      <w:r>
        <w:rPr>
          <w:rFonts w:ascii="Times New Roman" w:hAnsi="Times New Roman" w:cs="Times New Roman"/>
          <w:color w:val="000000"/>
          <w:sz w:val="28"/>
          <w:szCs w:val="28"/>
          <w:lang w:eastAsia="ru-RU"/>
        </w:rPr>
        <w:t xml:space="preserve"> </w:t>
      </w:r>
      <w:r w:rsidRPr="00FA205B">
        <w:rPr>
          <w:rFonts w:ascii="Times New Roman" w:hAnsi="Times New Roman" w:cs="Times New Roman"/>
          <w:color w:val="000000"/>
          <w:sz w:val="28"/>
          <w:szCs w:val="28"/>
          <w:lang w:eastAsia="ru-RU"/>
        </w:rPr>
        <w:t>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F00A70" w:rsidRDefault="00F00A70" w:rsidP="00F00A70">
      <w:pPr>
        <w:pStyle w:val="ConsPlusNormal"/>
        <w:ind w:right="-1" w:firstLine="709"/>
        <w:jc w:val="both"/>
        <w:rPr>
          <w:rFonts w:ascii="Times New Roman" w:hAnsi="Times New Roman" w:cs="Times New Roman"/>
          <w:color w:val="000000"/>
          <w:sz w:val="28"/>
          <w:szCs w:val="28"/>
          <w:lang w:eastAsia="ru-RU"/>
        </w:rPr>
      </w:pPr>
      <w:r w:rsidRPr="00FA205B">
        <w:rPr>
          <w:rFonts w:ascii="Times New Roman" w:hAnsi="Times New Roman" w:cs="Times New Roman"/>
          <w:color w:val="000000"/>
          <w:sz w:val="28"/>
          <w:szCs w:val="28"/>
          <w:lang w:eastAsia="ru-RU"/>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40" w:history="1">
        <w:r w:rsidRPr="00FA205B">
          <w:rPr>
            <w:rFonts w:ascii="Times New Roman" w:hAnsi="Times New Roman" w:cs="Times New Roman"/>
            <w:color w:val="000000"/>
            <w:sz w:val="28"/>
            <w:szCs w:val="28"/>
            <w:lang w:eastAsia="ru-RU"/>
          </w:rPr>
          <w:t>частью 3 статьи 90</w:t>
        </w:r>
      </w:hyperlink>
      <w:r>
        <w:rPr>
          <w:rFonts w:ascii="Times New Roman" w:hAnsi="Times New Roman" w:cs="Times New Roman"/>
          <w:color w:val="000000"/>
          <w:sz w:val="28"/>
          <w:szCs w:val="28"/>
          <w:lang w:eastAsia="ru-RU"/>
        </w:rPr>
        <w:t xml:space="preserve"> </w:t>
      </w:r>
      <w:r w:rsidRPr="00FA205B">
        <w:rPr>
          <w:rFonts w:ascii="Times New Roman" w:hAnsi="Times New Roman" w:cs="Times New Roman"/>
          <w:color w:val="000000"/>
          <w:sz w:val="28"/>
          <w:szCs w:val="28"/>
          <w:lang w:eastAsia="ru-RU"/>
        </w:rPr>
        <w:t>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F00A70" w:rsidRDefault="00F00A70" w:rsidP="00F00A7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3.24. Осмотр осуществляется </w:t>
      </w:r>
      <w:r w:rsidR="002B3C12">
        <w:rPr>
          <w:rFonts w:ascii="Times New Roman" w:hAnsi="Times New Roman" w:cs="Times New Roman"/>
          <w:sz w:val="28"/>
          <w:szCs w:val="28"/>
        </w:rPr>
        <w:t>специалистом Администрации</w:t>
      </w:r>
      <w:r>
        <w:rPr>
          <w:rFonts w:ascii="Times New Roman" w:hAnsi="Times New Roman" w:cs="Times New Roman"/>
          <w:sz w:val="28"/>
          <w:szCs w:val="28"/>
        </w:rPr>
        <w:t xml:space="preserve"> в присутствии контролируемого лица или его представителя и (или) с применением видеозаписи.</w:t>
      </w:r>
    </w:p>
    <w:p w:rsidR="00F00A70" w:rsidRDefault="00F00A70" w:rsidP="00F00A7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По результатам осмотра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мероприятия.</w:t>
      </w:r>
    </w:p>
    <w:p w:rsidR="00F00A70" w:rsidRDefault="00F00A70" w:rsidP="00F00A7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3.25. Опрос </w:t>
      </w:r>
      <w:r w:rsidRPr="009C22A5">
        <w:rPr>
          <w:rFonts w:ascii="Times New Roman" w:hAnsi="Times New Roman" w:cs="Times New Roman"/>
          <w:sz w:val="28"/>
          <w:szCs w:val="28"/>
        </w:rPr>
        <w:t>заключается в получении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r>
        <w:rPr>
          <w:rFonts w:ascii="Times New Roman" w:hAnsi="Times New Roman" w:cs="Times New Roman"/>
          <w:sz w:val="28"/>
          <w:szCs w:val="28"/>
        </w:rPr>
        <w:t>.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F00A70" w:rsidRDefault="00F00A70" w:rsidP="00F00A7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3.26. Получение письменных объяснений (далее - объяснения) оформляются путем составления письменного документа в свободной форме. </w:t>
      </w:r>
      <w:r w:rsidR="002B3C12">
        <w:rPr>
          <w:rFonts w:ascii="Times New Roman" w:hAnsi="Times New Roman" w:cs="Times New Roman"/>
          <w:sz w:val="28"/>
          <w:szCs w:val="28"/>
        </w:rPr>
        <w:t xml:space="preserve">Специалист Администрации </w:t>
      </w:r>
      <w:r>
        <w:rPr>
          <w:rFonts w:ascii="Times New Roman" w:hAnsi="Times New Roman" w:cs="Times New Roman"/>
          <w:sz w:val="28"/>
          <w:szCs w:val="28"/>
        </w:rPr>
        <w:t xml:space="preserve">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с их слов </w:t>
      </w:r>
      <w:proofErr w:type="gramStart"/>
      <w:r>
        <w:rPr>
          <w:rFonts w:ascii="Times New Roman" w:hAnsi="Times New Roman" w:cs="Times New Roman"/>
          <w:sz w:val="28"/>
          <w:szCs w:val="28"/>
        </w:rPr>
        <w:t>записано</w:t>
      </w:r>
      <w:proofErr w:type="gramEnd"/>
      <w:r>
        <w:rPr>
          <w:rFonts w:ascii="Times New Roman" w:hAnsi="Times New Roman" w:cs="Times New Roman"/>
          <w:sz w:val="28"/>
          <w:szCs w:val="28"/>
        </w:rPr>
        <w:t xml:space="preserve"> верно, и подписывают документ, указывая дату и место его составления.</w:t>
      </w:r>
    </w:p>
    <w:p w:rsidR="00F00A70" w:rsidRDefault="00F00A70" w:rsidP="00F00A7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3.27. Истребование документо</w:t>
      </w:r>
      <w:r w:rsidR="002B3C12">
        <w:rPr>
          <w:rFonts w:ascii="Times New Roman" w:hAnsi="Times New Roman" w:cs="Times New Roman"/>
          <w:sz w:val="28"/>
          <w:szCs w:val="28"/>
        </w:rPr>
        <w:t xml:space="preserve">в заключается в их направлении </w:t>
      </w:r>
      <w:r>
        <w:rPr>
          <w:rFonts w:ascii="Times New Roman" w:hAnsi="Times New Roman" w:cs="Times New Roman"/>
          <w:sz w:val="28"/>
          <w:szCs w:val="28"/>
        </w:rPr>
        <w:t xml:space="preserve"> </w:t>
      </w:r>
      <w:r w:rsidR="002B3C12">
        <w:rPr>
          <w:rFonts w:ascii="Times New Roman" w:hAnsi="Times New Roman" w:cs="Times New Roman"/>
          <w:sz w:val="28"/>
          <w:szCs w:val="28"/>
        </w:rPr>
        <w:t>с</w:t>
      </w:r>
      <w:r>
        <w:rPr>
          <w:rFonts w:ascii="Times New Roman" w:hAnsi="Times New Roman" w:cs="Times New Roman"/>
          <w:sz w:val="28"/>
          <w:szCs w:val="28"/>
        </w:rPr>
        <w:t>пециалист</w:t>
      </w:r>
      <w:r w:rsidR="002B3C12">
        <w:rPr>
          <w:rFonts w:ascii="Times New Roman" w:hAnsi="Times New Roman" w:cs="Times New Roman"/>
          <w:sz w:val="28"/>
          <w:szCs w:val="28"/>
        </w:rPr>
        <w:t>у</w:t>
      </w:r>
      <w:r>
        <w:rPr>
          <w:rFonts w:ascii="Times New Roman" w:hAnsi="Times New Roman" w:cs="Times New Roman"/>
          <w:sz w:val="28"/>
          <w:szCs w:val="28"/>
        </w:rPr>
        <w:t xml:space="preserve"> Администрации в форме электронного документа в порядке, предусмотренном </w:t>
      </w:r>
      <w:r>
        <w:rPr>
          <w:rFonts w:ascii="Times New Roman" w:hAnsi="Times New Roman" w:cs="Times New Roman"/>
          <w:sz w:val="28"/>
          <w:szCs w:val="28"/>
        </w:rPr>
        <w:lastRenderedPageBreak/>
        <w:t xml:space="preserve">статьей 21 Федерального закона, за исключением случаев, если </w:t>
      </w:r>
      <w:r w:rsidR="002B3C12">
        <w:rPr>
          <w:rFonts w:ascii="Times New Roman" w:hAnsi="Times New Roman" w:cs="Times New Roman"/>
          <w:sz w:val="28"/>
          <w:szCs w:val="28"/>
        </w:rPr>
        <w:t>с</w:t>
      </w:r>
      <w:r>
        <w:rPr>
          <w:rFonts w:ascii="Times New Roman" w:hAnsi="Times New Roman" w:cs="Times New Roman"/>
          <w:sz w:val="28"/>
          <w:szCs w:val="28"/>
        </w:rPr>
        <w:t>пециалистом Администрации</w:t>
      </w:r>
      <w:r w:rsidR="002B3C12">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установлена необходимость представления документов на бумажном носителе. Документы могут быть представлены  </w:t>
      </w:r>
      <w:r w:rsidR="002B3C12">
        <w:rPr>
          <w:rFonts w:ascii="Times New Roman" w:hAnsi="Times New Roman" w:cs="Times New Roman"/>
          <w:sz w:val="28"/>
          <w:szCs w:val="28"/>
        </w:rPr>
        <w:t>с</w:t>
      </w:r>
      <w:r>
        <w:rPr>
          <w:rFonts w:ascii="Times New Roman" w:hAnsi="Times New Roman" w:cs="Times New Roman"/>
          <w:sz w:val="28"/>
          <w:szCs w:val="28"/>
        </w:rPr>
        <w:t>пециалист</w:t>
      </w:r>
      <w:r w:rsidR="002B3C12">
        <w:rPr>
          <w:rFonts w:ascii="Times New Roman" w:hAnsi="Times New Roman" w:cs="Times New Roman"/>
          <w:sz w:val="28"/>
          <w:szCs w:val="28"/>
        </w:rPr>
        <w:t>у</w:t>
      </w:r>
      <w:r>
        <w:rPr>
          <w:rFonts w:ascii="Times New Roman" w:hAnsi="Times New Roman" w:cs="Times New Roman"/>
          <w:sz w:val="28"/>
          <w:szCs w:val="28"/>
        </w:rPr>
        <w:t xml:space="preserve"> Администрации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w:t>
      </w:r>
      <w:r w:rsidR="002B3C12">
        <w:rPr>
          <w:rFonts w:ascii="Times New Roman" w:hAnsi="Times New Roman" w:cs="Times New Roman"/>
          <w:sz w:val="28"/>
          <w:szCs w:val="28"/>
        </w:rPr>
        <w:t>с</w:t>
      </w:r>
      <w:r>
        <w:rPr>
          <w:rFonts w:ascii="Times New Roman" w:hAnsi="Times New Roman" w:cs="Times New Roman"/>
          <w:sz w:val="28"/>
          <w:szCs w:val="28"/>
        </w:rPr>
        <w:t>пециалист</w:t>
      </w:r>
      <w:r w:rsidR="002B3C12">
        <w:rPr>
          <w:rFonts w:ascii="Times New Roman" w:hAnsi="Times New Roman" w:cs="Times New Roman"/>
          <w:sz w:val="28"/>
          <w:szCs w:val="28"/>
        </w:rPr>
        <w:t>у</w:t>
      </w:r>
      <w:r>
        <w:rPr>
          <w:rFonts w:ascii="Times New Roman" w:hAnsi="Times New Roman" w:cs="Times New Roman"/>
          <w:sz w:val="28"/>
          <w:szCs w:val="28"/>
        </w:rPr>
        <w:t xml:space="preserve"> Администрации, не требуется. Тиражирование копий документов на бумажном носителе и их доставка  </w:t>
      </w:r>
      <w:r w:rsidR="002B3C12">
        <w:rPr>
          <w:rFonts w:ascii="Times New Roman" w:hAnsi="Times New Roman" w:cs="Times New Roman"/>
          <w:sz w:val="28"/>
          <w:szCs w:val="28"/>
        </w:rPr>
        <w:t>с</w:t>
      </w:r>
      <w:r>
        <w:rPr>
          <w:rFonts w:ascii="Times New Roman" w:hAnsi="Times New Roman" w:cs="Times New Roman"/>
          <w:sz w:val="28"/>
          <w:szCs w:val="28"/>
        </w:rPr>
        <w:t>пециалист</w:t>
      </w:r>
      <w:r w:rsidR="002B3C12">
        <w:rPr>
          <w:rFonts w:ascii="Times New Roman" w:hAnsi="Times New Roman" w:cs="Times New Roman"/>
          <w:sz w:val="28"/>
          <w:szCs w:val="28"/>
        </w:rPr>
        <w:t>у</w:t>
      </w:r>
      <w:r>
        <w:rPr>
          <w:rFonts w:ascii="Times New Roman" w:hAnsi="Times New Roman" w:cs="Times New Roman"/>
          <w:sz w:val="28"/>
          <w:szCs w:val="28"/>
        </w:rPr>
        <w:t xml:space="preserve"> Администрации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F00A70" w:rsidRDefault="00F00A70" w:rsidP="00F00A7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3.27.1. В случае представления заверенных копий </w:t>
      </w:r>
      <w:proofErr w:type="spellStart"/>
      <w:r>
        <w:rPr>
          <w:rFonts w:ascii="Times New Roman" w:hAnsi="Times New Roman" w:cs="Times New Roman"/>
          <w:sz w:val="28"/>
          <w:szCs w:val="28"/>
        </w:rPr>
        <w:t>истребуемых</w:t>
      </w:r>
      <w:proofErr w:type="spellEnd"/>
      <w:r>
        <w:rPr>
          <w:rFonts w:ascii="Times New Roman" w:hAnsi="Times New Roman" w:cs="Times New Roman"/>
          <w:sz w:val="28"/>
          <w:szCs w:val="28"/>
        </w:rPr>
        <w:t xml:space="preserve"> документов </w:t>
      </w:r>
      <w:r w:rsidR="00267E07">
        <w:rPr>
          <w:rFonts w:ascii="Times New Roman" w:hAnsi="Times New Roman" w:cs="Times New Roman"/>
          <w:sz w:val="28"/>
          <w:szCs w:val="28"/>
        </w:rPr>
        <w:t xml:space="preserve">специалист Администрации </w:t>
      </w:r>
      <w:r>
        <w:rPr>
          <w:rFonts w:ascii="Times New Roman" w:hAnsi="Times New Roman" w:cs="Times New Roman"/>
          <w:sz w:val="28"/>
          <w:szCs w:val="28"/>
        </w:rPr>
        <w:t>вправе ознакомиться с подлинниками документов.</w:t>
      </w:r>
    </w:p>
    <w:p w:rsidR="00F00A70" w:rsidRDefault="00F00A70" w:rsidP="00F00A7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3.27.2. Документы, которые потребуются в ходе контрольного мероприятия, должны быть представлены контролируемым лицом в срок, указанный в требовании о представлении документов.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контролируемое лицо не имеет возможности представить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w:t>
      </w:r>
      <w:r w:rsidR="002B3C12">
        <w:rPr>
          <w:rFonts w:ascii="Times New Roman" w:hAnsi="Times New Roman" w:cs="Times New Roman"/>
          <w:sz w:val="28"/>
          <w:szCs w:val="28"/>
        </w:rPr>
        <w:t>с</w:t>
      </w:r>
      <w:r>
        <w:rPr>
          <w:rFonts w:ascii="Times New Roman" w:hAnsi="Times New Roman" w:cs="Times New Roman"/>
          <w:sz w:val="28"/>
          <w:szCs w:val="28"/>
        </w:rPr>
        <w:t>пециалист</w:t>
      </w:r>
      <w:r w:rsidR="002B3C12">
        <w:rPr>
          <w:rFonts w:ascii="Times New Roman" w:hAnsi="Times New Roman" w:cs="Times New Roman"/>
          <w:sz w:val="28"/>
          <w:szCs w:val="28"/>
        </w:rPr>
        <w:t>а</w:t>
      </w:r>
      <w:r>
        <w:rPr>
          <w:rFonts w:ascii="Times New Roman" w:hAnsi="Times New Roman" w:cs="Times New Roman"/>
          <w:sz w:val="28"/>
          <w:szCs w:val="28"/>
        </w:rPr>
        <w:t xml:space="preserve"> Администрации о невозможности представления документов в установленный срок с указанием причин, по которым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В течение 24 часов со дня получения такого ходатайства </w:t>
      </w:r>
      <w:r w:rsidR="002B3C12">
        <w:rPr>
          <w:rFonts w:ascii="Times New Roman" w:hAnsi="Times New Roman" w:cs="Times New Roman"/>
          <w:sz w:val="28"/>
          <w:szCs w:val="28"/>
        </w:rPr>
        <w:t>с</w:t>
      </w:r>
      <w:r>
        <w:rPr>
          <w:rFonts w:ascii="Times New Roman" w:hAnsi="Times New Roman" w:cs="Times New Roman"/>
          <w:sz w:val="28"/>
          <w:szCs w:val="28"/>
        </w:rPr>
        <w:t>пециалист Администрации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w:t>
      </w:r>
    </w:p>
    <w:p w:rsidR="00F00A70" w:rsidRDefault="00F00A70" w:rsidP="00F00A7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3.27.3. Документы (копии документов), ранее представленные контролируемым лицом  </w:t>
      </w:r>
      <w:r w:rsidR="002B3C12">
        <w:rPr>
          <w:rFonts w:ascii="Times New Roman" w:hAnsi="Times New Roman" w:cs="Times New Roman"/>
          <w:sz w:val="28"/>
          <w:szCs w:val="28"/>
        </w:rPr>
        <w:t>с</w:t>
      </w:r>
      <w:r>
        <w:rPr>
          <w:rFonts w:ascii="Times New Roman" w:hAnsi="Times New Roman" w:cs="Times New Roman"/>
          <w:sz w:val="28"/>
          <w:szCs w:val="28"/>
        </w:rPr>
        <w:t>пециалист</w:t>
      </w:r>
      <w:r w:rsidR="002B3C12">
        <w:rPr>
          <w:rFonts w:ascii="Times New Roman" w:hAnsi="Times New Roman" w:cs="Times New Roman"/>
          <w:sz w:val="28"/>
          <w:szCs w:val="28"/>
        </w:rPr>
        <w:t>у</w:t>
      </w:r>
      <w:r>
        <w:rPr>
          <w:rFonts w:ascii="Times New Roman" w:hAnsi="Times New Roman" w:cs="Times New Roman"/>
          <w:sz w:val="28"/>
          <w:szCs w:val="28"/>
        </w:rPr>
        <w:t xml:space="preserve"> Администрации, независимо от оснований их представления могут не представляться повторно при условии уведомления </w:t>
      </w:r>
      <w:r w:rsidR="002B3C12">
        <w:rPr>
          <w:rFonts w:ascii="Times New Roman" w:hAnsi="Times New Roman" w:cs="Times New Roman"/>
          <w:sz w:val="28"/>
          <w:szCs w:val="28"/>
        </w:rPr>
        <w:t xml:space="preserve">специалиста Администрации </w:t>
      </w:r>
      <w:r>
        <w:rPr>
          <w:rFonts w:ascii="Times New Roman" w:hAnsi="Times New Roman" w:cs="Times New Roman"/>
          <w:sz w:val="28"/>
          <w:szCs w:val="28"/>
        </w:rPr>
        <w:t xml:space="preserve">о том, что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(копии документов) были представлены ранее, с указанием реквизитов документа, которым (приложением к </w:t>
      </w:r>
      <w:proofErr w:type="gramStart"/>
      <w:r>
        <w:rPr>
          <w:rFonts w:ascii="Times New Roman" w:hAnsi="Times New Roman" w:cs="Times New Roman"/>
          <w:sz w:val="28"/>
          <w:szCs w:val="28"/>
        </w:rPr>
        <w:t xml:space="preserve">которому) </w:t>
      </w:r>
      <w:proofErr w:type="gramEnd"/>
      <w:r>
        <w:rPr>
          <w:rFonts w:ascii="Times New Roman" w:hAnsi="Times New Roman" w:cs="Times New Roman"/>
          <w:sz w:val="28"/>
          <w:szCs w:val="28"/>
        </w:rPr>
        <w:t>они были представлены.</w:t>
      </w:r>
    </w:p>
    <w:p w:rsidR="00F00A70" w:rsidRDefault="00F00A70" w:rsidP="00F00A7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3.28. </w:t>
      </w:r>
      <w:proofErr w:type="gramStart"/>
      <w:r>
        <w:rPr>
          <w:rFonts w:ascii="Times New Roman" w:hAnsi="Times New Roman" w:cs="Times New Roman"/>
          <w:sz w:val="28"/>
          <w:szCs w:val="28"/>
        </w:rPr>
        <w:t xml:space="preserve">Инструментальное обследование проводится </w:t>
      </w:r>
      <w:r w:rsidR="00C05588">
        <w:rPr>
          <w:rFonts w:ascii="Times New Roman" w:hAnsi="Times New Roman" w:cs="Times New Roman"/>
          <w:sz w:val="28"/>
          <w:szCs w:val="28"/>
        </w:rPr>
        <w:t>специалистом Администрации</w:t>
      </w:r>
      <w:r>
        <w:rPr>
          <w:rFonts w:ascii="Times New Roman" w:hAnsi="Times New Roman" w:cs="Times New Roman"/>
          <w:sz w:val="28"/>
          <w:szCs w:val="28"/>
        </w:rPr>
        <w:t xml:space="preserve"> </w:t>
      </w:r>
      <w:r w:rsidRPr="00606BC4">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r>
        <w:rPr>
          <w:rFonts w:ascii="Times New Roman" w:hAnsi="Times New Roman" w:cs="Times New Roman"/>
          <w:sz w:val="28"/>
          <w:szCs w:val="28"/>
        </w:rPr>
        <w:t xml:space="preserve">. </w:t>
      </w:r>
      <w:proofErr w:type="gramEnd"/>
    </w:p>
    <w:p w:rsidR="00F00A70" w:rsidRDefault="00F00A70" w:rsidP="00F00A7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3.28.1. </w:t>
      </w:r>
      <w:proofErr w:type="gramStart"/>
      <w:r>
        <w:rPr>
          <w:rFonts w:ascii="Times New Roman" w:hAnsi="Times New Roman" w:cs="Times New Roman"/>
          <w:sz w:val="28"/>
          <w:szCs w:val="28"/>
        </w:rPr>
        <w:t xml:space="preserve">По результатам инструментального обследования </w:t>
      </w:r>
      <w:r w:rsidR="00C05588">
        <w:rPr>
          <w:rFonts w:ascii="Times New Roman" w:hAnsi="Times New Roman" w:cs="Times New Roman"/>
          <w:sz w:val="28"/>
          <w:szCs w:val="28"/>
        </w:rPr>
        <w:t>специалистом Администрации</w:t>
      </w:r>
      <w:r>
        <w:rPr>
          <w:rFonts w:ascii="Times New Roman" w:hAnsi="Times New Roman" w:cs="Times New Roman"/>
          <w:sz w:val="28"/>
          <w:szCs w:val="28"/>
        </w:rPr>
        <w:t xml:space="preserve"> составляется протокол инструментального обследования,  в котором указываются дата и место его составления, должность, фамилия  и </w:t>
      </w:r>
      <w:r>
        <w:rPr>
          <w:rFonts w:ascii="Times New Roman" w:hAnsi="Times New Roman" w:cs="Times New Roman"/>
          <w:sz w:val="28"/>
          <w:szCs w:val="28"/>
        </w:rPr>
        <w:lastRenderedPageBreak/>
        <w:t xml:space="preserve">инициалы </w:t>
      </w:r>
      <w:r w:rsidR="00C05588">
        <w:rPr>
          <w:rFonts w:ascii="Times New Roman" w:hAnsi="Times New Roman" w:cs="Times New Roman"/>
          <w:sz w:val="28"/>
          <w:szCs w:val="28"/>
        </w:rPr>
        <w:t>специалиста Администрации</w:t>
      </w:r>
      <w:r>
        <w:rPr>
          <w:rFonts w:ascii="Times New Roman" w:hAnsi="Times New Roman" w:cs="Times New Roman"/>
          <w:sz w:val="28"/>
          <w:szCs w:val="28"/>
        </w:rPr>
        <w:t>, составивш</w:t>
      </w:r>
      <w:r w:rsidR="00C05588">
        <w:rPr>
          <w:rFonts w:ascii="Times New Roman" w:hAnsi="Times New Roman" w:cs="Times New Roman"/>
          <w:sz w:val="28"/>
          <w:szCs w:val="28"/>
        </w:rPr>
        <w:t>его</w:t>
      </w:r>
      <w:r>
        <w:rPr>
          <w:rFonts w:ascii="Times New Roman" w:hAnsi="Times New Roman" w:cs="Times New Roman"/>
          <w:sz w:val="28"/>
          <w:szCs w:val="28"/>
        </w:rPr>
        <w:t xml:space="preserve">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w:t>
      </w:r>
      <w:proofErr w:type="gramEnd"/>
      <w:r>
        <w:rPr>
          <w:rFonts w:ascii="Times New Roman" w:hAnsi="Times New Roman" w:cs="Times New Roman"/>
          <w:sz w:val="28"/>
          <w:szCs w:val="28"/>
        </w:rPr>
        <w:t xml:space="preserve"> установленным нормам, иные сведения, имеющие значение для оценки результатов инструментального обследования.</w:t>
      </w:r>
    </w:p>
    <w:p w:rsidR="00F00A70" w:rsidRPr="00967578" w:rsidRDefault="00F00A70" w:rsidP="00F00A70">
      <w:pPr>
        <w:pStyle w:val="ConsPlusNormal"/>
        <w:ind w:right="-1" w:firstLine="709"/>
        <w:jc w:val="both"/>
        <w:rPr>
          <w:rFonts w:ascii="Times New Roman" w:hAnsi="Times New Roman" w:cs="Times New Roman"/>
          <w:color w:val="000000"/>
          <w:sz w:val="28"/>
          <w:szCs w:val="28"/>
          <w:lang w:eastAsia="ru-RU"/>
        </w:rPr>
      </w:pPr>
      <w:r>
        <w:rPr>
          <w:rFonts w:ascii="Times New Roman" w:hAnsi="Times New Roman" w:cs="Times New Roman"/>
          <w:sz w:val="28"/>
          <w:szCs w:val="28"/>
        </w:rPr>
        <w:t>3.29. Решения, принимаемые по результатам контрольных мероприятий:</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3.29.1.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00C05588">
        <w:rPr>
          <w:rFonts w:ascii="Times New Roman" w:hAnsi="Times New Roman" w:cs="Times New Roman"/>
          <w:sz w:val="28"/>
          <w:szCs w:val="28"/>
        </w:rPr>
        <w:t>Специалистом Администрации</w:t>
      </w:r>
      <w:r>
        <w:rPr>
          <w:rFonts w:ascii="Times New Roman" w:hAnsi="Times New Roman" w:cs="Times New Roman"/>
          <w:sz w:val="28"/>
          <w:szCs w:val="28"/>
        </w:rPr>
        <w:t xml:space="preserve">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3.29.2. В случае выявления при проведении контрольного мероприятия нарушений обязательных требований со стороны контролируемого лица </w:t>
      </w:r>
      <w:r w:rsidR="00C05588">
        <w:rPr>
          <w:rFonts w:ascii="Times New Roman" w:hAnsi="Times New Roman" w:cs="Times New Roman"/>
          <w:sz w:val="28"/>
          <w:szCs w:val="28"/>
        </w:rPr>
        <w:t>с</w:t>
      </w:r>
      <w:r>
        <w:rPr>
          <w:rFonts w:ascii="Times New Roman" w:hAnsi="Times New Roman" w:cs="Times New Roman"/>
          <w:sz w:val="28"/>
          <w:szCs w:val="28"/>
        </w:rPr>
        <w:t>пециалист Администрации в пределах полномочий, предусмотренных законодательством Российской Федерации, обязан:</w:t>
      </w:r>
    </w:p>
    <w:p w:rsidR="00F00A70" w:rsidRDefault="00F00A70" w:rsidP="00F00A70">
      <w:pPr>
        <w:spacing w:after="0" w:line="240" w:lineRule="auto"/>
        <w:ind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roofErr w:type="gramEnd"/>
    </w:p>
    <w:p w:rsidR="00F00A70" w:rsidRDefault="00F00A70" w:rsidP="00F00A70">
      <w:pPr>
        <w:spacing w:after="0" w:line="240" w:lineRule="auto"/>
        <w:ind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00A70" w:rsidRDefault="00F00A70" w:rsidP="00F00A70">
      <w:pPr>
        <w:spacing w:after="0" w:line="240" w:lineRule="auto"/>
        <w:ind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Pr="00A070D9">
        <w:rPr>
          <w:rFonts w:ascii="Times New Roman" w:hAnsi="Times New Roman" w:cs="Times New Roman"/>
          <w:sz w:val="28"/>
          <w:szCs w:val="28"/>
        </w:rPr>
        <w:t xml:space="preserve">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Fonts w:ascii="Times New Roman" w:hAnsi="Times New Roman" w:cs="Times New Roman"/>
          <w:sz w:val="28"/>
          <w:szCs w:val="28"/>
        </w:rPr>
        <w:t>;</w:t>
      </w:r>
      <w:proofErr w:type="gramEnd"/>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3.30. </w:t>
      </w:r>
      <w:r w:rsidRPr="000E7BBF">
        <w:rPr>
          <w:rFonts w:ascii="Times New Roman" w:hAnsi="Times New Roman"/>
          <w:sz w:val="28"/>
        </w:rPr>
        <w:t xml:space="preserve">Контролируемое лицо до истечения срока исполнения предписания уведомляет </w:t>
      </w:r>
      <w:r w:rsidR="00C05588">
        <w:rPr>
          <w:rFonts w:ascii="Times New Roman" w:hAnsi="Times New Roman"/>
          <w:sz w:val="28"/>
        </w:rPr>
        <w:t>с</w:t>
      </w:r>
      <w:r>
        <w:rPr>
          <w:rFonts w:ascii="Times New Roman" w:hAnsi="Times New Roman"/>
          <w:sz w:val="28"/>
        </w:rPr>
        <w:t>пециалист</w:t>
      </w:r>
      <w:r w:rsidR="00C05588">
        <w:rPr>
          <w:rFonts w:ascii="Times New Roman" w:hAnsi="Times New Roman"/>
          <w:sz w:val="28"/>
        </w:rPr>
        <w:t>а</w:t>
      </w:r>
      <w:r>
        <w:rPr>
          <w:rFonts w:ascii="Times New Roman" w:hAnsi="Times New Roman"/>
          <w:sz w:val="28"/>
        </w:rPr>
        <w:t xml:space="preserve"> Администрации</w:t>
      </w:r>
      <w:r w:rsidRPr="000E7BBF">
        <w:rPr>
          <w:rFonts w:ascii="Times New Roman" w:hAnsi="Times New Roman"/>
          <w:sz w:val="28"/>
        </w:rPr>
        <w:t xml:space="preserve"> об исполнении предписания с приложением документов и сведений, подтверждающих устранение выявленных нарушений обязательных требований</w:t>
      </w:r>
      <w:r>
        <w:rPr>
          <w:rFonts w:ascii="Times New Roman" w:hAnsi="Times New Roman"/>
          <w:sz w:val="28"/>
        </w:rPr>
        <w:t>.</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sz w:val="28"/>
        </w:rPr>
        <w:t>3.31</w:t>
      </w:r>
      <w:r w:rsidRPr="00851D0E">
        <w:rPr>
          <w:rFonts w:ascii="Times New Roman" w:hAnsi="Times New Roman"/>
          <w:sz w:val="28"/>
        </w:rPr>
        <w:t xml:space="preserve">. </w:t>
      </w:r>
      <w:r w:rsidRPr="00C165DD">
        <w:rPr>
          <w:rFonts w:ascii="Times New Roman" w:hAnsi="Times New Roman"/>
          <w:sz w:val="28"/>
        </w:rPr>
        <w:t xml:space="preserve">По истечении срока исполнения контролируемым лицом решения, принятого в соответствии с </w:t>
      </w:r>
      <w:hyperlink w:anchor="P1334" w:history="1">
        <w:r w:rsidRPr="00C165DD">
          <w:rPr>
            <w:rFonts w:ascii="Times New Roman" w:hAnsi="Times New Roman"/>
            <w:sz w:val="28"/>
          </w:rPr>
          <w:t>пунктом 1 части 2 статьи 90</w:t>
        </w:r>
      </w:hyperlink>
      <w:r w:rsidRPr="00C165DD">
        <w:rPr>
          <w:rFonts w:ascii="Times New Roman" w:hAnsi="Times New Roman"/>
          <w:sz w:val="28"/>
        </w:rPr>
        <w:t xml:space="preserve">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C165DD">
        <w:rPr>
          <w:rFonts w:ascii="Times New Roman" w:hAnsi="Times New Roman"/>
          <w:sz w:val="28"/>
        </w:rPr>
        <w:t>безопасност</w:t>
      </w:r>
      <w:r>
        <w:rPr>
          <w:rFonts w:ascii="Times New Roman" w:hAnsi="Times New Roman"/>
          <w:sz w:val="28"/>
        </w:rPr>
        <w:t xml:space="preserve">и) </w:t>
      </w:r>
      <w:proofErr w:type="gramEnd"/>
      <w:r w:rsidR="006B3145">
        <w:rPr>
          <w:rFonts w:ascii="Times New Roman" w:hAnsi="Times New Roman"/>
          <w:sz w:val="28"/>
        </w:rPr>
        <w:t>с</w:t>
      </w:r>
      <w:r>
        <w:rPr>
          <w:rFonts w:ascii="Times New Roman" w:hAnsi="Times New Roman"/>
          <w:sz w:val="28"/>
        </w:rPr>
        <w:t>пециалист Администрации</w:t>
      </w:r>
      <w:r w:rsidRPr="00C165DD">
        <w:rPr>
          <w:rFonts w:ascii="Times New Roman" w:hAnsi="Times New Roman"/>
          <w:sz w:val="28"/>
        </w:rPr>
        <w:t xml:space="preserve"> оценивает исполнение решения на основании представленных документов и сведений, полученной информации. </w:t>
      </w:r>
      <w:proofErr w:type="gramStart"/>
      <w:r w:rsidRPr="00C165DD">
        <w:rPr>
          <w:rFonts w:ascii="Times New Roman" w:hAnsi="Times New Roman"/>
          <w:sz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w:t>
      </w:r>
      <w:r w:rsidR="006B3145">
        <w:rPr>
          <w:rFonts w:ascii="Times New Roman" w:hAnsi="Times New Roman"/>
          <w:sz w:val="28"/>
        </w:rPr>
        <w:t>с</w:t>
      </w:r>
      <w:r>
        <w:rPr>
          <w:rFonts w:ascii="Times New Roman" w:hAnsi="Times New Roman"/>
          <w:sz w:val="28"/>
        </w:rPr>
        <w:t>пециалист Администрации</w:t>
      </w:r>
      <w:r w:rsidRPr="00C165DD">
        <w:rPr>
          <w:rFonts w:ascii="Times New Roman" w:hAnsi="Times New Roman"/>
          <w:sz w:val="28"/>
        </w:rPr>
        <w:t xml:space="preserve"> оценивает исполнение указанного решения путем проведения о</w:t>
      </w:r>
      <w:r>
        <w:rPr>
          <w:rFonts w:ascii="Times New Roman" w:hAnsi="Times New Roman"/>
          <w:sz w:val="28"/>
        </w:rPr>
        <w:t>дного из контрольных</w:t>
      </w:r>
      <w:r w:rsidRPr="00C165DD">
        <w:rPr>
          <w:rFonts w:ascii="Times New Roman" w:hAnsi="Times New Roman"/>
          <w:sz w:val="28"/>
        </w:rPr>
        <w:t xml:space="preserve"> мероприятий, предусмотренных </w:t>
      </w:r>
      <w:r>
        <w:rPr>
          <w:rFonts w:ascii="Times New Roman" w:hAnsi="Times New Roman"/>
          <w:sz w:val="28"/>
        </w:rPr>
        <w:t>пунктами 4 или 6</w:t>
      </w:r>
      <w:hyperlink w:anchor="P851" w:history="1">
        <w:r w:rsidRPr="00C165DD">
          <w:rPr>
            <w:rFonts w:ascii="Times New Roman" w:hAnsi="Times New Roman"/>
            <w:sz w:val="28"/>
          </w:rPr>
          <w:t xml:space="preserve"> части 2 статьи 56</w:t>
        </w:r>
      </w:hyperlink>
      <w:r w:rsidRPr="00C165DD">
        <w:rPr>
          <w:rFonts w:ascii="Times New Roman" w:hAnsi="Times New Roman"/>
          <w:sz w:val="28"/>
        </w:rPr>
        <w:t xml:space="preserve">  Федерального закона</w:t>
      </w:r>
      <w:r>
        <w:rPr>
          <w:rFonts w:ascii="Times New Roman" w:hAnsi="Times New Roman"/>
          <w:sz w:val="28"/>
        </w:rPr>
        <w:t xml:space="preserve">.    </w:t>
      </w:r>
      <w:proofErr w:type="gramEnd"/>
    </w:p>
    <w:p w:rsidR="00F00A70" w:rsidRDefault="00F00A70" w:rsidP="00F00A70">
      <w:pPr>
        <w:spacing w:after="0" w:line="240" w:lineRule="auto"/>
        <w:ind w:right="-1" w:firstLine="709"/>
        <w:jc w:val="both"/>
        <w:rPr>
          <w:rFonts w:ascii="Times New Roman" w:hAnsi="Times New Roman"/>
          <w:sz w:val="28"/>
        </w:rPr>
      </w:pPr>
      <w:r>
        <w:rPr>
          <w:rFonts w:ascii="Times New Roman" w:hAnsi="Times New Roman"/>
          <w:sz w:val="28"/>
        </w:rPr>
        <w:t xml:space="preserve">3.31.1. </w:t>
      </w:r>
      <w:r w:rsidRPr="00851D0E">
        <w:rPr>
          <w:rFonts w:ascii="Times New Roman" w:hAnsi="Times New Roman"/>
          <w:sz w:val="28"/>
        </w:rPr>
        <w:t>В случае</w:t>
      </w:r>
      <w:proofErr w:type="gramStart"/>
      <w:r w:rsidRPr="00851D0E">
        <w:rPr>
          <w:rFonts w:ascii="Times New Roman" w:hAnsi="Times New Roman"/>
          <w:sz w:val="28"/>
        </w:rPr>
        <w:t>,</w:t>
      </w:r>
      <w:proofErr w:type="gramEnd"/>
      <w:r w:rsidRPr="00851D0E">
        <w:rPr>
          <w:rFonts w:ascii="Times New Roman" w:hAnsi="Times New Roman"/>
          <w:sz w:val="28"/>
        </w:rPr>
        <w:t xml:space="preserve"> если проводится оценка исполнения решения об устранении</w:t>
      </w:r>
      <w:r>
        <w:rPr>
          <w:rFonts w:ascii="Times New Roman" w:hAnsi="Times New Roman" w:cs="Times New Roman"/>
          <w:sz w:val="28"/>
          <w:szCs w:val="28"/>
        </w:rPr>
        <w:t xml:space="preserve"> </w:t>
      </w:r>
      <w:r w:rsidRPr="00851D0E">
        <w:rPr>
          <w:rFonts w:ascii="Times New Roman" w:hAnsi="Times New Roman"/>
          <w:sz w:val="28"/>
        </w:rPr>
        <w:t>выявленного нарушения обязательных требований, принятого по итогам выездной проверки, допускается проведение выездной проверки.</w:t>
      </w:r>
    </w:p>
    <w:p w:rsidR="00F00A70" w:rsidRDefault="00F00A70" w:rsidP="00F00A70">
      <w:pPr>
        <w:spacing w:after="0" w:line="240" w:lineRule="auto"/>
        <w:ind w:right="-1" w:firstLine="709"/>
        <w:jc w:val="both"/>
        <w:rPr>
          <w:rFonts w:ascii="Times New Roman" w:hAnsi="Times New Roman"/>
          <w:sz w:val="28"/>
        </w:rPr>
      </w:pPr>
      <w:r>
        <w:rPr>
          <w:rFonts w:ascii="Times New Roman" w:hAnsi="Times New Roman"/>
          <w:sz w:val="28"/>
        </w:rPr>
        <w:t>3.31.2. Е</w:t>
      </w:r>
      <w:r w:rsidRPr="009C7322">
        <w:rPr>
          <w:rFonts w:ascii="Times New Roman" w:hAnsi="Times New Roman"/>
          <w:sz w:val="28"/>
        </w:rPr>
        <w:t>сли по итогам проведения контрольного мероприяти</w:t>
      </w:r>
      <w:r>
        <w:rPr>
          <w:rFonts w:ascii="Times New Roman" w:hAnsi="Times New Roman"/>
          <w:sz w:val="28"/>
        </w:rPr>
        <w:t>я, предусмотренного пунктом 3.31. настоящего Положения</w:t>
      </w:r>
      <w:r w:rsidRPr="009C7322">
        <w:rPr>
          <w:rFonts w:ascii="Times New Roman" w:hAnsi="Times New Roman"/>
          <w:sz w:val="28"/>
        </w:rPr>
        <w:t xml:space="preserve"> </w:t>
      </w:r>
      <w:r w:rsidR="006B3145">
        <w:rPr>
          <w:rFonts w:ascii="Times New Roman" w:hAnsi="Times New Roman"/>
          <w:sz w:val="28"/>
        </w:rPr>
        <w:t>с</w:t>
      </w:r>
      <w:r>
        <w:rPr>
          <w:rFonts w:ascii="Times New Roman" w:hAnsi="Times New Roman"/>
          <w:sz w:val="28"/>
        </w:rPr>
        <w:t>пециалистом Администрации</w:t>
      </w:r>
      <w:r w:rsidR="006B3145">
        <w:rPr>
          <w:rFonts w:ascii="Times New Roman" w:hAnsi="Times New Roman"/>
          <w:sz w:val="28"/>
        </w:rPr>
        <w:t xml:space="preserve"> </w:t>
      </w:r>
      <w:r w:rsidRPr="00C165DD">
        <w:rPr>
          <w:rFonts w:ascii="Times New Roman" w:hAnsi="Times New Roman"/>
          <w:sz w:val="28"/>
        </w:rPr>
        <w:t xml:space="preserve">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34" w:history="1">
        <w:r w:rsidRPr="00C165DD">
          <w:rPr>
            <w:rFonts w:ascii="Times New Roman" w:hAnsi="Times New Roman"/>
            <w:sz w:val="28"/>
          </w:rPr>
          <w:t>пунктом 1 части 2 статьи 90</w:t>
        </w:r>
      </w:hyperlink>
      <w:r>
        <w:rPr>
          <w:rFonts w:ascii="Times New Roman" w:hAnsi="Times New Roman"/>
          <w:sz w:val="28"/>
        </w:rPr>
        <w:t xml:space="preserve"> </w:t>
      </w:r>
      <w:r w:rsidRPr="00C165DD">
        <w:rPr>
          <w:rFonts w:ascii="Times New Roman" w:hAnsi="Times New Roman"/>
          <w:sz w:val="28"/>
        </w:rPr>
        <w:t xml:space="preserve">Федерального закона, с указанием новых сроков его исполнения. При неисполнении предписания в установленные сроки </w:t>
      </w:r>
      <w:r>
        <w:rPr>
          <w:rFonts w:ascii="Times New Roman" w:hAnsi="Times New Roman"/>
          <w:sz w:val="28"/>
        </w:rPr>
        <w:t xml:space="preserve">Контрольный орган </w:t>
      </w:r>
      <w:r w:rsidRPr="00C165DD">
        <w:rPr>
          <w:rFonts w:ascii="Times New Roman" w:hAnsi="Times New Roman"/>
          <w:sz w:val="28"/>
        </w:rPr>
        <w:t>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00A70" w:rsidRDefault="00F00A70" w:rsidP="00F00A70">
      <w:pPr>
        <w:spacing w:after="0" w:line="240" w:lineRule="auto"/>
        <w:ind w:right="-1" w:firstLine="709"/>
        <w:jc w:val="both"/>
        <w:rPr>
          <w:rFonts w:ascii="Times New Roman" w:hAnsi="Times New Roman"/>
          <w:sz w:val="28"/>
        </w:rPr>
      </w:pPr>
      <w:r>
        <w:rPr>
          <w:rFonts w:ascii="Times New Roman" w:hAnsi="Times New Roman"/>
          <w:sz w:val="28"/>
        </w:rPr>
        <w:t xml:space="preserve">3.31.3. При наличии обстоятельств, вследствие которых исполнение решения невозможно в установленные сроки, глава Контрольного органа может отсрочить исполнение решения на срок до одного года на основании ходатайства лица, которому выдано предписание, о чем принимается соответствующее </w:t>
      </w:r>
      <w:r>
        <w:rPr>
          <w:rFonts w:ascii="Times New Roman" w:hAnsi="Times New Roman"/>
          <w:sz w:val="28"/>
        </w:rPr>
        <w:lastRenderedPageBreak/>
        <w:t>распоряжение. К ходатайству прилагаются документы, подтверждающие принятие в установленный срок мер, необходимых для устранения правонарушения.</w:t>
      </w:r>
    </w:p>
    <w:p w:rsidR="00F00A70" w:rsidRDefault="00F00A70" w:rsidP="00F00A70">
      <w:pPr>
        <w:spacing w:after="0" w:line="240" w:lineRule="auto"/>
        <w:ind w:right="-1" w:firstLine="709"/>
        <w:jc w:val="both"/>
        <w:rPr>
          <w:rFonts w:ascii="Times New Roman" w:hAnsi="Times New Roman"/>
          <w:sz w:val="28"/>
        </w:rPr>
      </w:pPr>
      <w:r>
        <w:rPr>
          <w:rFonts w:ascii="Times New Roman" w:hAnsi="Times New Roman"/>
          <w:sz w:val="28"/>
        </w:rPr>
        <w:t xml:space="preserve">3.31.4. </w:t>
      </w:r>
      <w:r w:rsidRPr="009D22F3">
        <w:rPr>
          <w:rFonts w:ascii="Times New Roman" w:hAnsi="Times New Roman"/>
          <w:sz w:val="28"/>
        </w:rPr>
        <w:t xml:space="preserve">Информация об исполнении решения </w:t>
      </w:r>
      <w:r>
        <w:rPr>
          <w:rFonts w:ascii="Times New Roman" w:hAnsi="Times New Roman"/>
          <w:sz w:val="28"/>
        </w:rPr>
        <w:t>Контрольного</w:t>
      </w:r>
      <w:r w:rsidRPr="009D22F3">
        <w:rPr>
          <w:rFonts w:ascii="Times New Roman" w:hAnsi="Times New Roman"/>
          <w:sz w:val="28"/>
        </w:rPr>
        <w:t xml:space="preserve"> органа в полном объеме вносится в единый реестр контрольных (надзорных) мероприятий</w:t>
      </w:r>
      <w:r>
        <w:rPr>
          <w:rFonts w:ascii="Times New Roman" w:hAnsi="Times New Roman"/>
          <w:sz w:val="28"/>
        </w:rPr>
        <w:t>.</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sz w:val="28"/>
        </w:rPr>
        <w:t>3.32.</w:t>
      </w:r>
      <w:r>
        <w:rPr>
          <w:rFonts w:ascii="Times New Roman" w:hAnsi="Times New Roman" w:cs="Times New Roman"/>
          <w:sz w:val="28"/>
          <w:szCs w:val="28"/>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Fonts w:ascii="Times New Roman" w:hAnsi="Times New Roman" w:cs="Times New Roman"/>
          <w:sz w:val="28"/>
          <w:szCs w:val="28"/>
        </w:rPr>
        <w:t>деятельности</w:t>
      </w:r>
      <w:proofErr w:type="gramEnd"/>
      <w:r>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w:t>
      </w:r>
      <w:r w:rsidR="006B3145">
        <w:rPr>
          <w:rFonts w:ascii="Times New Roman" w:hAnsi="Times New Roman" w:cs="Times New Roman"/>
          <w:sz w:val="28"/>
          <w:szCs w:val="28"/>
        </w:rPr>
        <w:t xml:space="preserve">специалист Администрации </w:t>
      </w:r>
      <w:r>
        <w:rPr>
          <w:rFonts w:ascii="Times New Roman" w:hAnsi="Times New Roman" w:cs="Times New Roman"/>
          <w:sz w:val="28"/>
          <w:szCs w:val="28"/>
        </w:rPr>
        <w:t>составля</w:t>
      </w:r>
      <w:r w:rsidR="006B3145">
        <w:rPr>
          <w:rFonts w:ascii="Times New Roman" w:hAnsi="Times New Roman" w:cs="Times New Roman"/>
          <w:sz w:val="28"/>
          <w:szCs w:val="28"/>
        </w:rPr>
        <w:t>е</w:t>
      </w:r>
      <w:r>
        <w:rPr>
          <w:rFonts w:ascii="Times New Roman" w:hAnsi="Times New Roman" w:cs="Times New Roman"/>
          <w:sz w:val="28"/>
          <w:szCs w:val="28"/>
        </w:rPr>
        <w:t xml:space="preserve">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частями 4 и 5 статьи 21 Федерального закона. В этом случае </w:t>
      </w:r>
      <w:r w:rsidR="006B3145">
        <w:rPr>
          <w:rFonts w:ascii="Times New Roman" w:hAnsi="Times New Roman" w:cs="Times New Roman"/>
          <w:sz w:val="28"/>
          <w:szCs w:val="28"/>
        </w:rPr>
        <w:t>специалист Администрации</w:t>
      </w:r>
      <w:r>
        <w:rPr>
          <w:rFonts w:ascii="Times New Roman" w:hAnsi="Times New Roman" w:cs="Times New Roman"/>
          <w:sz w:val="28"/>
          <w:szCs w:val="28"/>
        </w:rPr>
        <w:t xml:space="preserve">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r w:rsidRPr="009D22F3">
        <w:rPr>
          <w:rFonts w:ascii="Times New Roman" w:hAnsi="Times New Roman" w:cs="Times New Roman"/>
          <w:sz w:val="28"/>
          <w:szCs w:val="28"/>
        </w:rPr>
        <w:t xml:space="preserve"> </w:t>
      </w:r>
      <w:r>
        <w:rPr>
          <w:rFonts w:ascii="Times New Roman" w:hAnsi="Times New Roman" w:cs="Times New Roman"/>
          <w:sz w:val="28"/>
          <w:szCs w:val="28"/>
        </w:rPr>
        <w:t>предусматривающего взаимодействие с контролируемым лицом.</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случае, указанном в абзаце первом настоящего пункта, глава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Pr="00645413">
        <w:rPr>
          <w:rFonts w:ascii="Times New Roman" w:hAnsi="Times New Roman" w:cs="Times New Roman"/>
          <w:sz w:val="28"/>
          <w:szCs w:val="28"/>
        </w:rPr>
        <w:t>Индивидуальный предприниматель, гражданин, являющиеся контролируемыми лицами, вправе</w:t>
      </w:r>
      <w:r>
        <w:rPr>
          <w:rFonts w:ascii="Times New Roman" w:hAnsi="Times New Roman" w:cs="Times New Roman"/>
          <w:sz w:val="28"/>
          <w:szCs w:val="28"/>
        </w:rPr>
        <w:t xml:space="preserve"> в соответствии с частью 8 статьи 31</w:t>
      </w:r>
      <w:r w:rsidRPr="0097757C">
        <w:rPr>
          <w:rFonts w:ascii="Times New Roman" w:hAnsi="Times New Roman" w:cs="Times New Roman"/>
          <w:sz w:val="28"/>
          <w:szCs w:val="28"/>
        </w:rPr>
        <w:t xml:space="preserve"> </w:t>
      </w:r>
      <w:r>
        <w:rPr>
          <w:rFonts w:ascii="Times New Roman" w:hAnsi="Times New Roman" w:cs="Times New Roman"/>
          <w:sz w:val="28"/>
          <w:szCs w:val="28"/>
        </w:rPr>
        <w:t>Федерального закона,</w:t>
      </w:r>
      <w:r w:rsidRPr="00645413">
        <w:rPr>
          <w:rFonts w:ascii="Times New Roman" w:hAnsi="Times New Roman" w:cs="Times New Roman"/>
          <w:sz w:val="28"/>
          <w:szCs w:val="28"/>
        </w:rPr>
        <w:t xml:space="preserve"> представить  </w:t>
      </w:r>
      <w:r w:rsidR="006B3145">
        <w:rPr>
          <w:rFonts w:ascii="Times New Roman" w:hAnsi="Times New Roman" w:cs="Times New Roman"/>
          <w:sz w:val="28"/>
          <w:szCs w:val="28"/>
        </w:rPr>
        <w:t>с</w:t>
      </w:r>
      <w:r>
        <w:rPr>
          <w:rFonts w:ascii="Times New Roman" w:hAnsi="Times New Roman" w:cs="Times New Roman"/>
          <w:sz w:val="28"/>
          <w:szCs w:val="28"/>
        </w:rPr>
        <w:t>пециалист</w:t>
      </w:r>
      <w:r w:rsidR="006B3145">
        <w:rPr>
          <w:rFonts w:ascii="Times New Roman" w:hAnsi="Times New Roman" w:cs="Times New Roman"/>
          <w:sz w:val="28"/>
          <w:szCs w:val="28"/>
        </w:rPr>
        <w:t>у</w:t>
      </w:r>
      <w:r>
        <w:rPr>
          <w:rFonts w:ascii="Times New Roman" w:hAnsi="Times New Roman" w:cs="Times New Roman"/>
          <w:sz w:val="28"/>
          <w:szCs w:val="28"/>
        </w:rPr>
        <w:t xml:space="preserve"> Администрации </w:t>
      </w:r>
      <w:r w:rsidRPr="00645413">
        <w:rPr>
          <w:rFonts w:ascii="Times New Roman" w:hAnsi="Times New Roman" w:cs="Times New Roman"/>
          <w:sz w:val="28"/>
          <w:szCs w:val="28"/>
        </w:rPr>
        <w:t>информацию о невозможности присутствия при проведении проверки в случае:</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w:t>
      </w:r>
      <w:r w:rsidRPr="00645413">
        <w:rPr>
          <w:rFonts w:ascii="Times New Roman" w:hAnsi="Times New Roman" w:cs="Times New Roman"/>
          <w:sz w:val="28"/>
          <w:szCs w:val="28"/>
        </w:rPr>
        <w:t>) отсутствия по месту регистрации индивидуального предпринимателя, гражданина на момент проведения проверки в связи с ежегодным отпуском;</w:t>
      </w:r>
    </w:p>
    <w:p w:rsidR="00F00A70" w:rsidRDefault="00F00A70" w:rsidP="00F00A70">
      <w:pPr>
        <w:pStyle w:val="ConsPlusNormal"/>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645413">
        <w:rPr>
          <w:rFonts w:ascii="Times New Roman" w:hAnsi="Times New Roman" w:cs="Times New Roman"/>
          <w:color w:val="000000"/>
          <w:sz w:val="28"/>
          <w:szCs w:val="28"/>
        </w:rPr>
        <w:t>) временной нетрудоспособност</w:t>
      </w:r>
      <w:r>
        <w:rPr>
          <w:rFonts w:ascii="Times New Roman" w:hAnsi="Times New Roman" w:cs="Times New Roman"/>
          <w:color w:val="000000"/>
          <w:sz w:val="28"/>
          <w:szCs w:val="28"/>
        </w:rPr>
        <w:t>и на момент проведения проверки;</w:t>
      </w:r>
    </w:p>
    <w:p w:rsidR="00F00A70" w:rsidRDefault="00F00A70" w:rsidP="00F00A70">
      <w:pPr>
        <w:pStyle w:val="ConsPlusNormal"/>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нахождение за пределами Российской Федерации;</w:t>
      </w:r>
    </w:p>
    <w:p w:rsidR="00F00A70" w:rsidRDefault="00F00A70" w:rsidP="00F00A70">
      <w:pPr>
        <w:pStyle w:val="ConsPlusNormal"/>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Pr="000E7BBF">
        <w:rPr>
          <w:rFonts w:ascii="Times New Roman" w:hAnsi="Times New Roman"/>
          <w:sz w:val="28"/>
        </w:rPr>
        <w:t>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r>
        <w:rPr>
          <w:rFonts w:ascii="Times New Roman" w:hAnsi="Times New Roman" w:cs="Times New Roman"/>
          <w:color w:val="000000"/>
          <w:sz w:val="28"/>
          <w:szCs w:val="28"/>
        </w:rPr>
        <w:t>;</w:t>
      </w:r>
    </w:p>
    <w:p w:rsidR="00F00A70" w:rsidRDefault="00F00A70" w:rsidP="00F00A70">
      <w:pPr>
        <w:pStyle w:val="ConsPlusNormal"/>
        <w:ind w:right="-1" w:firstLine="709"/>
        <w:jc w:val="both"/>
        <w:rPr>
          <w:rFonts w:ascii="Times New Roman" w:hAnsi="Times New Roman"/>
          <w:sz w:val="28"/>
          <w:szCs w:val="28"/>
        </w:rPr>
      </w:pPr>
      <w:r>
        <w:rPr>
          <w:rFonts w:ascii="Times New Roman" w:hAnsi="Times New Roman" w:cs="Times New Roman"/>
          <w:color w:val="000000"/>
          <w:sz w:val="28"/>
          <w:szCs w:val="28"/>
        </w:rPr>
        <w:t xml:space="preserve">5) при наступлении обстоятельств непреодолимой силы, препятствующих присутствию лица при проведении контрольного мероприятия </w:t>
      </w:r>
      <w:r w:rsidRPr="00143403">
        <w:rPr>
          <w:rFonts w:ascii="Times New Roman" w:hAnsi="Times New Roman"/>
          <w:iCs/>
          <w:sz w:val="28"/>
          <w:szCs w:val="28"/>
        </w:rPr>
        <w:t>(военные действия,</w:t>
      </w:r>
      <w:r w:rsidRPr="00B3760A">
        <w:rPr>
          <w:rFonts w:ascii="Times New Roman" w:hAnsi="Times New Roman"/>
          <w:sz w:val="28"/>
          <w:szCs w:val="28"/>
        </w:rPr>
        <w:t xml:space="preserve"> катастрофа, стихийное бедствие, крупная авария, эпидемия и другие чрезвычайные обстоятельства).</w:t>
      </w:r>
    </w:p>
    <w:p w:rsidR="00F00A70" w:rsidRDefault="00F00A70" w:rsidP="00F00A70">
      <w:pPr>
        <w:pStyle w:val="ConsPlusNormal"/>
        <w:ind w:right="-1" w:firstLine="709"/>
        <w:jc w:val="both"/>
        <w:rPr>
          <w:rFonts w:ascii="Times New Roman" w:hAnsi="Times New Roman"/>
          <w:sz w:val="28"/>
          <w:szCs w:val="28"/>
        </w:rPr>
      </w:pPr>
      <w:r>
        <w:rPr>
          <w:rFonts w:ascii="Times New Roman" w:hAnsi="Times New Roman" w:cs="Times New Roman"/>
          <w:color w:val="000000"/>
          <w:sz w:val="28"/>
          <w:szCs w:val="28"/>
        </w:rPr>
        <w:t xml:space="preserve">3.33.1. </w:t>
      </w:r>
      <w:r w:rsidRPr="00645413">
        <w:rPr>
          <w:rFonts w:ascii="Times New Roman" w:hAnsi="Times New Roman" w:cs="Times New Roman"/>
          <w:color w:val="000000"/>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w:t>
      </w:r>
      <w:r>
        <w:rPr>
          <w:rFonts w:ascii="Times New Roman" w:hAnsi="Times New Roman" w:cs="Times New Roman"/>
          <w:color w:val="000000"/>
          <w:sz w:val="28"/>
          <w:szCs w:val="28"/>
        </w:rPr>
        <w:t>конными представителями в Контрольный орган,</w:t>
      </w:r>
      <w:r w:rsidRPr="00645413">
        <w:rPr>
          <w:rFonts w:ascii="Times New Roman" w:hAnsi="Times New Roman" w:cs="Times New Roman"/>
          <w:color w:val="000000"/>
          <w:sz w:val="28"/>
          <w:szCs w:val="28"/>
        </w:rPr>
        <w:t xml:space="preserve"> на адрес, указанный в решении о проведении проверки.</w:t>
      </w:r>
    </w:p>
    <w:p w:rsidR="00F00A70" w:rsidRDefault="00F00A70" w:rsidP="00F00A70">
      <w:pPr>
        <w:pStyle w:val="ConsPlusNormal"/>
        <w:ind w:right="-1" w:firstLine="709"/>
        <w:jc w:val="both"/>
        <w:rPr>
          <w:rFonts w:ascii="Times New Roman" w:hAnsi="Times New Roman"/>
          <w:sz w:val="28"/>
          <w:szCs w:val="28"/>
        </w:rPr>
      </w:pPr>
      <w:r w:rsidRPr="004C1958">
        <w:rPr>
          <w:rFonts w:ascii="Times New Roman" w:hAnsi="Times New Roman" w:cs="Times New Roman"/>
          <w:color w:val="000000"/>
          <w:sz w:val="28"/>
          <w:szCs w:val="28"/>
        </w:rPr>
        <w:lastRenderedPageBreak/>
        <w:t>При поступлении информации проведение контрольных мероприятий переносится на срок, необходимый для устранения обстоятельств, послуживших поводом для данного обращения индивидуального предпринимателя, гражданина</w:t>
      </w:r>
      <w:r w:rsidRPr="00645413">
        <w:rPr>
          <w:rFonts w:ascii="Times New Roman" w:hAnsi="Times New Roman" w:cs="Times New Roman"/>
          <w:color w:val="000000"/>
          <w:sz w:val="28"/>
          <w:szCs w:val="28"/>
        </w:rPr>
        <w:t>.</w:t>
      </w:r>
    </w:p>
    <w:p w:rsidR="00F00A70" w:rsidRDefault="00F00A70" w:rsidP="00F00A70">
      <w:pPr>
        <w:pStyle w:val="ConsPlusNormal"/>
        <w:ind w:right="-1" w:firstLine="709"/>
        <w:jc w:val="both"/>
        <w:rPr>
          <w:rFonts w:ascii="Times New Roman" w:hAnsi="Times New Roman"/>
          <w:sz w:val="28"/>
          <w:szCs w:val="28"/>
        </w:rPr>
      </w:pPr>
      <w:r>
        <w:rPr>
          <w:rFonts w:ascii="Times New Roman" w:hAnsi="Times New Roman" w:cs="Times New Roman"/>
          <w:sz w:val="28"/>
          <w:szCs w:val="28"/>
        </w:rPr>
        <w:t>3.34.</w:t>
      </w:r>
      <w:r w:rsidRPr="0043110E">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Информирование контролируемых лиц о совершаемых </w:t>
      </w:r>
      <w:r w:rsidR="006B3145">
        <w:rPr>
          <w:rFonts w:ascii="Times New Roman" w:hAnsi="Times New Roman" w:cs="Times New Roman"/>
          <w:sz w:val="28"/>
          <w:szCs w:val="28"/>
        </w:rPr>
        <w:t xml:space="preserve">специалистом Администрации </w:t>
      </w:r>
      <w:r>
        <w:rPr>
          <w:rFonts w:ascii="Times New Roman" w:hAnsi="Times New Roman" w:cs="Times New Roman"/>
          <w:sz w:val="28"/>
          <w:szCs w:val="28"/>
        </w:rPr>
        <w:t>действиях и принимаемых решениях осуществляется в сроки и порядке, установленные Федеральным законом,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r w:rsidRPr="008657DB">
        <w:rPr>
          <w:rFonts w:ascii="Times New Roman" w:hAnsi="Times New Roman" w:cs="Times New Roman"/>
          <w:sz w:val="28"/>
          <w:szCs w:val="28"/>
        </w:rPr>
        <w:t xml:space="preserve"> в том числе</w:t>
      </w:r>
      <w:proofErr w:type="gramEnd"/>
      <w:r w:rsidRPr="008657DB">
        <w:rPr>
          <w:rFonts w:ascii="Times New Roman" w:hAnsi="Times New Roman" w:cs="Times New Roman"/>
          <w:sz w:val="28"/>
          <w:szCs w:val="28"/>
        </w:rPr>
        <w:t xml:space="preserve"> через федеральную государственную информационную систему "Единый портал государственных и муниципальных услуг (функций)"  и (или) через региональный портал государственных и муниципальных услуг.</w:t>
      </w:r>
    </w:p>
    <w:p w:rsidR="00F00A70" w:rsidRPr="00967578" w:rsidRDefault="00F00A70" w:rsidP="00F00A70">
      <w:pPr>
        <w:pStyle w:val="ConsPlusNormal"/>
        <w:ind w:right="-1" w:firstLine="709"/>
        <w:jc w:val="both"/>
        <w:rPr>
          <w:rFonts w:ascii="Times New Roman" w:hAnsi="Times New Roman"/>
          <w:sz w:val="28"/>
          <w:szCs w:val="28"/>
        </w:rPr>
      </w:pPr>
      <w:r>
        <w:rPr>
          <w:rFonts w:ascii="Times New Roman" w:hAnsi="Times New Roman" w:cs="Times New Roman"/>
          <w:sz w:val="28"/>
          <w:szCs w:val="28"/>
        </w:rPr>
        <w:t>3.35.</w:t>
      </w:r>
      <w:r w:rsidRPr="00A60377">
        <w:rPr>
          <w:rFonts w:ascii="Times New Roman" w:hAnsi="Times New Roman" w:cs="Times New Roman"/>
          <w:sz w:val="28"/>
          <w:szCs w:val="28"/>
        </w:rPr>
        <w:t xml:space="preserve"> </w:t>
      </w:r>
      <w:r w:rsidRPr="008657DB">
        <w:rPr>
          <w:rFonts w:ascii="Times New Roman" w:hAnsi="Times New Roman" w:cs="Times New Roman"/>
          <w:sz w:val="28"/>
          <w:szCs w:val="28"/>
        </w:rPr>
        <w:t>Контролируемое лицо считается проинформированным надлежащим образом в случае, если:</w:t>
      </w:r>
    </w:p>
    <w:p w:rsidR="00F00A70" w:rsidRPr="008657DB" w:rsidRDefault="00F00A70" w:rsidP="00F00A70">
      <w:pPr>
        <w:pStyle w:val="ConsPlusNormal"/>
        <w:ind w:right="-1" w:firstLine="709"/>
        <w:jc w:val="both"/>
        <w:rPr>
          <w:rFonts w:ascii="Times New Roman" w:hAnsi="Times New Roman" w:cs="Times New Roman"/>
          <w:sz w:val="28"/>
          <w:szCs w:val="28"/>
        </w:rPr>
      </w:pPr>
      <w:proofErr w:type="gramStart"/>
      <w:r w:rsidRPr="008657DB">
        <w:rPr>
          <w:rFonts w:ascii="Times New Roman" w:hAnsi="Times New Roman" w:cs="Times New Roman"/>
          <w:sz w:val="28"/>
          <w:szCs w:val="28"/>
        </w:rPr>
        <w:t xml:space="preserve">1) сведения предоставлены контролируемому лицу в соответствии с </w:t>
      </w:r>
      <w:r>
        <w:rPr>
          <w:rFonts w:ascii="Times New Roman" w:hAnsi="Times New Roman" w:cs="Times New Roman"/>
          <w:sz w:val="28"/>
          <w:szCs w:val="28"/>
        </w:rPr>
        <w:t>пунктом 3.34 настоящего Положения</w:t>
      </w:r>
      <w:r w:rsidRPr="008657DB">
        <w:rPr>
          <w:rFonts w:ascii="Times New Roman" w:hAnsi="Times New Roman" w:cs="Times New Roman"/>
          <w:sz w:val="28"/>
          <w:szCs w:val="28"/>
        </w:rPr>
        <w:t xml:space="preserve">, в том числе направлены ему электронной почтой по адресу, сведения о котором представлены </w:t>
      </w:r>
      <w:r w:rsidR="006B3145">
        <w:rPr>
          <w:rFonts w:ascii="Times New Roman" w:hAnsi="Times New Roman" w:cs="Times New Roman"/>
          <w:sz w:val="28"/>
          <w:szCs w:val="28"/>
        </w:rPr>
        <w:t>специалисту Администрации</w:t>
      </w:r>
      <w:r w:rsidR="006B3145" w:rsidRPr="008657DB">
        <w:rPr>
          <w:rFonts w:ascii="Times New Roman" w:hAnsi="Times New Roman" w:cs="Times New Roman"/>
          <w:sz w:val="28"/>
          <w:szCs w:val="28"/>
        </w:rPr>
        <w:t xml:space="preserve"> </w:t>
      </w:r>
      <w:r w:rsidRPr="008657DB">
        <w:rPr>
          <w:rFonts w:ascii="Times New Roman" w:hAnsi="Times New Roman" w:cs="Times New Roman"/>
          <w:sz w:val="28"/>
          <w:szCs w:val="28"/>
        </w:rPr>
        <w:t xml:space="preserve">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1" w:history="1">
        <w:r>
          <w:rPr>
            <w:rFonts w:ascii="Times New Roman" w:hAnsi="Times New Roman" w:cs="Times New Roman"/>
            <w:sz w:val="28"/>
            <w:szCs w:val="28"/>
          </w:rPr>
          <w:t>пунктом</w:t>
        </w:r>
      </w:hyperlink>
      <w:r w:rsidRPr="00A60377">
        <w:rPr>
          <w:rFonts w:ascii="Times New Roman" w:hAnsi="Times New Roman" w:cs="Times New Roman"/>
          <w:sz w:val="28"/>
          <w:szCs w:val="28"/>
        </w:rPr>
        <w:t xml:space="preserve"> 3.36</w:t>
      </w:r>
      <w:r w:rsidRPr="008657DB">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r w:rsidRPr="008657DB">
        <w:rPr>
          <w:rFonts w:ascii="Times New Roman" w:hAnsi="Times New Roman" w:cs="Times New Roman"/>
          <w:sz w:val="28"/>
          <w:szCs w:val="28"/>
        </w:rPr>
        <w:t>.</w:t>
      </w:r>
      <w:proofErr w:type="gramEnd"/>
      <w:r w:rsidRPr="008657DB">
        <w:rPr>
          <w:rFonts w:ascii="Times New Roman" w:hAnsi="Times New Roman" w:cs="Times New Roman"/>
          <w:sz w:val="28"/>
          <w:szCs w:val="28"/>
        </w:rPr>
        <w:t xml:space="preserve"> Для целей информирования контролируемо</w:t>
      </w:r>
      <w:r>
        <w:rPr>
          <w:rFonts w:ascii="Times New Roman" w:hAnsi="Times New Roman" w:cs="Times New Roman"/>
          <w:sz w:val="28"/>
          <w:szCs w:val="28"/>
        </w:rPr>
        <w:t xml:space="preserve">го лица контрольным </w:t>
      </w:r>
      <w:r w:rsidRPr="008657DB">
        <w:rPr>
          <w:rFonts w:ascii="Times New Roman" w:hAnsi="Times New Roman" w:cs="Times New Roman"/>
          <w:sz w:val="28"/>
          <w:szCs w:val="28"/>
        </w:rPr>
        <w:t>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F00A70" w:rsidRDefault="00F00A70" w:rsidP="00F00A70">
      <w:pPr>
        <w:pStyle w:val="ConsPlusNormal"/>
        <w:ind w:right="-1" w:firstLine="709"/>
        <w:jc w:val="both"/>
        <w:rPr>
          <w:rFonts w:ascii="Times New Roman" w:hAnsi="Times New Roman" w:cs="Times New Roman"/>
          <w:sz w:val="28"/>
          <w:szCs w:val="28"/>
        </w:rPr>
      </w:pPr>
      <w:proofErr w:type="gramStart"/>
      <w:r w:rsidRPr="008657DB">
        <w:rPr>
          <w:rFonts w:ascii="Times New Roman" w:hAnsi="Times New Roman" w:cs="Times New Roman"/>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F00A70" w:rsidRDefault="00F00A70" w:rsidP="00F00A7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3.36.</w:t>
      </w:r>
      <w:r w:rsidRPr="0043110E">
        <w:rPr>
          <w:rFonts w:ascii="Times New Roman" w:hAnsi="Times New Roman" w:cs="Times New Roman"/>
          <w:sz w:val="28"/>
          <w:szCs w:val="28"/>
        </w:rPr>
        <w:t xml:space="preserve"> </w:t>
      </w:r>
      <w:r w:rsidRPr="00712FE2">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006B3145">
        <w:rPr>
          <w:rFonts w:ascii="Times New Roman" w:hAnsi="Times New Roman" w:cs="Times New Roman"/>
          <w:sz w:val="28"/>
          <w:szCs w:val="28"/>
        </w:rPr>
        <w:t>специалистом Администрации</w:t>
      </w:r>
      <w:r w:rsidRPr="00712FE2">
        <w:rPr>
          <w:rFonts w:ascii="Times New Roman" w:hAnsi="Times New Roman" w:cs="Times New Roman"/>
          <w:sz w:val="28"/>
          <w:szCs w:val="28"/>
        </w:rPr>
        <w:t xml:space="preserve"> и иными уполномоченными лицами действиях и принимаемых решениях путем направления ему документов на бумажном носителе в</w:t>
      </w:r>
      <w:r>
        <w:rPr>
          <w:rFonts w:ascii="Times New Roman" w:hAnsi="Times New Roman" w:cs="Times New Roman"/>
          <w:sz w:val="28"/>
          <w:szCs w:val="28"/>
        </w:rPr>
        <w:t xml:space="preserve"> случае направления им в адрес </w:t>
      </w:r>
      <w:r w:rsidR="006B3145">
        <w:rPr>
          <w:rFonts w:ascii="Times New Roman" w:hAnsi="Times New Roman" w:cs="Times New Roman"/>
          <w:sz w:val="28"/>
          <w:szCs w:val="28"/>
        </w:rPr>
        <w:t>специалиста Администрации</w:t>
      </w:r>
      <w:r w:rsidR="006B3145" w:rsidRPr="00712FE2">
        <w:rPr>
          <w:rFonts w:ascii="Times New Roman" w:hAnsi="Times New Roman" w:cs="Times New Roman"/>
          <w:sz w:val="28"/>
          <w:szCs w:val="28"/>
        </w:rPr>
        <w:t xml:space="preserve"> </w:t>
      </w:r>
      <w:r w:rsidRPr="00712FE2">
        <w:rPr>
          <w:rFonts w:ascii="Times New Roman" w:hAnsi="Times New Roman" w:cs="Times New Roman"/>
          <w:sz w:val="28"/>
          <w:szCs w:val="28"/>
        </w:rPr>
        <w:t xml:space="preserve">уведомления о необходимости получения документов на бумажном носителе либо отсутствия у </w:t>
      </w:r>
      <w:r w:rsidR="006B3145">
        <w:rPr>
          <w:rFonts w:ascii="Times New Roman" w:hAnsi="Times New Roman" w:cs="Times New Roman"/>
          <w:sz w:val="28"/>
          <w:szCs w:val="28"/>
        </w:rPr>
        <w:t>специалиста Администрации</w:t>
      </w:r>
      <w:r w:rsidR="006B3145" w:rsidRPr="00712FE2">
        <w:rPr>
          <w:rFonts w:ascii="Times New Roman" w:hAnsi="Times New Roman" w:cs="Times New Roman"/>
          <w:sz w:val="28"/>
          <w:szCs w:val="28"/>
        </w:rPr>
        <w:t xml:space="preserve"> </w:t>
      </w:r>
      <w:proofErr w:type="gramStart"/>
      <w:r w:rsidRPr="00712FE2">
        <w:rPr>
          <w:rFonts w:ascii="Times New Roman" w:hAnsi="Times New Roman" w:cs="Times New Roman"/>
          <w:sz w:val="28"/>
          <w:szCs w:val="28"/>
        </w:rPr>
        <w:t>сведений</w:t>
      </w:r>
      <w:proofErr w:type="gramEnd"/>
      <w:r w:rsidRPr="00712FE2">
        <w:rPr>
          <w:rFonts w:ascii="Times New Roman" w:hAnsi="Times New Roman" w:cs="Times New Roman"/>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712FE2">
        <w:rPr>
          <w:rFonts w:ascii="Times New Roman" w:hAnsi="Times New Roman" w:cs="Times New Roman"/>
          <w:sz w:val="28"/>
          <w:szCs w:val="28"/>
        </w:rPr>
        <w:t>ии и ау</w:t>
      </w:r>
      <w:proofErr w:type="gramEnd"/>
      <w:r w:rsidRPr="00712FE2">
        <w:rPr>
          <w:rFonts w:ascii="Times New Roman" w:hAnsi="Times New Roman" w:cs="Times New Roman"/>
          <w:sz w:val="28"/>
          <w:szCs w:val="28"/>
        </w:rPr>
        <w:t xml:space="preserve">тентификации либо если оно не завершило прохождение процедуры регистрации в единой системе идентификации и аутентификации). Указанный </w:t>
      </w:r>
      <w:r w:rsidRPr="00712FE2">
        <w:rPr>
          <w:rFonts w:ascii="Times New Roman" w:hAnsi="Times New Roman" w:cs="Times New Roman"/>
          <w:sz w:val="28"/>
          <w:szCs w:val="28"/>
        </w:rPr>
        <w:lastRenderedPageBreak/>
        <w:t xml:space="preserve">гражданин вправе направлять </w:t>
      </w:r>
      <w:r>
        <w:rPr>
          <w:rFonts w:ascii="Times New Roman" w:hAnsi="Times New Roman" w:cs="Times New Roman"/>
          <w:sz w:val="28"/>
          <w:szCs w:val="28"/>
        </w:rPr>
        <w:t xml:space="preserve"> </w:t>
      </w:r>
      <w:r w:rsidR="006B3145">
        <w:rPr>
          <w:rFonts w:ascii="Times New Roman" w:hAnsi="Times New Roman" w:cs="Times New Roman"/>
          <w:sz w:val="28"/>
          <w:szCs w:val="28"/>
        </w:rPr>
        <w:t>с</w:t>
      </w:r>
      <w:r>
        <w:rPr>
          <w:rFonts w:ascii="Times New Roman" w:hAnsi="Times New Roman" w:cs="Times New Roman"/>
          <w:sz w:val="28"/>
          <w:szCs w:val="28"/>
        </w:rPr>
        <w:t>пециалист Администрации</w:t>
      </w:r>
      <w:r w:rsidRPr="00712FE2">
        <w:rPr>
          <w:rFonts w:ascii="Times New Roman" w:hAnsi="Times New Roman" w:cs="Times New Roman"/>
          <w:sz w:val="28"/>
          <w:szCs w:val="28"/>
        </w:rPr>
        <w:t xml:space="preserve"> документы на бумажном носителе.</w:t>
      </w:r>
    </w:p>
    <w:p w:rsidR="00F00A70" w:rsidRDefault="00F00A70" w:rsidP="00F00A70">
      <w:pPr>
        <w:pStyle w:val="a5"/>
        <w:spacing w:after="0" w:line="240" w:lineRule="auto"/>
        <w:ind w:left="0" w:right="-1"/>
        <w:rPr>
          <w:rFonts w:ascii="Times New Roman" w:hAnsi="Times New Roman" w:cs="Times New Roman"/>
          <w:color w:val="auto"/>
          <w:sz w:val="28"/>
          <w:szCs w:val="28"/>
          <w:lang w:eastAsia="zh-CN"/>
        </w:rPr>
      </w:pPr>
    </w:p>
    <w:p w:rsidR="00F00A70" w:rsidRDefault="00F00A70" w:rsidP="00F00A70">
      <w:pPr>
        <w:pStyle w:val="a5"/>
        <w:spacing w:after="0" w:line="240" w:lineRule="auto"/>
        <w:ind w:left="0" w:right="-1"/>
        <w:jc w:val="center"/>
        <w:rPr>
          <w:rFonts w:ascii="Times New Roman" w:hAnsi="Times New Roman" w:cs="Times New Roman"/>
          <w:b/>
          <w:sz w:val="28"/>
          <w:szCs w:val="28"/>
        </w:rPr>
      </w:pPr>
      <w:r>
        <w:rPr>
          <w:rFonts w:ascii="Times New Roman" w:hAnsi="Times New Roman" w:cs="Times New Roman"/>
          <w:b/>
          <w:sz w:val="28"/>
          <w:szCs w:val="28"/>
        </w:rPr>
        <w:t>4. Досудебное обжалование</w:t>
      </w:r>
    </w:p>
    <w:p w:rsidR="00172214" w:rsidRPr="001426BC" w:rsidRDefault="00172214" w:rsidP="00F00A70">
      <w:pPr>
        <w:pStyle w:val="a5"/>
        <w:spacing w:after="0" w:line="240" w:lineRule="auto"/>
        <w:ind w:left="0" w:right="-1"/>
        <w:jc w:val="center"/>
        <w:rPr>
          <w:rFonts w:ascii="Times New Roman" w:hAnsi="Times New Roman" w:cs="Times New Roman"/>
          <w:b/>
          <w:bCs/>
          <w:sz w:val="28"/>
          <w:szCs w:val="28"/>
        </w:rPr>
      </w:pPr>
    </w:p>
    <w:p w:rsidR="00F00A70" w:rsidRDefault="00F00A70" w:rsidP="00F00A70">
      <w:pPr>
        <w:pStyle w:val="ConsPlusNormal"/>
        <w:ind w:right="-1"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4.1.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543" w:history="1">
        <w:r w:rsidRPr="001B4C02">
          <w:rPr>
            <w:rFonts w:ascii="Times New Roman" w:hAnsi="Times New Roman" w:cs="Times New Roman"/>
            <w:sz w:val="28"/>
            <w:szCs w:val="28"/>
          </w:rPr>
          <w:t>части 4 статьи 40</w:t>
        </w:r>
      </w:hyperlink>
      <w:r>
        <w:rPr>
          <w:rFonts w:ascii="Times New Roman" w:hAnsi="Times New Roman" w:cs="Times New Roman"/>
          <w:sz w:val="28"/>
          <w:szCs w:val="28"/>
        </w:rPr>
        <w:t xml:space="preserve"> </w:t>
      </w:r>
      <w:r w:rsidRPr="001B4C02">
        <w:rPr>
          <w:rFonts w:ascii="Times New Roman" w:hAnsi="Times New Roman" w:cs="Times New Roman"/>
          <w:sz w:val="28"/>
          <w:szCs w:val="28"/>
        </w:rPr>
        <w:t>Феде</w:t>
      </w:r>
      <w:r>
        <w:rPr>
          <w:rFonts w:ascii="Times New Roman" w:hAnsi="Times New Roman" w:cs="Times New Roman"/>
          <w:color w:val="000000"/>
          <w:sz w:val="28"/>
          <w:szCs w:val="28"/>
        </w:rPr>
        <w:t>рального закона.</w:t>
      </w:r>
    </w:p>
    <w:p w:rsidR="00F00A70" w:rsidRDefault="00F00A70" w:rsidP="00F00A7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4.2. С 1 января 2023 г. судебное обжалование решений Контрольного органа, действий (бездействия) его должностных </w:t>
      </w:r>
      <w:proofErr w:type="gramStart"/>
      <w:r>
        <w:rPr>
          <w:rFonts w:ascii="Times New Roman" w:hAnsi="Times New Roman" w:cs="Times New Roman"/>
          <w:sz w:val="28"/>
          <w:szCs w:val="28"/>
        </w:rPr>
        <w:t>лиц</w:t>
      </w:r>
      <w:proofErr w:type="gramEnd"/>
      <w:r>
        <w:rPr>
          <w:rFonts w:ascii="Times New Roman" w:hAnsi="Times New Roman" w:cs="Times New Roman"/>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F00A70" w:rsidRPr="00967578" w:rsidRDefault="00F00A70" w:rsidP="00F00A70">
      <w:pPr>
        <w:pStyle w:val="ConsPlusNormal"/>
        <w:ind w:right="-1" w:firstLine="709"/>
        <w:jc w:val="both"/>
      </w:pPr>
      <w:r>
        <w:rPr>
          <w:rFonts w:ascii="Times New Roman" w:hAnsi="Times New Roman" w:cs="Times New Roman"/>
          <w:sz w:val="28"/>
          <w:szCs w:val="28"/>
        </w:rPr>
        <w:t>4.3. Досудебный порядок подачи жалобы:</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 жалоба рассматривается главой Контрольного органа в течение 20 рабочих дней со дня ее регистрации;</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F00A70" w:rsidRPr="00A07D24" w:rsidRDefault="00F00A70" w:rsidP="00F00A70">
      <w:pPr>
        <w:pStyle w:val="ConsPlusNormal"/>
        <w:ind w:right="-1" w:firstLine="709"/>
        <w:jc w:val="both"/>
        <w:rPr>
          <w:rFonts w:ascii="Times New Roman" w:hAnsi="Times New Roman" w:cs="Times New Roman"/>
          <w:color w:val="000000"/>
          <w:sz w:val="28"/>
          <w:szCs w:val="28"/>
          <w:lang w:eastAsia="ru-RU"/>
        </w:rPr>
      </w:pPr>
      <w:r w:rsidRPr="00A07D24">
        <w:rPr>
          <w:rFonts w:ascii="Times New Roman" w:hAnsi="Times New Roman" w:cs="Times New Roman"/>
          <w:color w:val="000000"/>
          <w:sz w:val="28"/>
          <w:szCs w:val="28"/>
          <w:lang w:eastAsia="ru-RU"/>
        </w:rPr>
        <w:t>- решений о пр</w:t>
      </w:r>
      <w:r>
        <w:rPr>
          <w:rFonts w:ascii="Times New Roman" w:hAnsi="Times New Roman" w:cs="Times New Roman"/>
          <w:color w:val="000000"/>
          <w:sz w:val="28"/>
          <w:szCs w:val="28"/>
          <w:lang w:eastAsia="ru-RU"/>
        </w:rPr>
        <w:t xml:space="preserve">оведении контрольных </w:t>
      </w:r>
      <w:r w:rsidRPr="00A07D24">
        <w:rPr>
          <w:rFonts w:ascii="Times New Roman" w:hAnsi="Times New Roman" w:cs="Times New Roman"/>
          <w:color w:val="000000"/>
          <w:sz w:val="28"/>
          <w:szCs w:val="28"/>
          <w:lang w:eastAsia="ru-RU"/>
        </w:rPr>
        <w:t>мероприятий;</w:t>
      </w:r>
    </w:p>
    <w:p w:rsidR="00F00A70" w:rsidRPr="00A07D24" w:rsidRDefault="00F00A70" w:rsidP="00F00A70">
      <w:pPr>
        <w:pStyle w:val="ConsPlusNormal"/>
        <w:ind w:right="-1" w:firstLine="709"/>
        <w:jc w:val="both"/>
        <w:rPr>
          <w:rFonts w:ascii="Times New Roman" w:hAnsi="Times New Roman" w:cs="Times New Roman"/>
          <w:color w:val="000000"/>
          <w:sz w:val="28"/>
          <w:szCs w:val="28"/>
          <w:lang w:eastAsia="ru-RU"/>
        </w:rPr>
      </w:pPr>
      <w:r w:rsidRPr="00A07D24">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актов контрольных </w:t>
      </w:r>
      <w:r w:rsidRPr="00A07D24">
        <w:rPr>
          <w:rFonts w:ascii="Times New Roman" w:hAnsi="Times New Roman" w:cs="Times New Roman"/>
          <w:color w:val="000000"/>
          <w:sz w:val="28"/>
          <w:szCs w:val="28"/>
          <w:lang w:eastAsia="ru-RU"/>
        </w:rPr>
        <w:t>мероприятий, предписаний об устранении выявленных нарушений;</w:t>
      </w:r>
    </w:p>
    <w:p w:rsidR="00F00A70" w:rsidRDefault="00F00A70" w:rsidP="00F00A70">
      <w:pPr>
        <w:pStyle w:val="ConsPlusNormal"/>
        <w:ind w:right="-1" w:firstLine="709"/>
        <w:jc w:val="both"/>
        <w:rPr>
          <w:rFonts w:ascii="Times New Roman" w:hAnsi="Times New Roman" w:cs="Times New Roman"/>
          <w:color w:val="000000"/>
          <w:sz w:val="28"/>
          <w:szCs w:val="28"/>
          <w:lang w:eastAsia="ru-RU"/>
        </w:rPr>
      </w:pPr>
      <w:r w:rsidRPr="00A07D24">
        <w:rPr>
          <w:rFonts w:ascii="Times New Roman" w:hAnsi="Times New Roman" w:cs="Times New Roman"/>
          <w:color w:val="000000"/>
          <w:sz w:val="28"/>
          <w:szCs w:val="28"/>
          <w:lang w:eastAsia="ru-RU"/>
        </w:rPr>
        <w:t xml:space="preserve"> - действий (бездействия) должностных лиц </w:t>
      </w:r>
      <w:r w:rsidR="006B3145">
        <w:rPr>
          <w:rFonts w:ascii="Times New Roman" w:hAnsi="Times New Roman" w:cs="Times New Roman"/>
          <w:sz w:val="28"/>
          <w:szCs w:val="28"/>
        </w:rPr>
        <w:t>специалиста Администрации</w:t>
      </w:r>
      <w:r>
        <w:rPr>
          <w:rFonts w:ascii="Times New Roman" w:hAnsi="Times New Roman" w:cs="Times New Roman"/>
          <w:color w:val="000000"/>
          <w:sz w:val="28"/>
          <w:szCs w:val="28"/>
          <w:lang w:eastAsia="ru-RU"/>
        </w:rPr>
        <w:t xml:space="preserve"> в рамках контрольных </w:t>
      </w:r>
      <w:r w:rsidRPr="00A07D24">
        <w:rPr>
          <w:rFonts w:ascii="Times New Roman" w:hAnsi="Times New Roman" w:cs="Times New Roman"/>
          <w:color w:val="000000"/>
          <w:sz w:val="28"/>
          <w:szCs w:val="28"/>
          <w:lang w:eastAsia="ru-RU"/>
        </w:rPr>
        <w:t>мероприятий.</w:t>
      </w:r>
    </w:p>
    <w:p w:rsidR="00F00A70" w:rsidRDefault="00F00A70" w:rsidP="00F00A7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4) жалоба на решение Контрольного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00A70" w:rsidRDefault="00F00A70" w:rsidP="00F00A7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5) жалоба на предписание Контрольного органа может быть подана в течение 10 рабочих дней с момента получения контролируемым лицом предписания;</w:t>
      </w:r>
    </w:p>
    <w:p w:rsidR="00F00A70" w:rsidRDefault="00F00A70" w:rsidP="00F00A7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6)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F00A70" w:rsidRDefault="00F00A70" w:rsidP="00F00A7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7)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00A70" w:rsidRPr="00967578" w:rsidRDefault="00F00A70" w:rsidP="00F00A70">
      <w:pPr>
        <w:pStyle w:val="ConsPlusNormal"/>
        <w:ind w:right="-1" w:firstLine="709"/>
        <w:jc w:val="both"/>
        <w:rPr>
          <w:rFonts w:ascii="Times New Roman" w:hAnsi="Times New Roman" w:cs="Times New Roman"/>
          <w:color w:val="000000"/>
          <w:sz w:val="28"/>
          <w:szCs w:val="28"/>
          <w:lang w:eastAsia="ru-RU"/>
        </w:rPr>
      </w:pPr>
      <w:r>
        <w:rPr>
          <w:rFonts w:ascii="Times New Roman" w:hAnsi="Times New Roman" w:cs="Times New Roman"/>
          <w:sz w:val="28"/>
          <w:szCs w:val="28"/>
        </w:rPr>
        <w:t>8) жалоба может содержать ходатайство о приостановлении исполнения обжалуемого решения.</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4.3.1. Глава Контрольного органа в срок не позднее двух рабочих дней со дня регистрации жалобы принимает решение:</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 о приостановлении исполнения обжалуемого решения;</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 об отказе в приостановлении исполнения обжалуемого решения.</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4.3.2. Информация о решении по </w:t>
      </w:r>
      <w:proofErr w:type="gramStart"/>
      <w:r>
        <w:rPr>
          <w:rFonts w:ascii="Times New Roman" w:hAnsi="Times New Roman" w:cs="Times New Roman"/>
          <w:sz w:val="28"/>
          <w:szCs w:val="28"/>
        </w:rPr>
        <w:t>ходатайству</w:t>
      </w:r>
      <w:proofErr w:type="gramEnd"/>
      <w:r>
        <w:rPr>
          <w:rFonts w:ascii="Times New Roman" w:hAnsi="Times New Roman" w:cs="Times New Roman"/>
          <w:sz w:val="28"/>
          <w:szCs w:val="28"/>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4.4. Жалоба должна содержать:</w:t>
      </w:r>
    </w:p>
    <w:p w:rsidR="00F00A70" w:rsidRDefault="00F00A70" w:rsidP="00F00A70">
      <w:pPr>
        <w:spacing w:after="0" w:line="240" w:lineRule="auto"/>
        <w:ind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F00A70" w:rsidRDefault="00F00A70" w:rsidP="00F00A70">
      <w:pPr>
        <w:spacing w:after="0" w:line="240" w:lineRule="auto"/>
        <w:ind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 сведения об обжалуемых </w:t>
      </w:r>
      <w:proofErr w:type="gramStart"/>
      <w:r>
        <w:rPr>
          <w:rFonts w:ascii="Times New Roman" w:hAnsi="Times New Roman" w:cs="Times New Roman"/>
          <w:sz w:val="28"/>
          <w:szCs w:val="28"/>
        </w:rPr>
        <w:t>решении</w:t>
      </w:r>
      <w:proofErr w:type="gramEnd"/>
      <w:r>
        <w:rPr>
          <w:rFonts w:ascii="Times New Roman" w:hAnsi="Times New Roman" w:cs="Times New Roman"/>
          <w:sz w:val="28"/>
          <w:szCs w:val="28"/>
        </w:rPr>
        <w:t xml:space="preserve"> контрольного органа  и (или) действии (бездействии) его должностных лиц, которые привели или могут привести к нарушению прав контролируемого лица, подавшего жалобу;</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 основания и доводы, на основании которых заявитель не согласен с решением Контрольного органа и (или) действием (бездействием) его должностных лиц. Заявителем могут быть представлены документы (при наличии), подтверждающие его доводы, либо их копии;</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5) требования лица, подавшего жалобу.</w:t>
      </w:r>
    </w:p>
    <w:p w:rsidR="00F00A70" w:rsidRDefault="00F00A70" w:rsidP="00F00A70">
      <w:pPr>
        <w:pStyle w:val="ConsPlusNormal"/>
        <w:ind w:right="-1" w:firstLine="709"/>
        <w:jc w:val="both"/>
        <w:rPr>
          <w:rFonts w:ascii="Times New Roman" w:hAnsi="Times New Roman" w:cs="Times New Roman"/>
          <w:color w:val="000000"/>
          <w:sz w:val="28"/>
          <w:szCs w:val="28"/>
          <w:lang w:eastAsia="ru-RU"/>
        </w:rPr>
      </w:pPr>
      <w:r>
        <w:rPr>
          <w:rFonts w:ascii="Times New Roman" w:hAnsi="Times New Roman" w:cs="Times New Roman"/>
          <w:sz w:val="28"/>
          <w:szCs w:val="28"/>
        </w:rPr>
        <w:t>6)</w:t>
      </w:r>
      <w:r w:rsidRPr="00CE3798">
        <w:t xml:space="preserve"> </w:t>
      </w:r>
      <w:r w:rsidRPr="00CE3798">
        <w:rPr>
          <w:rFonts w:ascii="Times New Roman" w:hAnsi="Times New Roman" w:cs="Times New Roman"/>
          <w:color w:val="000000"/>
          <w:sz w:val="28"/>
          <w:szCs w:val="28"/>
          <w:lang w:eastAsia="ru-RU"/>
        </w:rPr>
        <w:t xml:space="preserve">учетный </w:t>
      </w:r>
      <w:r>
        <w:rPr>
          <w:rFonts w:ascii="Times New Roman" w:hAnsi="Times New Roman" w:cs="Times New Roman"/>
          <w:color w:val="000000"/>
          <w:sz w:val="28"/>
          <w:szCs w:val="28"/>
          <w:lang w:eastAsia="ru-RU"/>
        </w:rPr>
        <w:t xml:space="preserve">номер контрольного </w:t>
      </w:r>
      <w:r w:rsidRPr="00CE3798">
        <w:rPr>
          <w:rFonts w:ascii="Times New Roman" w:hAnsi="Times New Roman" w:cs="Times New Roman"/>
          <w:color w:val="000000"/>
          <w:sz w:val="28"/>
          <w:szCs w:val="28"/>
          <w:lang w:eastAsia="ru-RU"/>
        </w:rPr>
        <w:t>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F00A70" w:rsidRPr="00967578" w:rsidRDefault="00F00A70" w:rsidP="00F00A70">
      <w:pPr>
        <w:pStyle w:val="ConsPlusNormal"/>
        <w:ind w:right="-1" w:firstLine="709"/>
        <w:jc w:val="both"/>
        <w:rPr>
          <w:rFonts w:ascii="Times New Roman" w:hAnsi="Times New Roman" w:cs="Times New Roman"/>
          <w:color w:val="000000"/>
          <w:sz w:val="28"/>
          <w:szCs w:val="28"/>
          <w:lang w:eastAsia="ru-RU"/>
        </w:rPr>
      </w:pPr>
      <w:r>
        <w:rPr>
          <w:rFonts w:ascii="Times New Roman" w:hAnsi="Times New Roman" w:cs="Times New Roman"/>
          <w:sz w:val="28"/>
          <w:szCs w:val="28"/>
        </w:rPr>
        <w:t>4.5.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4.6. Подача жалобы может быть осуществлена полномочным представителем контролируемого лица в случае делегирования ему соответствующего права.</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4.7.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Ростовской области,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Pr>
          <w:rFonts w:ascii="Times New Roman" w:hAnsi="Times New Roman" w:cs="Times New Roman"/>
          <w:sz w:val="28"/>
          <w:szCs w:val="28"/>
        </w:rPr>
        <w:t xml:space="preserve">его общественного представителя, </w:t>
      </w:r>
      <w:r>
        <w:rPr>
          <w:rFonts w:ascii="Times New Roman" w:hAnsi="Times New Roman" w:cs="Times New Roman"/>
          <w:sz w:val="28"/>
          <w:szCs w:val="28"/>
        </w:rPr>
        <w:lastRenderedPageBreak/>
        <w:t>Уполномоченного по защите прав предпринимателей в Ростовской области направляется</w:t>
      </w:r>
      <w:proofErr w:type="gramEnd"/>
      <w:r>
        <w:rPr>
          <w:rFonts w:ascii="Times New Roman" w:hAnsi="Times New Roman" w:cs="Times New Roman"/>
          <w:sz w:val="28"/>
          <w:szCs w:val="28"/>
        </w:rPr>
        <w:t xml:space="preserve"> Контрольным органом лицу, подавшему жалобу, в течение одного рабочего дня с момента принятия решения по жалобе.</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4.8. Принимается решение об отказе в рассмотрении жалобы в течение 5 рабочих дней с момента получения жалобы, если:</w:t>
      </w:r>
    </w:p>
    <w:p w:rsidR="00F00A70" w:rsidRPr="00CE3798" w:rsidRDefault="00F00A70" w:rsidP="00F00A70">
      <w:pPr>
        <w:pStyle w:val="ConsPlusNormal"/>
        <w:ind w:right="-1" w:firstLine="709"/>
        <w:jc w:val="both"/>
        <w:rPr>
          <w:rFonts w:ascii="Times New Roman" w:hAnsi="Times New Roman" w:cs="Times New Roman"/>
          <w:sz w:val="28"/>
          <w:szCs w:val="28"/>
        </w:rPr>
      </w:pPr>
      <w:r w:rsidRPr="00CE3798">
        <w:rPr>
          <w:rFonts w:ascii="Times New Roman" w:hAnsi="Times New Roman" w:cs="Times New Roman"/>
          <w:sz w:val="28"/>
          <w:szCs w:val="28"/>
        </w:rPr>
        <w:t xml:space="preserve">1) жалоба подана после истечения сроков подачи жалобы, установленных </w:t>
      </w:r>
      <w:hyperlink w:anchor="P603" w:history="1">
        <w:r w:rsidRPr="00CE3798">
          <w:rPr>
            <w:rFonts w:ascii="Times New Roman" w:hAnsi="Times New Roman" w:cs="Times New Roman"/>
            <w:sz w:val="28"/>
            <w:szCs w:val="28"/>
          </w:rPr>
          <w:t>частями 5</w:t>
        </w:r>
      </w:hyperlink>
      <w:r w:rsidRPr="00CE3798">
        <w:rPr>
          <w:rFonts w:ascii="Times New Roman" w:hAnsi="Times New Roman" w:cs="Times New Roman"/>
          <w:sz w:val="28"/>
          <w:szCs w:val="28"/>
        </w:rPr>
        <w:t xml:space="preserve"> и </w:t>
      </w:r>
      <w:hyperlink w:anchor="P604" w:history="1">
        <w:r w:rsidRPr="00CE3798">
          <w:rPr>
            <w:rFonts w:ascii="Times New Roman" w:hAnsi="Times New Roman" w:cs="Times New Roman"/>
            <w:sz w:val="28"/>
            <w:szCs w:val="28"/>
          </w:rPr>
          <w:t>6 статьи 40</w:t>
        </w:r>
      </w:hyperlink>
      <w:r w:rsidRPr="00CE3798">
        <w:rPr>
          <w:rFonts w:ascii="Times New Roman" w:hAnsi="Times New Roman" w:cs="Times New Roman"/>
          <w:sz w:val="28"/>
          <w:szCs w:val="28"/>
        </w:rPr>
        <w:t xml:space="preserve"> настоящего Федерального закона, и не содержит ходатайства о восстановлении пропущенного срока на подачу жалобы;</w:t>
      </w:r>
    </w:p>
    <w:p w:rsidR="00F00A70" w:rsidRPr="00CE3798" w:rsidRDefault="00F00A70" w:rsidP="00F00A70">
      <w:pPr>
        <w:pStyle w:val="ConsPlusNormal"/>
        <w:ind w:right="-1" w:firstLine="709"/>
        <w:jc w:val="both"/>
        <w:rPr>
          <w:rFonts w:ascii="Times New Roman" w:hAnsi="Times New Roman" w:cs="Times New Roman"/>
          <w:sz w:val="28"/>
          <w:szCs w:val="28"/>
        </w:rPr>
      </w:pPr>
      <w:r w:rsidRPr="00CE3798">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F00A70" w:rsidRPr="00CE3798" w:rsidRDefault="00F00A70" w:rsidP="00F00A70">
      <w:pPr>
        <w:pStyle w:val="ConsPlusNormal"/>
        <w:ind w:right="-1" w:firstLine="709"/>
        <w:jc w:val="both"/>
        <w:rPr>
          <w:rFonts w:ascii="Times New Roman" w:hAnsi="Times New Roman" w:cs="Times New Roman"/>
          <w:sz w:val="28"/>
          <w:szCs w:val="28"/>
        </w:rPr>
      </w:pPr>
      <w:bookmarkStart w:id="4" w:name="P633"/>
      <w:bookmarkEnd w:id="4"/>
      <w:r w:rsidRPr="00CE3798">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F00A70" w:rsidRPr="00CE3798" w:rsidRDefault="00F00A70" w:rsidP="00F00A70">
      <w:pPr>
        <w:pStyle w:val="ConsPlusNormal"/>
        <w:ind w:right="-1" w:firstLine="709"/>
        <w:jc w:val="both"/>
        <w:rPr>
          <w:rFonts w:ascii="Times New Roman" w:hAnsi="Times New Roman" w:cs="Times New Roman"/>
          <w:sz w:val="28"/>
          <w:szCs w:val="28"/>
        </w:rPr>
      </w:pPr>
      <w:r w:rsidRPr="00CE3798">
        <w:rPr>
          <w:rFonts w:ascii="Times New Roman" w:hAnsi="Times New Roman" w:cs="Times New Roman"/>
          <w:sz w:val="28"/>
          <w:szCs w:val="28"/>
        </w:rPr>
        <w:t>4) имеется решение суда по вопросам, поставленным в жалобе;</w:t>
      </w:r>
    </w:p>
    <w:p w:rsidR="00F00A70" w:rsidRPr="00CE3798" w:rsidRDefault="00F00A70" w:rsidP="00F00A70">
      <w:pPr>
        <w:pStyle w:val="ConsPlusNormal"/>
        <w:ind w:right="-1" w:firstLine="709"/>
        <w:jc w:val="both"/>
        <w:rPr>
          <w:rFonts w:ascii="Times New Roman" w:hAnsi="Times New Roman" w:cs="Times New Roman"/>
          <w:sz w:val="28"/>
          <w:szCs w:val="28"/>
        </w:rPr>
      </w:pPr>
      <w:r w:rsidRPr="00CE3798">
        <w:rPr>
          <w:rFonts w:ascii="Times New Roman" w:hAnsi="Times New Roman" w:cs="Times New Roman"/>
          <w:sz w:val="28"/>
          <w:szCs w:val="28"/>
        </w:rPr>
        <w:t xml:space="preserve">5) ранее в </w:t>
      </w:r>
      <w:r>
        <w:rPr>
          <w:rFonts w:ascii="Times New Roman" w:hAnsi="Times New Roman" w:cs="Times New Roman"/>
          <w:sz w:val="28"/>
          <w:szCs w:val="28"/>
        </w:rPr>
        <w:t>Контрольный орган</w:t>
      </w:r>
      <w:r w:rsidRPr="00CE3798">
        <w:rPr>
          <w:rFonts w:ascii="Times New Roman" w:hAnsi="Times New Roman" w:cs="Times New Roman"/>
          <w:sz w:val="28"/>
          <w:szCs w:val="28"/>
        </w:rPr>
        <w:t xml:space="preserve"> была подана другая жалоба от того же контролируемого лица по тем же основаниям;</w:t>
      </w:r>
    </w:p>
    <w:p w:rsidR="00F00A70" w:rsidRPr="00CE3798" w:rsidRDefault="00F00A70" w:rsidP="00F00A70">
      <w:pPr>
        <w:pStyle w:val="ConsPlusNormal"/>
        <w:ind w:right="-1" w:firstLine="709"/>
        <w:jc w:val="both"/>
        <w:rPr>
          <w:rFonts w:ascii="Times New Roman" w:hAnsi="Times New Roman" w:cs="Times New Roman"/>
          <w:sz w:val="28"/>
          <w:szCs w:val="28"/>
        </w:rPr>
      </w:pPr>
      <w:r w:rsidRPr="00CE3798">
        <w:rPr>
          <w:rFonts w:ascii="Times New Roman" w:hAnsi="Times New Roman" w:cs="Times New Roman"/>
          <w:sz w:val="28"/>
          <w:szCs w:val="28"/>
        </w:rPr>
        <w:t xml:space="preserve">6) жалоба содержит нецензурные либо оскорбительные выражения, угрозы жизни, здоровью и имуществу должностных лиц </w:t>
      </w:r>
      <w:r>
        <w:rPr>
          <w:rFonts w:ascii="Times New Roman" w:hAnsi="Times New Roman" w:cs="Times New Roman"/>
          <w:sz w:val="28"/>
          <w:szCs w:val="28"/>
        </w:rPr>
        <w:t>Контрольного органа</w:t>
      </w:r>
      <w:r w:rsidRPr="00CE3798">
        <w:rPr>
          <w:rFonts w:ascii="Times New Roman" w:hAnsi="Times New Roman" w:cs="Times New Roman"/>
          <w:sz w:val="28"/>
          <w:szCs w:val="28"/>
        </w:rPr>
        <w:t>, а также членов их семей;</w:t>
      </w:r>
    </w:p>
    <w:p w:rsidR="00F00A70" w:rsidRPr="00CE3798" w:rsidRDefault="00F00A70" w:rsidP="00F00A70">
      <w:pPr>
        <w:pStyle w:val="ConsPlusNormal"/>
        <w:ind w:right="-1" w:firstLine="709"/>
        <w:jc w:val="both"/>
        <w:rPr>
          <w:rFonts w:ascii="Times New Roman" w:hAnsi="Times New Roman" w:cs="Times New Roman"/>
          <w:sz w:val="28"/>
          <w:szCs w:val="28"/>
        </w:rPr>
      </w:pPr>
      <w:r w:rsidRPr="00CE3798">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00A70" w:rsidRPr="00CE3798" w:rsidRDefault="00F00A70" w:rsidP="00F00A70">
      <w:pPr>
        <w:pStyle w:val="ConsPlusNormal"/>
        <w:ind w:right="-1" w:firstLine="709"/>
        <w:jc w:val="both"/>
        <w:rPr>
          <w:rFonts w:ascii="Times New Roman" w:hAnsi="Times New Roman" w:cs="Times New Roman"/>
          <w:sz w:val="28"/>
          <w:szCs w:val="28"/>
        </w:rPr>
      </w:pPr>
      <w:bookmarkStart w:id="5" w:name="P638"/>
      <w:bookmarkEnd w:id="5"/>
      <w:r w:rsidRPr="00CE3798">
        <w:rPr>
          <w:rFonts w:ascii="Times New Roman" w:hAnsi="Times New Roman" w:cs="Times New Roman"/>
          <w:sz w:val="28"/>
          <w:szCs w:val="28"/>
        </w:rPr>
        <w:t>8) жалоба подана в ненадлежащий уполномоченный орган;</w:t>
      </w:r>
    </w:p>
    <w:p w:rsidR="00F00A70" w:rsidRDefault="00F00A70" w:rsidP="00F00A70">
      <w:pPr>
        <w:pStyle w:val="ConsPlusNormal"/>
        <w:ind w:right="-1" w:firstLine="709"/>
        <w:jc w:val="both"/>
        <w:rPr>
          <w:rFonts w:ascii="Times New Roman" w:hAnsi="Times New Roman" w:cs="Times New Roman"/>
          <w:sz w:val="28"/>
          <w:szCs w:val="28"/>
        </w:rPr>
      </w:pPr>
      <w:r w:rsidRPr="00CE3798">
        <w:rPr>
          <w:rFonts w:ascii="Times New Roman" w:hAnsi="Times New Roman" w:cs="Times New Roman"/>
          <w:sz w:val="28"/>
          <w:szCs w:val="28"/>
        </w:rPr>
        <w:t xml:space="preserve">9) законодательством Российской Федерации предусмотрен только судебный порядок обжалования </w:t>
      </w:r>
      <w:r>
        <w:rPr>
          <w:rFonts w:ascii="Times New Roman" w:hAnsi="Times New Roman" w:cs="Times New Roman"/>
          <w:sz w:val="28"/>
          <w:szCs w:val="28"/>
        </w:rPr>
        <w:t xml:space="preserve">решений Контрольного </w:t>
      </w:r>
      <w:r w:rsidRPr="00CE3798">
        <w:rPr>
          <w:rFonts w:ascii="Times New Roman" w:hAnsi="Times New Roman" w:cs="Times New Roman"/>
          <w:sz w:val="28"/>
          <w:szCs w:val="28"/>
        </w:rPr>
        <w:t>органа.</w:t>
      </w:r>
    </w:p>
    <w:p w:rsidR="00F00A70" w:rsidRDefault="00F00A70" w:rsidP="00F00A7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4.8.1. Отказ в рассмотрении жалобы по основаниям, указанным в пунктах 3</w:t>
      </w:r>
      <w:r w:rsidRPr="00571388">
        <w:rPr>
          <w:rFonts w:ascii="Times New Roman" w:hAnsi="Times New Roman" w:cs="Times New Roman"/>
          <w:sz w:val="28"/>
          <w:szCs w:val="28"/>
        </w:rPr>
        <w:t>-</w:t>
      </w:r>
      <w:r>
        <w:rPr>
          <w:rFonts w:ascii="Times New Roman" w:hAnsi="Times New Roman" w:cs="Times New Roman"/>
          <w:sz w:val="28"/>
          <w:szCs w:val="28"/>
        </w:rPr>
        <w:t>8</w:t>
      </w:r>
      <w:r w:rsidRPr="00571388">
        <w:rPr>
          <w:rFonts w:ascii="Times New Roman" w:hAnsi="Times New Roman" w:cs="Times New Roman"/>
          <w:sz w:val="28"/>
          <w:szCs w:val="28"/>
        </w:rPr>
        <w:t xml:space="preserve"> </w:t>
      </w:r>
      <w:hyperlink w:anchor="P577" w:history="1">
        <w:r w:rsidRPr="00571388">
          <w:rPr>
            <w:rFonts w:ascii="Times New Roman" w:hAnsi="Times New Roman" w:cs="Times New Roman"/>
            <w:sz w:val="28"/>
            <w:szCs w:val="28"/>
          </w:rPr>
          <w:t>части 1</w:t>
        </w:r>
      </w:hyperlink>
      <w:r>
        <w:t xml:space="preserve"> </w:t>
      </w:r>
      <w:r w:rsidRPr="00571388">
        <w:rPr>
          <w:rFonts w:ascii="Times New Roman" w:hAnsi="Times New Roman" w:cs="Times New Roman"/>
          <w:sz w:val="28"/>
          <w:szCs w:val="28"/>
        </w:rPr>
        <w:t>статьи 42 Феде</w:t>
      </w:r>
      <w:r>
        <w:rPr>
          <w:rFonts w:ascii="Times New Roman" w:hAnsi="Times New Roman" w:cs="Times New Roman"/>
          <w:sz w:val="28"/>
          <w:szCs w:val="28"/>
        </w:rPr>
        <w:t>рального закона,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его должностных лиц.</w:t>
      </w:r>
    </w:p>
    <w:p w:rsidR="00F00A70" w:rsidRDefault="00F00A70" w:rsidP="00F00A7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4.9. </w:t>
      </w:r>
      <w:r w:rsidRPr="002847E1">
        <w:rPr>
          <w:rFonts w:ascii="Times New Roman" w:hAnsi="Times New Roman" w:cs="Times New Roman"/>
          <w:sz w:val="28"/>
          <w:szCs w:val="28"/>
        </w:rPr>
        <w:t>Контрольный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w:t>
      </w:r>
      <w:r>
        <w:rPr>
          <w:rFonts w:ascii="Times New Roman" w:hAnsi="Times New Roman" w:cs="Times New Roman"/>
          <w:sz w:val="28"/>
          <w:szCs w:val="28"/>
        </w:rPr>
        <w:t>.</w:t>
      </w:r>
    </w:p>
    <w:p w:rsidR="00F00A70" w:rsidRDefault="00F00A70" w:rsidP="00F00A7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4.10. Жалоба подлежит рассмотрению главой Контрольного органа в срок, предусмотренный подпунктом 2 пункта 4.3 настоящего Положения. В исключительных случаях указанный срок может быть продлен главой Контрольного органа, но не более чем на 20 рабочих дней.</w:t>
      </w:r>
    </w:p>
    <w:p w:rsidR="00F00A70" w:rsidRDefault="00F00A70" w:rsidP="00F00A7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4.11.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их получения, но не более чем на 5 рабочих дней с момента направления запроса. Неполучение от </w:t>
      </w:r>
      <w:r>
        <w:rPr>
          <w:rFonts w:ascii="Times New Roman" w:hAnsi="Times New Roman" w:cs="Times New Roman"/>
          <w:sz w:val="28"/>
          <w:szCs w:val="28"/>
        </w:rPr>
        <w:lastRenderedPageBreak/>
        <w:t>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F00A70" w:rsidRDefault="00F00A70" w:rsidP="00F00A7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4.12.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F00A70" w:rsidRDefault="00F00A70" w:rsidP="00F00A70">
      <w:pPr>
        <w:pStyle w:val="ConsPlusNormal"/>
        <w:ind w:right="-1" w:firstLine="709"/>
        <w:jc w:val="both"/>
        <w:rPr>
          <w:rFonts w:ascii="Times New Roman" w:hAnsi="Times New Roman" w:cs="Times New Roman"/>
          <w:color w:val="000000"/>
          <w:sz w:val="28"/>
          <w:szCs w:val="28"/>
          <w:lang w:eastAsia="ru-RU"/>
        </w:rPr>
      </w:pPr>
      <w:r w:rsidRPr="002847E1">
        <w:rPr>
          <w:rFonts w:ascii="Times New Roman" w:hAnsi="Times New Roman" w:cs="Times New Roman"/>
          <w:color w:val="000000"/>
          <w:sz w:val="28"/>
          <w:szCs w:val="28"/>
          <w:lang w:eastAsia="ru-RU"/>
        </w:rPr>
        <w:t>4.13.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00A70" w:rsidRDefault="00F00A70" w:rsidP="00F00A7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4.14. Обязанность доказывания законности и обоснованности принятого решения и (или) совершенного действия (бездействия) возлагается на Контрольный орган, решение и (или) действие (бездействие) должностных лиц которого обжалуются.</w:t>
      </w:r>
    </w:p>
    <w:p w:rsidR="00F00A70" w:rsidRDefault="00F00A70" w:rsidP="00F00A7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4.15. По итогам рассмотрения жалобы принимается одно из следующих решений:</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  жалоба остается без удовлетворения;</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 отменяется решение Контрольного органа полностью или частично;</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 отменяется решение Контрольного органа полностью и принимается новое решение;</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 признается действие (бездействие) должностных лиц Контрольного органа незаконными и выносится решение по существу, в том числе об осуществлении при необходимости определенных действий.</w:t>
      </w:r>
    </w:p>
    <w:p w:rsidR="00F00A70"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4.16. </w:t>
      </w:r>
      <w:r w:rsidRPr="00FA7B2D">
        <w:rPr>
          <w:rFonts w:ascii="Times New Roman" w:hAnsi="Times New Roman" w:cs="Times New Roman"/>
          <w:sz w:val="28"/>
          <w:szCs w:val="28"/>
        </w:rPr>
        <w:t>Решение о рассмотрении жалобы, содержащее его обоснование,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Pr>
          <w:rFonts w:ascii="Times New Roman" w:hAnsi="Times New Roman" w:cs="Times New Roman"/>
          <w:sz w:val="28"/>
          <w:szCs w:val="28"/>
        </w:rPr>
        <w:t xml:space="preserve"> </w:t>
      </w:r>
    </w:p>
    <w:p w:rsidR="00F00A70" w:rsidRDefault="00F00A70" w:rsidP="00F00A70">
      <w:pPr>
        <w:spacing w:after="0" w:line="240" w:lineRule="auto"/>
        <w:ind w:right="-1" w:firstLine="709"/>
        <w:contextualSpacing/>
        <w:jc w:val="center"/>
        <w:rPr>
          <w:rFonts w:ascii="Times New Roman" w:hAnsi="Times New Roman"/>
          <w:b/>
          <w:sz w:val="28"/>
          <w:szCs w:val="28"/>
        </w:rPr>
      </w:pPr>
    </w:p>
    <w:p w:rsidR="00F00A70" w:rsidRDefault="00F00A70" w:rsidP="00F00A70">
      <w:pPr>
        <w:spacing w:after="0" w:line="240" w:lineRule="auto"/>
        <w:ind w:right="-1" w:firstLine="709"/>
        <w:contextualSpacing/>
        <w:jc w:val="center"/>
        <w:rPr>
          <w:rFonts w:ascii="Times New Roman" w:hAnsi="Times New Roman"/>
          <w:b/>
          <w:sz w:val="28"/>
          <w:szCs w:val="28"/>
        </w:rPr>
      </w:pPr>
      <w:r>
        <w:rPr>
          <w:rFonts w:ascii="Times New Roman" w:hAnsi="Times New Roman"/>
          <w:b/>
          <w:sz w:val="28"/>
          <w:szCs w:val="28"/>
        </w:rPr>
        <w:t>5.Заключительные положения</w:t>
      </w:r>
    </w:p>
    <w:p w:rsidR="00172214" w:rsidRPr="001B774B" w:rsidRDefault="00172214" w:rsidP="00F00A70">
      <w:pPr>
        <w:spacing w:after="0" w:line="240" w:lineRule="auto"/>
        <w:ind w:right="-1" w:firstLine="709"/>
        <w:contextualSpacing/>
        <w:jc w:val="center"/>
        <w:rPr>
          <w:rFonts w:ascii="Times New Roman" w:hAnsi="Times New Roman"/>
          <w:b/>
          <w:sz w:val="28"/>
          <w:szCs w:val="28"/>
        </w:rPr>
      </w:pPr>
    </w:p>
    <w:p w:rsidR="00F00A70" w:rsidRPr="00D329EF" w:rsidRDefault="00F00A70" w:rsidP="00F00A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5.1.</w:t>
      </w:r>
      <w:r w:rsidRPr="00263C4A">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На основании части 10 статьи 98 Федерального закона, д</w:t>
      </w:r>
      <w:r w:rsidRPr="00263C4A">
        <w:rPr>
          <w:rFonts w:ascii="Times New Roman" w:hAnsi="Times New Roman" w:cs="Times New Roman"/>
          <w:sz w:val="28"/>
          <w:szCs w:val="28"/>
        </w:rPr>
        <w:t xml:space="preserve">о 31 декабря 2023 года подготовка </w:t>
      </w:r>
      <w:r>
        <w:rPr>
          <w:rFonts w:ascii="Times New Roman" w:hAnsi="Times New Roman" w:cs="Times New Roman"/>
          <w:sz w:val="28"/>
          <w:szCs w:val="28"/>
        </w:rPr>
        <w:t>Контрольным органом</w:t>
      </w:r>
      <w:r w:rsidRPr="00263C4A">
        <w:rPr>
          <w:rFonts w:ascii="Times New Roman" w:hAnsi="Times New Roman" w:cs="Times New Roman"/>
          <w:sz w:val="28"/>
          <w:szCs w:val="28"/>
        </w:rPr>
        <w:t xml:space="preserve"> в хо</w:t>
      </w:r>
      <w:r>
        <w:rPr>
          <w:rFonts w:ascii="Times New Roman" w:hAnsi="Times New Roman" w:cs="Times New Roman"/>
          <w:sz w:val="28"/>
          <w:szCs w:val="28"/>
        </w:rPr>
        <w:t>де осуществления муниципального</w:t>
      </w:r>
      <w:r w:rsidRPr="00263C4A">
        <w:rPr>
          <w:rFonts w:ascii="Times New Roman" w:hAnsi="Times New Roman" w:cs="Times New Roman"/>
          <w:sz w:val="28"/>
          <w:szCs w:val="28"/>
        </w:rPr>
        <w:t xml:space="preserve"> контроля документов, информирование контролируемых лиц о совершаемых </w:t>
      </w:r>
      <w:r w:rsidR="00172214">
        <w:rPr>
          <w:rFonts w:ascii="Times New Roman" w:hAnsi="Times New Roman" w:cs="Times New Roman"/>
          <w:sz w:val="28"/>
          <w:szCs w:val="28"/>
        </w:rPr>
        <w:t>специалистом Администрации</w:t>
      </w:r>
      <w:r w:rsidRPr="00263C4A">
        <w:rPr>
          <w:rFonts w:ascii="Times New Roman" w:hAnsi="Times New Roman" w:cs="Times New Roman"/>
          <w:sz w:val="28"/>
          <w:szCs w:val="28"/>
        </w:rPr>
        <w:t xml:space="preserve"> действиях и принимаемых решениях, обмен документами и сведениями с контролируемыми лицами осуществляется на бумажном носителе.</w:t>
      </w:r>
      <w:proofErr w:type="gramEnd"/>
    </w:p>
    <w:p w:rsidR="00B53F85" w:rsidRDefault="00B53F85" w:rsidP="00B53F85">
      <w:pPr>
        <w:widowControl w:val="0"/>
        <w:tabs>
          <w:tab w:val="left" w:pos="1459"/>
        </w:tabs>
        <w:spacing w:after="0" w:line="240" w:lineRule="auto"/>
        <w:ind w:right="-1"/>
        <w:rPr>
          <w:rFonts w:ascii="Times New Roman" w:hAnsi="Times New Roman" w:cs="Times New Roman"/>
          <w:bCs/>
          <w:sz w:val="24"/>
          <w:szCs w:val="24"/>
        </w:rPr>
      </w:pPr>
    </w:p>
    <w:p w:rsidR="00F00A70" w:rsidRDefault="00F00A70" w:rsidP="00B53F85">
      <w:pPr>
        <w:widowControl w:val="0"/>
        <w:tabs>
          <w:tab w:val="left" w:pos="1459"/>
        </w:tabs>
        <w:spacing w:after="0" w:line="240" w:lineRule="auto"/>
        <w:ind w:right="-1"/>
        <w:rPr>
          <w:rFonts w:ascii="Times New Roman" w:hAnsi="Times New Roman" w:cs="Times New Roman"/>
          <w:bCs/>
          <w:sz w:val="24"/>
          <w:szCs w:val="24"/>
        </w:rPr>
      </w:pPr>
    </w:p>
    <w:p w:rsidR="00F00A70" w:rsidRDefault="00F00A70" w:rsidP="00B53F85">
      <w:pPr>
        <w:widowControl w:val="0"/>
        <w:tabs>
          <w:tab w:val="left" w:pos="1459"/>
        </w:tabs>
        <w:spacing w:after="0" w:line="240" w:lineRule="auto"/>
        <w:ind w:right="-1"/>
        <w:rPr>
          <w:rFonts w:ascii="Times New Roman" w:hAnsi="Times New Roman" w:cs="Times New Roman"/>
          <w:bCs/>
          <w:sz w:val="24"/>
          <w:szCs w:val="24"/>
        </w:rPr>
      </w:pPr>
    </w:p>
    <w:p w:rsidR="00F00A70" w:rsidRDefault="00F00A70" w:rsidP="00B53F85">
      <w:pPr>
        <w:widowControl w:val="0"/>
        <w:tabs>
          <w:tab w:val="left" w:pos="1459"/>
        </w:tabs>
        <w:spacing w:after="0" w:line="240" w:lineRule="auto"/>
        <w:ind w:right="-1"/>
        <w:rPr>
          <w:rFonts w:ascii="Times New Roman" w:hAnsi="Times New Roman" w:cs="Times New Roman"/>
          <w:bCs/>
          <w:sz w:val="24"/>
          <w:szCs w:val="24"/>
        </w:rPr>
      </w:pPr>
    </w:p>
    <w:p w:rsidR="00F00A70" w:rsidRDefault="00F00A70" w:rsidP="00B53F85">
      <w:pPr>
        <w:widowControl w:val="0"/>
        <w:tabs>
          <w:tab w:val="left" w:pos="1459"/>
        </w:tabs>
        <w:spacing w:after="0" w:line="240" w:lineRule="auto"/>
        <w:ind w:right="-1"/>
        <w:rPr>
          <w:rFonts w:ascii="Times New Roman" w:hAnsi="Times New Roman" w:cs="Times New Roman"/>
          <w:bCs/>
          <w:sz w:val="24"/>
          <w:szCs w:val="24"/>
        </w:rPr>
      </w:pPr>
    </w:p>
    <w:p w:rsidR="00F00A70" w:rsidRDefault="00F00A70" w:rsidP="00B53F85">
      <w:pPr>
        <w:widowControl w:val="0"/>
        <w:tabs>
          <w:tab w:val="left" w:pos="1459"/>
        </w:tabs>
        <w:spacing w:after="0" w:line="240" w:lineRule="auto"/>
        <w:ind w:right="-1"/>
        <w:rPr>
          <w:rFonts w:ascii="Times New Roman" w:hAnsi="Times New Roman" w:cs="Times New Roman"/>
          <w:bCs/>
          <w:sz w:val="24"/>
          <w:szCs w:val="24"/>
        </w:rPr>
      </w:pPr>
    </w:p>
    <w:p w:rsidR="00F00A70" w:rsidRDefault="00F00A70" w:rsidP="00B53F85">
      <w:pPr>
        <w:widowControl w:val="0"/>
        <w:tabs>
          <w:tab w:val="left" w:pos="1459"/>
        </w:tabs>
        <w:spacing w:after="0" w:line="240" w:lineRule="auto"/>
        <w:ind w:right="-1"/>
        <w:rPr>
          <w:rFonts w:ascii="Times New Roman" w:hAnsi="Times New Roman" w:cs="Times New Roman"/>
          <w:bCs/>
          <w:sz w:val="24"/>
          <w:szCs w:val="24"/>
        </w:rPr>
      </w:pPr>
    </w:p>
    <w:p w:rsidR="00F00A70" w:rsidRDefault="00F00A70" w:rsidP="00B53F85">
      <w:pPr>
        <w:widowControl w:val="0"/>
        <w:tabs>
          <w:tab w:val="left" w:pos="1459"/>
        </w:tabs>
        <w:spacing w:after="0" w:line="240" w:lineRule="auto"/>
        <w:ind w:right="-1"/>
        <w:rPr>
          <w:rFonts w:ascii="Times New Roman" w:hAnsi="Times New Roman" w:cs="Times New Roman"/>
          <w:bCs/>
          <w:sz w:val="24"/>
          <w:szCs w:val="24"/>
        </w:rPr>
      </w:pPr>
    </w:p>
    <w:p w:rsidR="00F00A70" w:rsidRDefault="00F00A70" w:rsidP="00B53F85">
      <w:pPr>
        <w:widowControl w:val="0"/>
        <w:tabs>
          <w:tab w:val="left" w:pos="1459"/>
        </w:tabs>
        <w:spacing w:after="0" w:line="240" w:lineRule="auto"/>
        <w:ind w:right="-1"/>
        <w:rPr>
          <w:rFonts w:ascii="Times New Roman" w:hAnsi="Times New Roman" w:cs="Times New Roman"/>
          <w:bCs/>
          <w:sz w:val="24"/>
          <w:szCs w:val="24"/>
        </w:rPr>
      </w:pPr>
    </w:p>
    <w:p w:rsidR="00172214" w:rsidRDefault="00172214" w:rsidP="00B53F85">
      <w:pPr>
        <w:widowControl w:val="0"/>
        <w:tabs>
          <w:tab w:val="left" w:pos="1459"/>
        </w:tabs>
        <w:spacing w:after="0" w:line="240" w:lineRule="auto"/>
        <w:ind w:right="-1"/>
        <w:rPr>
          <w:rFonts w:ascii="Times New Roman" w:hAnsi="Times New Roman" w:cs="Times New Roman"/>
          <w:bCs/>
          <w:sz w:val="24"/>
          <w:szCs w:val="24"/>
        </w:rPr>
      </w:pPr>
    </w:p>
    <w:p w:rsidR="00172214" w:rsidRDefault="00172214" w:rsidP="00B53F85">
      <w:pPr>
        <w:widowControl w:val="0"/>
        <w:tabs>
          <w:tab w:val="left" w:pos="1459"/>
        </w:tabs>
        <w:spacing w:after="0" w:line="240" w:lineRule="auto"/>
        <w:ind w:right="-1"/>
        <w:rPr>
          <w:rFonts w:ascii="Times New Roman" w:hAnsi="Times New Roman" w:cs="Times New Roman"/>
          <w:bCs/>
          <w:sz w:val="24"/>
          <w:szCs w:val="24"/>
        </w:rPr>
      </w:pPr>
    </w:p>
    <w:p w:rsidR="00BA7C65" w:rsidRPr="001B4C02" w:rsidRDefault="00BA7C65" w:rsidP="00B53F85">
      <w:pPr>
        <w:widowControl w:val="0"/>
        <w:tabs>
          <w:tab w:val="left" w:pos="1459"/>
        </w:tabs>
        <w:spacing w:after="0" w:line="240" w:lineRule="auto"/>
        <w:ind w:right="-1"/>
        <w:jc w:val="right"/>
        <w:rPr>
          <w:rFonts w:ascii="Times New Roman" w:hAnsi="Times New Roman" w:cs="Times New Roman"/>
          <w:bCs/>
          <w:sz w:val="24"/>
          <w:szCs w:val="24"/>
        </w:rPr>
      </w:pPr>
      <w:r w:rsidRPr="001B4C02">
        <w:rPr>
          <w:rFonts w:ascii="Times New Roman" w:hAnsi="Times New Roman" w:cs="Times New Roman"/>
          <w:bCs/>
          <w:sz w:val="24"/>
          <w:szCs w:val="24"/>
        </w:rPr>
        <w:t>Приложение</w:t>
      </w:r>
      <w:r w:rsidR="00BD2D9B">
        <w:rPr>
          <w:rFonts w:ascii="Times New Roman" w:hAnsi="Times New Roman" w:cs="Times New Roman"/>
          <w:bCs/>
          <w:sz w:val="24"/>
          <w:szCs w:val="24"/>
        </w:rPr>
        <w:t xml:space="preserve"> №1</w:t>
      </w:r>
    </w:p>
    <w:p w:rsidR="008A4811" w:rsidRDefault="006E7379" w:rsidP="006833B9">
      <w:pPr>
        <w:pStyle w:val="ConsNormal"/>
        <w:widowControl/>
        <w:ind w:right="-1" w:firstLine="0"/>
        <w:jc w:val="right"/>
        <w:rPr>
          <w:rFonts w:ascii="Times New Roman" w:hAnsi="Times New Roman" w:cs="Times New Roman"/>
          <w:color w:val="000000"/>
        </w:rPr>
      </w:pPr>
      <w:r>
        <w:rPr>
          <w:rFonts w:ascii="Times New Roman" w:hAnsi="Times New Roman" w:cs="Times New Roman"/>
          <w:color w:val="000000"/>
        </w:rPr>
        <w:t xml:space="preserve">к положению </w:t>
      </w:r>
      <w:r w:rsidR="00FA07F3" w:rsidRPr="00FA07F3">
        <w:rPr>
          <w:rFonts w:ascii="Times New Roman" w:hAnsi="Times New Roman" w:cs="Times New Roman"/>
          <w:color w:val="000000"/>
        </w:rPr>
        <w:t>о муниципальном контроле</w:t>
      </w:r>
    </w:p>
    <w:p w:rsidR="008A4811" w:rsidRDefault="00FA07F3" w:rsidP="006833B9">
      <w:pPr>
        <w:pStyle w:val="ConsNormal"/>
        <w:widowControl/>
        <w:ind w:right="-1" w:firstLine="0"/>
        <w:jc w:val="right"/>
        <w:rPr>
          <w:rFonts w:ascii="Times New Roman" w:hAnsi="Times New Roman" w:cs="Times New Roman"/>
          <w:color w:val="000000"/>
        </w:rPr>
      </w:pPr>
      <w:r w:rsidRPr="00FA07F3">
        <w:rPr>
          <w:rFonts w:ascii="Times New Roman" w:hAnsi="Times New Roman" w:cs="Times New Roman"/>
          <w:color w:val="000000"/>
        </w:rPr>
        <w:t xml:space="preserve"> на автомобильном транспорте, городском</w:t>
      </w:r>
    </w:p>
    <w:p w:rsidR="008A4811" w:rsidRPr="00172214" w:rsidRDefault="00FA07F3" w:rsidP="006833B9">
      <w:pPr>
        <w:pStyle w:val="ConsNormal"/>
        <w:widowControl/>
        <w:ind w:right="-1" w:firstLine="0"/>
        <w:jc w:val="right"/>
        <w:rPr>
          <w:rFonts w:ascii="Times New Roman" w:hAnsi="Times New Roman" w:cs="Times New Roman"/>
        </w:rPr>
      </w:pPr>
      <w:r w:rsidRPr="00FA07F3">
        <w:rPr>
          <w:rFonts w:ascii="Times New Roman" w:hAnsi="Times New Roman" w:cs="Times New Roman"/>
          <w:color w:val="000000"/>
        </w:rPr>
        <w:t xml:space="preserve"> </w:t>
      </w:r>
      <w:r w:rsidRPr="00172214">
        <w:rPr>
          <w:rFonts w:ascii="Times New Roman" w:hAnsi="Times New Roman" w:cs="Times New Roman"/>
        </w:rPr>
        <w:t>наземном электрическом транспорте и в</w:t>
      </w:r>
    </w:p>
    <w:p w:rsidR="00322EB5" w:rsidRPr="00172214" w:rsidRDefault="00FA07F3" w:rsidP="00172214">
      <w:pPr>
        <w:pStyle w:val="ConsNormal"/>
        <w:widowControl/>
        <w:ind w:right="-1" w:firstLine="0"/>
        <w:jc w:val="right"/>
        <w:rPr>
          <w:rFonts w:ascii="Times New Roman" w:hAnsi="Times New Roman" w:cs="Times New Roman"/>
        </w:rPr>
      </w:pPr>
      <w:r w:rsidRPr="00172214">
        <w:rPr>
          <w:rFonts w:ascii="Times New Roman" w:hAnsi="Times New Roman" w:cs="Times New Roman"/>
        </w:rPr>
        <w:t xml:space="preserve"> дорожном </w:t>
      </w:r>
      <w:proofErr w:type="gramStart"/>
      <w:r w:rsidRPr="00172214">
        <w:rPr>
          <w:rFonts w:ascii="Times New Roman" w:hAnsi="Times New Roman" w:cs="Times New Roman"/>
        </w:rPr>
        <w:t>хозяйстве</w:t>
      </w:r>
      <w:proofErr w:type="gramEnd"/>
      <w:r w:rsidRPr="00172214">
        <w:rPr>
          <w:rFonts w:ascii="Times New Roman" w:hAnsi="Times New Roman" w:cs="Times New Roman"/>
        </w:rPr>
        <w:t xml:space="preserve"> </w:t>
      </w:r>
      <w:r w:rsidR="00172214" w:rsidRPr="00172214">
        <w:rPr>
          <w:rFonts w:ascii="Times New Roman" w:hAnsi="Times New Roman" w:cs="Times New Roman"/>
        </w:rPr>
        <w:t xml:space="preserve">в границах </w:t>
      </w:r>
    </w:p>
    <w:p w:rsidR="00322EB5" w:rsidRPr="00172214" w:rsidRDefault="00FA07F3" w:rsidP="00322EB5">
      <w:pPr>
        <w:pStyle w:val="ConsNormal"/>
        <w:widowControl/>
        <w:ind w:right="-1" w:firstLine="0"/>
        <w:jc w:val="right"/>
        <w:rPr>
          <w:rFonts w:ascii="Times New Roman" w:hAnsi="Times New Roman" w:cs="Times New Roman"/>
        </w:rPr>
      </w:pPr>
      <w:r w:rsidRPr="00172214">
        <w:rPr>
          <w:rFonts w:ascii="Times New Roman" w:hAnsi="Times New Roman" w:cs="Times New Roman"/>
        </w:rPr>
        <w:t xml:space="preserve">муниципального образования </w:t>
      </w:r>
    </w:p>
    <w:p w:rsidR="00FA07F3" w:rsidRPr="00172214" w:rsidRDefault="00FA07F3" w:rsidP="00322EB5">
      <w:pPr>
        <w:pStyle w:val="ConsNormal"/>
        <w:widowControl/>
        <w:ind w:right="-1" w:firstLine="0"/>
        <w:jc w:val="right"/>
        <w:rPr>
          <w:rFonts w:ascii="Times New Roman" w:hAnsi="Times New Roman" w:cs="Times New Roman"/>
        </w:rPr>
      </w:pPr>
      <w:r w:rsidRPr="00172214">
        <w:rPr>
          <w:rFonts w:ascii="Times New Roman" w:hAnsi="Times New Roman" w:cs="Times New Roman"/>
        </w:rPr>
        <w:t>«</w:t>
      </w:r>
      <w:r w:rsidR="00172214" w:rsidRPr="00172214">
        <w:rPr>
          <w:rFonts w:ascii="Times New Roman" w:hAnsi="Times New Roman" w:cs="Times New Roman"/>
        </w:rPr>
        <w:t>Шолоховское городское поселение</w:t>
      </w:r>
      <w:r w:rsidRPr="00172214">
        <w:rPr>
          <w:rFonts w:ascii="Times New Roman" w:hAnsi="Times New Roman" w:cs="Times New Roman"/>
        </w:rPr>
        <w:t>»</w:t>
      </w:r>
    </w:p>
    <w:p w:rsidR="00D71AAB" w:rsidRDefault="00D71AAB" w:rsidP="00322EB5">
      <w:pPr>
        <w:pStyle w:val="ConsNormal"/>
        <w:widowControl/>
        <w:ind w:right="-1" w:firstLine="0"/>
        <w:jc w:val="right"/>
        <w:rPr>
          <w:rFonts w:ascii="Times New Roman" w:hAnsi="Times New Roman" w:cs="Times New Roman"/>
          <w:color w:val="000000"/>
        </w:rPr>
      </w:pPr>
    </w:p>
    <w:p w:rsidR="00D71AAB" w:rsidRDefault="00D71AAB" w:rsidP="00322EB5">
      <w:pPr>
        <w:pStyle w:val="ConsNormal"/>
        <w:widowControl/>
        <w:ind w:right="-1" w:firstLine="0"/>
        <w:jc w:val="right"/>
        <w:rPr>
          <w:rFonts w:ascii="Times New Roman" w:hAnsi="Times New Roman" w:cs="Times New Roman"/>
          <w:color w:val="000000"/>
        </w:rPr>
      </w:pPr>
    </w:p>
    <w:p w:rsidR="00D71AAB" w:rsidRDefault="00D71AAB" w:rsidP="00322EB5">
      <w:pPr>
        <w:pStyle w:val="ConsNormal"/>
        <w:widowControl/>
        <w:ind w:right="-1" w:firstLine="0"/>
        <w:jc w:val="right"/>
        <w:rPr>
          <w:rFonts w:ascii="Times New Roman" w:hAnsi="Times New Roman" w:cs="Times New Roman"/>
          <w:color w:val="000000"/>
        </w:rPr>
      </w:pPr>
    </w:p>
    <w:p w:rsidR="00172214" w:rsidRPr="00145405" w:rsidRDefault="00172214" w:rsidP="00172214">
      <w:pPr>
        <w:pStyle w:val="a5"/>
        <w:tabs>
          <w:tab w:val="left" w:pos="1134"/>
        </w:tabs>
        <w:ind w:left="0"/>
        <w:jc w:val="center"/>
        <w:rPr>
          <w:rFonts w:ascii="Times New Roman" w:hAnsi="Times New Roman"/>
          <w:b/>
          <w:sz w:val="28"/>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172214" w:rsidRDefault="00172214" w:rsidP="00172214">
      <w:pPr>
        <w:pStyle w:val="a5"/>
        <w:tabs>
          <w:tab w:val="left" w:pos="1134"/>
        </w:tabs>
        <w:ind w:left="0"/>
        <w:jc w:val="both"/>
        <w:rPr>
          <w:rFonts w:ascii="Times New Roman" w:hAnsi="Times New Roman"/>
          <w:b/>
          <w:sz w:val="28"/>
        </w:rPr>
      </w:pPr>
    </w:p>
    <w:tbl>
      <w:tblPr>
        <w:tblW w:w="93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0"/>
        <w:gridCol w:w="2129"/>
      </w:tblGrid>
      <w:tr w:rsidR="00172214" w:rsidTr="00172214">
        <w:trPr>
          <w:trHeight w:val="315"/>
        </w:trPr>
        <w:tc>
          <w:tcPr>
            <w:tcW w:w="7230" w:type="dxa"/>
          </w:tcPr>
          <w:p w:rsidR="00172214" w:rsidRPr="00B53F85" w:rsidRDefault="00172214" w:rsidP="00172214">
            <w:pPr>
              <w:autoSpaceDE w:val="0"/>
              <w:autoSpaceDN w:val="0"/>
              <w:adjustRightInd w:val="0"/>
              <w:spacing w:after="0" w:line="240" w:lineRule="auto"/>
              <w:ind w:left="23" w:hanging="113"/>
              <w:jc w:val="center"/>
              <w:rPr>
                <w:rFonts w:ascii="Times New Roman" w:hAnsi="Times New Roman" w:cs="Times New Roman"/>
                <w:b/>
                <w:sz w:val="24"/>
              </w:rPr>
            </w:pPr>
            <w:r w:rsidRPr="00B53F85">
              <w:rPr>
                <w:rFonts w:ascii="Times New Roman" w:hAnsi="Times New Roman" w:cs="Times New Roman"/>
                <w:b/>
                <w:sz w:val="24"/>
              </w:rPr>
              <w:t>Ключевые показатели</w:t>
            </w:r>
          </w:p>
        </w:tc>
        <w:tc>
          <w:tcPr>
            <w:tcW w:w="2129" w:type="dxa"/>
          </w:tcPr>
          <w:p w:rsidR="00172214" w:rsidRPr="00B53F85" w:rsidRDefault="00172214" w:rsidP="00172214">
            <w:pPr>
              <w:autoSpaceDE w:val="0"/>
              <w:autoSpaceDN w:val="0"/>
              <w:adjustRightInd w:val="0"/>
              <w:spacing w:after="0" w:line="240" w:lineRule="auto"/>
              <w:ind w:left="23" w:hanging="113"/>
              <w:jc w:val="center"/>
              <w:rPr>
                <w:rFonts w:ascii="Times New Roman" w:hAnsi="Times New Roman" w:cs="Times New Roman"/>
                <w:b/>
                <w:sz w:val="24"/>
              </w:rPr>
            </w:pPr>
            <w:r w:rsidRPr="00B53F85">
              <w:rPr>
                <w:rFonts w:ascii="Times New Roman" w:hAnsi="Times New Roman" w:cs="Times New Roman"/>
                <w:b/>
                <w:sz w:val="24"/>
              </w:rPr>
              <w:t>Целевые значения</w:t>
            </w:r>
            <w:proofErr w:type="gramStart"/>
            <w:r w:rsidRPr="00B53F85">
              <w:rPr>
                <w:rFonts w:ascii="Times New Roman" w:hAnsi="Times New Roman" w:cs="Times New Roman"/>
                <w:b/>
                <w:sz w:val="24"/>
              </w:rPr>
              <w:t xml:space="preserve"> (%)</w:t>
            </w:r>
            <w:proofErr w:type="gramEnd"/>
          </w:p>
        </w:tc>
      </w:tr>
      <w:tr w:rsidR="00172214" w:rsidTr="00172214">
        <w:trPr>
          <w:trHeight w:val="150"/>
        </w:trPr>
        <w:tc>
          <w:tcPr>
            <w:tcW w:w="7230" w:type="dxa"/>
          </w:tcPr>
          <w:p w:rsidR="00172214" w:rsidRPr="00B53F85" w:rsidRDefault="00172214" w:rsidP="00172214">
            <w:pPr>
              <w:autoSpaceDE w:val="0"/>
              <w:autoSpaceDN w:val="0"/>
              <w:adjustRightInd w:val="0"/>
              <w:spacing w:after="0" w:line="240" w:lineRule="auto"/>
              <w:ind w:firstLine="539"/>
              <w:jc w:val="both"/>
              <w:rPr>
                <w:rFonts w:ascii="Times New Roman" w:hAnsi="Times New Roman" w:cs="Times New Roman"/>
                <w:sz w:val="24"/>
              </w:rPr>
            </w:pPr>
            <w:r w:rsidRPr="00B53F85">
              <w:rPr>
                <w:rFonts w:ascii="Times New Roman" w:hAnsi="Times New Roman" w:cs="Times New Roman"/>
                <w:sz w:val="24"/>
              </w:rPr>
              <w:t xml:space="preserve">Доля устраненных нарушений обязательных требований от числа выявленных нарушений обязательных требований </w:t>
            </w:r>
          </w:p>
        </w:tc>
        <w:tc>
          <w:tcPr>
            <w:tcW w:w="2129" w:type="dxa"/>
          </w:tcPr>
          <w:p w:rsidR="00172214" w:rsidRPr="00B53F85" w:rsidRDefault="00172214" w:rsidP="00172214">
            <w:pPr>
              <w:autoSpaceDE w:val="0"/>
              <w:autoSpaceDN w:val="0"/>
              <w:adjustRightInd w:val="0"/>
              <w:spacing w:after="0" w:line="240" w:lineRule="auto"/>
              <w:ind w:firstLine="33"/>
              <w:jc w:val="center"/>
              <w:rPr>
                <w:rFonts w:ascii="Times New Roman" w:hAnsi="Times New Roman" w:cs="Times New Roman"/>
                <w:sz w:val="24"/>
              </w:rPr>
            </w:pPr>
            <w:r w:rsidRPr="00B53F85">
              <w:rPr>
                <w:rFonts w:ascii="Times New Roman" w:hAnsi="Times New Roman" w:cs="Times New Roman"/>
                <w:sz w:val="24"/>
              </w:rPr>
              <w:t>Не менее 70</w:t>
            </w:r>
          </w:p>
        </w:tc>
      </w:tr>
      <w:tr w:rsidR="00172214" w:rsidTr="00172214">
        <w:trPr>
          <w:trHeight w:val="157"/>
        </w:trPr>
        <w:tc>
          <w:tcPr>
            <w:tcW w:w="7230" w:type="dxa"/>
          </w:tcPr>
          <w:p w:rsidR="00172214" w:rsidRPr="00B53F85" w:rsidRDefault="00172214" w:rsidP="00172214">
            <w:pPr>
              <w:autoSpaceDE w:val="0"/>
              <w:autoSpaceDN w:val="0"/>
              <w:adjustRightInd w:val="0"/>
              <w:spacing w:after="0" w:line="240" w:lineRule="auto"/>
              <w:ind w:firstLine="539"/>
              <w:jc w:val="both"/>
              <w:rPr>
                <w:rFonts w:ascii="Times New Roman" w:hAnsi="Times New Roman" w:cs="Times New Roman"/>
                <w:sz w:val="24"/>
              </w:rPr>
            </w:pPr>
            <w:r w:rsidRPr="00B53F85">
              <w:rPr>
                <w:rFonts w:ascii="Times New Roman" w:hAnsi="Times New Roman" w:cs="Times New Roman"/>
                <w:sz w:val="24"/>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2129" w:type="dxa"/>
          </w:tcPr>
          <w:p w:rsidR="00172214" w:rsidRPr="00B53F85" w:rsidRDefault="00172214" w:rsidP="00172214">
            <w:pPr>
              <w:autoSpaceDE w:val="0"/>
              <w:autoSpaceDN w:val="0"/>
              <w:adjustRightInd w:val="0"/>
              <w:spacing w:after="0" w:line="240" w:lineRule="auto"/>
              <w:ind w:firstLine="33"/>
              <w:jc w:val="center"/>
              <w:rPr>
                <w:rFonts w:ascii="Times New Roman" w:hAnsi="Times New Roman" w:cs="Times New Roman"/>
                <w:sz w:val="24"/>
              </w:rPr>
            </w:pPr>
            <w:r w:rsidRPr="00B53F85">
              <w:rPr>
                <w:rFonts w:ascii="Times New Roman" w:hAnsi="Times New Roman" w:cs="Times New Roman"/>
                <w:sz w:val="24"/>
              </w:rPr>
              <w:t xml:space="preserve">Не более 0 </w:t>
            </w:r>
          </w:p>
        </w:tc>
      </w:tr>
      <w:tr w:rsidR="00172214" w:rsidTr="00172214">
        <w:trPr>
          <w:trHeight w:val="127"/>
        </w:trPr>
        <w:tc>
          <w:tcPr>
            <w:tcW w:w="7230" w:type="dxa"/>
          </w:tcPr>
          <w:p w:rsidR="00172214" w:rsidRPr="00B53F85" w:rsidRDefault="00172214" w:rsidP="00172214">
            <w:pPr>
              <w:autoSpaceDE w:val="0"/>
              <w:autoSpaceDN w:val="0"/>
              <w:adjustRightInd w:val="0"/>
              <w:spacing w:after="0" w:line="240" w:lineRule="auto"/>
              <w:ind w:firstLine="539"/>
              <w:jc w:val="both"/>
              <w:rPr>
                <w:rFonts w:ascii="Times New Roman" w:hAnsi="Times New Roman" w:cs="Times New Roman"/>
                <w:sz w:val="24"/>
              </w:rPr>
            </w:pPr>
            <w:r w:rsidRPr="00B53F85">
              <w:rPr>
                <w:rFonts w:ascii="Times New Roman" w:hAnsi="Times New Roman" w:cs="Times New Roman"/>
                <w:sz w:val="24"/>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129" w:type="dxa"/>
          </w:tcPr>
          <w:p w:rsidR="00172214" w:rsidRPr="00B53F85" w:rsidRDefault="00172214" w:rsidP="00172214">
            <w:pPr>
              <w:autoSpaceDE w:val="0"/>
              <w:autoSpaceDN w:val="0"/>
              <w:adjustRightInd w:val="0"/>
              <w:spacing w:after="0" w:line="240" w:lineRule="auto"/>
              <w:ind w:firstLine="33"/>
              <w:jc w:val="center"/>
              <w:rPr>
                <w:rFonts w:ascii="Times New Roman" w:hAnsi="Times New Roman" w:cs="Times New Roman"/>
                <w:sz w:val="24"/>
              </w:rPr>
            </w:pPr>
            <w:r w:rsidRPr="00B53F85">
              <w:rPr>
                <w:rFonts w:ascii="Times New Roman" w:hAnsi="Times New Roman" w:cs="Times New Roman"/>
                <w:sz w:val="24"/>
              </w:rPr>
              <w:t>Не более 0</w:t>
            </w:r>
          </w:p>
        </w:tc>
      </w:tr>
      <w:tr w:rsidR="00172214" w:rsidTr="00172214">
        <w:trPr>
          <w:trHeight w:val="165"/>
        </w:trPr>
        <w:tc>
          <w:tcPr>
            <w:tcW w:w="7230" w:type="dxa"/>
          </w:tcPr>
          <w:p w:rsidR="00172214" w:rsidRPr="00B53F85" w:rsidRDefault="00172214" w:rsidP="00172214">
            <w:pPr>
              <w:autoSpaceDE w:val="0"/>
              <w:autoSpaceDN w:val="0"/>
              <w:adjustRightInd w:val="0"/>
              <w:spacing w:after="0" w:line="240" w:lineRule="auto"/>
              <w:ind w:firstLine="539"/>
              <w:jc w:val="both"/>
              <w:rPr>
                <w:rFonts w:ascii="Times New Roman" w:hAnsi="Times New Roman" w:cs="Times New Roman"/>
                <w:sz w:val="24"/>
              </w:rPr>
            </w:pPr>
            <w:r w:rsidRPr="00B53F85">
              <w:rPr>
                <w:rFonts w:ascii="Times New Roman" w:hAnsi="Times New Roman" w:cs="Times New Roman"/>
                <w:sz w:val="24"/>
              </w:rPr>
              <w:t xml:space="preserve">Доля решений, принятых по результатам контрольных мероприятий, отмененных контрольным органом и (или) судом, от общего количества решений </w:t>
            </w:r>
          </w:p>
        </w:tc>
        <w:tc>
          <w:tcPr>
            <w:tcW w:w="2129" w:type="dxa"/>
          </w:tcPr>
          <w:p w:rsidR="00172214" w:rsidRPr="00B53F85" w:rsidRDefault="00172214" w:rsidP="00172214">
            <w:pPr>
              <w:autoSpaceDE w:val="0"/>
              <w:autoSpaceDN w:val="0"/>
              <w:adjustRightInd w:val="0"/>
              <w:spacing w:after="0" w:line="240" w:lineRule="auto"/>
              <w:ind w:firstLine="33"/>
              <w:jc w:val="center"/>
              <w:rPr>
                <w:rFonts w:ascii="Times New Roman" w:hAnsi="Times New Roman" w:cs="Times New Roman"/>
                <w:sz w:val="24"/>
              </w:rPr>
            </w:pPr>
            <w:r w:rsidRPr="00B53F85">
              <w:rPr>
                <w:rFonts w:ascii="Times New Roman" w:hAnsi="Times New Roman" w:cs="Times New Roman"/>
                <w:sz w:val="24"/>
              </w:rPr>
              <w:t>Не более 0</w:t>
            </w:r>
          </w:p>
        </w:tc>
      </w:tr>
    </w:tbl>
    <w:p w:rsidR="00172214" w:rsidRDefault="00172214" w:rsidP="00172214">
      <w:pPr>
        <w:jc w:val="center"/>
        <w:rPr>
          <w:sz w:val="28"/>
          <w:szCs w:val="28"/>
        </w:rPr>
      </w:pPr>
    </w:p>
    <w:p w:rsidR="00172214" w:rsidRPr="00B53F85" w:rsidRDefault="00172214" w:rsidP="00172214">
      <w:pPr>
        <w:jc w:val="center"/>
        <w:rPr>
          <w:rFonts w:ascii="Times New Roman" w:hAnsi="Times New Roman" w:cs="Times New Roman"/>
          <w:b/>
          <w:sz w:val="28"/>
          <w:szCs w:val="28"/>
        </w:rPr>
      </w:pPr>
      <w:r w:rsidRPr="00B53F85">
        <w:rPr>
          <w:rFonts w:ascii="Times New Roman" w:hAnsi="Times New Roman" w:cs="Times New Roman"/>
          <w:b/>
          <w:sz w:val="28"/>
          <w:szCs w:val="28"/>
        </w:rPr>
        <w:t>Индикативные показатели</w:t>
      </w:r>
    </w:p>
    <w:p w:rsidR="00172214" w:rsidRPr="00B53F85" w:rsidRDefault="00172214" w:rsidP="00172214">
      <w:pPr>
        <w:spacing w:after="0" w:line="240" w:lineRule="auto"/>
        <w:ind w:firstLine="709"/>
        <w:jc w:val="both"/>
        <w:rPr>
          <w:rFonts w:ascii="Times New Roman" w:hAnsi="Times New Roman" w:cs="Times New Roman"/>
          <w:sz w:val="28"/>
          <w:szCs w:val="28"/>
        </w:rPr>
      </w:pPr>
      <w:r w:rsidRPr="00B53F85">
        <w:rPr>
          <w:rFonts w:ascii="Times New Roman" w:hAnsi="Times New Roman" w:cs="Times New Roman"/>
          <w:sz w:val="28"/>
          <w:szCs w:val="28"/>
        </w:rPr>
        <w:t>1) количество обращений граждан и организаций о нарушении обязательных требований, поступивших в контрольный орган;</w:t>
      </w:r>
    </w:p>
    <w:p w:rsidR="00172214" w:rsidRPr="00B53F85" w:rsidRDefault="00172214" w:rsidP="00172214">
      <w:pPr>
        <w:spacing w:after="0" w:line="240" w:lineRule="auto"/>
        <w:ind w:firstLine="709"/>
        <w:jc w:val="both"/>
        <w:rPr>
          <w:rFonts w:ascii="Times New Roman" w:hAnsi="Times New Roman" w:cs="Times New Roman"/>
          <w:sz w:val="28"/>
          <w:szCs w:val="28"/>
        </w:rPr>
      </w:pPr>
      <w:r w:rsidRPr="00B53F85">
        <w:rPr>
          <w:rFonts w:ascii="Times New Roman" w:hAnsi="Times New Roman" w:cs="Times New Roman"/>
          <w:sz w:val="28"/>
          <w:szCs w:val="28"/>
        </w:rPr>
        <w:t>2) количество проведенных контрольным органом внеплановых контрольных мероприятий;</w:t>
      </w:r>
    </w:p>
    <w:p w:rsidR="00172214" w:rsidRPr="00B53F85" w:rsidRDefault="00172214" w:rsidP="00172214">
      <w:pPr>
        <w:spacing w:after="0" w:line="240" w:lineRule="auto"/>
        <w:ind w:firstLine="709"/>
        <w:jc w:val="both"/>
        <w:rPr>
          <w:rFonts w:ascii="Times New Roman" w:hAnsi="Times New Roman" w:cs="Times New Roman"/>
          <w:sz w:val="28"/>
          <w:szCs w:val="28"/>
        </w:rPr>
      </w:pPr>
      <w:r w:rsidRPr="00B53F85">
        <w:rPr>
          <w:rFonts w:ascii="Times New Roman" w:hAnsi="Times New Roman" w:cs="Times New Roman"/>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rsidR="00172214" w:rsidRPr="00B53F85" w:rsidRDefault="00172214" w:rsidP="00172214">
      <w:pPr>
        <w:spacing w:after="0" w:line="240" w:lineRule="auto"/>
        <w:ind w:firstLine="709"/>
        <w:jc w:val="both"/>
        <w:rPr>
          <w:rFonts w:ascii="Times New Roman" w:hAnsi="Times New Roman" w:cs="Times New Roman"/>
          <w:sz w:val="28"/>
          <w:szCs w:val="28"/>
        </w:rPr>
      </w:pPr>
      <w:r w:rsidRPr="00B53F85">
        <w:rPr>
          <w:rFonts w:ascii="Times New Roman" w:hAnsi="Times New Roman" w:cs="Times New Roman"/>
          <w:sz w:val="28"/>
          <w:szCs w:val="28"/>
        </w:rPr>
        <w:t>4) количество выявленных контрольным органом нарушений обязательных требований;</w:t>
      </w:r>
    </w:p>
    <w:p w:rsidR="00172214" w:rsidRPr="00B53F85" w:rsidRDefault="00172214" w:rsidP="00172214">
      <w:pPr>
        <w:spacing w:after="0" w:line="240" w:lineRule="auto"/>
        <w:ind w:firstLine="709"/>
        <w:jc w:val="both"/>
        <w:rPr>
          <w:rFonts w:ascii="Times New Roman" w:hAnsi="Times New Roman" w:cs="Times New Roman"/>
          <w:sz w:val="28"/>
          <w:szCs w:val="28"/>
        </w:rPr>
      </w:pPr>
      <w:r w:rsidRPr="00B53F85">
        <w:rPr>
          <w:rFonts w:ascii="Times New Roman" w:hAnsi="Times New Roman" w:cs="Times New Roman"/>
          <w:sz w:val="28"/>
          <w:szCs w:val="28"/>
        </w:rPr>
        <w:t>5) количество устраненных нарушений обязательных требований;</w:t>
      </w:r>
    </w:p>
    <w:p w:rsidR="00172214" w:rsidRPr="00B53F85" w:rsidRDefault="00172214" w:rsidP="00172214">
      <w:pPr>
        <w:spacing w:after="0" w:line="240" w:lineRule="auto"/>
        <w:ind w:firstLine="709"/>
        <w:jc w:val="both"/>
        <w:rPr>
          <w:rFonts w:ascii="Times New Roman" w:hAnsi="Times New Roman" w:cs="Times New Roman"/>
          <w:sz w:val="28"/>
          <w:szCs w:val="28"/>
        </w:rPr>
      </w:pPr>
      <w:r w:rsidRPr="00B53F85">
        <w:rPr>
          <w:rFonts w:ascii="Times New Roman" w:hAnsi="Times New Roman" w:cs="Times New Roman"/>
          <w:sz w:val="28"/>
          <w:szCs w:val="28"/>
        </w:rPr>
        <w:t>6) количество поступивших возражений в отношении акта контрольного мероприятия;</w:t>
      </w:r>
    </w:p>
    <w:p w:rsidR="00172214" w:rsidRPr="00B53F85" w:rsidRDefault="00172214" w:rsidP="00172214">
      <w:pPr>
        <w:spacing w:after="0" w:line="240" w:lineRule="auto"/>
        <w:ind w:firstLine="709"/>
        <w:jc w:val="both"/>
        <w:rPr>
          <w:rFonts w:ascii="Times New Roman" w:hAnsi="Times New Roman" w:cs="Times New Roman"/>
          <w:sz w:val="28"/>
          <w:szCs w:val="28"/>
        </w:rPr>
      </w:pPr>
      <w:r w:rsidRPr="00B53F85">
        <w:rPr>
          <w:rFonts w:ascii="Times New Roman" w:hAnsi="Times New Roman" w:cs="Times New Roman"/>
          <w:sz w:val="28"/>
          <w:szCs w:val="28"/>
        </w:rPr>
        <w:t>7) количество выданных контрольным органом предписаний об устранении нарушений обязательных требований.</w:t>
      </w:r>
    </w:p>
    <w:p w:rsidR="00D71AAB" w:rsidRDefault="00D71AAB" w:rsidP="00D71AAB">
      <w:pPr>
        <w:pStyle w:val="ConsTitle"/>
        <w:widowControl/>
        <w:spacing w:line="360" w:lineRule="auto"/>
        <w:jc w:val="both"/>
        <w:rPr>
          <w:rFonts w:ascii="Calibri" w:hAnsi="Calibri" w:cs="Calibri"/>
          <w:b w:val="0"/>
          <w:color w:val="000000"/>
          <w:sz w:val="28"/>
          <w:szCs w:val="28"/>
          <w:lang w:eastAsia="ru-RU"/>
        </w:rPr>
      </w:pPr>
    </w:p>
    <w:p w:rsidR="00267E07" w:rsidRDefault="00267E07" w:rsidP="00D71AAB">
      <w:pPr>
        <w:pStyle w:val="ConsTitle"/>
        <w:widowControl/>
        <w:spacing w:line="360" w:lineRule="auto"/>
        <w:jc w:val="both"/>
        <w:rPr>
          <w:rFonts w:ascii="Times New Roman" w:hAnsi="Times New Roman" w:cs="Times New Roman"/>
          <w:b w:val="0"/>
          <w:sz w:val="28"/>
          <w:szCs w:val="28"/>
          <w:lang w:eastAsia="ru-RU"/>
        </w:rPr>
      </w:pPr>
    </w:p>
    <w:p w:rsidR="00D71AAB" w:rsidRPr="001B4C02" w:rsidRDefault="00D71AAB" w:rsidP="00D71AAB">
      <w:pPr>
        <w:widowControl w:val="0"/>
        <w:tabs>
          <w:tab w:val="left" w:pos="1459"/>
        </w:tabs>
        <w:spacing w:after="0" w:line="240" w:lineRule="auto"/>
        <w:ind w:right="-1"/>
        <w:jc w:val="right"/>
        <w:rPr>
          <w:rFonts w:ascii="Times New Roman" w:hAnsi="Times New Roman" w:cs="Times New Roman"/>
          <w:bCs/>
          <w:sz w:val="24"/>
          <w:szCs w:val="24"/>
        </w:rPr>
      </w:pPr>
      <w:r>
        <w:rPr>
          <w:rFonts w:ascii="Times New Roman" w:hAnsi="Times New Roman" w:cs="Times New Roman"/>
          <w:bCs/>
          <w:sz w:val="24"/>
          <w:szCs w:val="24"/>
        </w:rPr>
        <w:t xml:space="preserve">  </w:t>
      </w:r>
      <w:r w:rsidRPr="001B4C02">
        <w:rPr>
          <w:rFonts w:ascii="Times New Roman" w:hAnsi="Times New Roman" w:cs="Times New Roman"/>
          <w:bCs/>
          <w:sz w:val="24"/>
          <w:szCs w:val="24"/>
        </w:rPr>
        <w:t>Приложение</w:t>
      </w:r>
      <w:r>
        <w:rPr>
          <w:rFonts w:ascii="Times New Roman" w:hAnsi="Times New Roman" w:cs="Times New Roman"/>
          <w:bCs/>
          <w:sz w:val="24"/>
          <w:szCs w:val="24"/>
        </w:rPr>
        <w:t xml:space="preserve"> №2</w:t>
      </w:r>
    </w:p>
    <w:p w:rsidR="00172214" w:rsidRDefault="00172214" w:rsidP="00172214">
      <w:pPr>
        <w:pStyle w:val="ConsNormal"/>
        <w:widowControl/>
        <w:ind w:right="-1" w:firstLine="0"/>
        <w:jc w:val="right"/>
        <w:rPr>
          <w:rFonts w:ascii="Times New Roman" w:hAnsi="Times New Roman" w:cs="Times New Roman"/>
          <w:color w:val="000000"/>
        </w:rPr>
      </w:pPr>
      <w:r>
        <w:rPr>
          <w:rFonts w:ascii="Times New Roman" w:hAnsi="Times New Roman" w:cs="Times New Roman"/>
          <w:color w:val="000000"/>
        </w:rPr>
        <w:t xml:space="preserve">к положению </w:t>
      </w:r>
      <w:r w:rsidRPr="00FA07F3">
        <w:rPr>
          <w:rFonts w:ascii="Times New Roman" w:hAnsi="Times New Roman" w:cs="Times New Roman"/>
          <w:color w:val="000000"/>
        </w:rPr>
        <w:t>о муниципальном контроле</w:t>
      </w:r>
    </w:p>
    <w:p w:rsidR="00172214" w:rsidRDefault="00172214" w:rsidP="00172214">
      <w:pPr>
        <w:pStyle w:val="ConsNormal"/>
        <w:widowControl/>
        <w:ind w:right="-1" w:firstLine="0"/>
        <w:jc w:val="right"/>
        <w:rPr>
          <w:rFonts w:ascii="Times New Roman" w:hAnsi="Times New Roman" w:cs="Times New Roman"/>
          <w:color w:val="000000"/>
        </w:rPr>
      </w:pPr>
      <w:r w:rsidRPr="00FA07F3">
        <w:rPr>
          <w:rFonts w:ascii="Times New Roman" w:hAnsi="Times New Roman" w:cs="Times New Roman"/>
          <w:color w:val="000000"/>
        </w:rPr>
        <w:t xml:space="preserve"> на автомобильном транспорте, городском</w:t>
      </w:r>
    </w:p>
    <w:p w:rsidR="00172214" w:rsidRPr="00172214" w:rsidRDefault="00172214" w:rsidP="00172214">
      <w:pPr>
        <w:pStyle w:val="ConsNormal"/>
        <w:widowControl/>
        <w:ind w:right="-1" w:firstLine="0"/>
        <w:jc w:val="right"/>
        <w:rPr>
          <w:rFonts w:ascii="Times New Roman" w:hAnsi="Times New Roman" w:cs="Times New Roman"/>
        </w:rPr>
      </w:pPr>
      <w:r w:rsidRPr="00FA07F3">
        <w:rPr>
          <w:rFonts w:ascii="Times New Roman" w:hAnsi="Times New Roman" w:cs="Times New Roman"/>
          <w:color w:val="000000"/>
        </w:rPr>
        <w:t xml:space="preserve"> </w:t>
      </w:r>
      <w:r w:rsidRPr="00172214">
        <w:rPr>
          <w:rFonts w:ascii="Times New Roman" w:hAnsi="Times New Roman" w:cs="Times New Roman"/>
        </w:rPr>
        <w:t xml:space="preserve">наземном электрическом транспорте и </w:t>
      </w:r>
      <w:proofErr w:type="gramStart"/>
      <w:r w:rsidRPr="00172214">
        <w:rPr>
          <w:rFonts w:ascii="Times New Roman" w:hAnsi="Times New Roman" w:cs="Times New Roman"/>
        </w:rPr>
        <w:t>в</w:t>
      </w:r>
      <w:proofErr w:type="gramEnd"/>
    </w:p>
    <w:p w:rsidR="00172214" w:rsidRPr="00172214" w:rsidRDefault="00172214" w:rsidP="00172214">
      <w:pPr>
        <w:pStyle w:val="ConsNormal"/>
        <w:widowControl/>
        <w:ind w:right="-1" w:firstLine="0"/>
        <w:jc w:val="right"/>
        <w:rPr>
          <w:rFonts w:ascii="Times New Roman" w:hAnsi="Times New Roman" w:cs="Times New Roman"/>
        </w:rPr>
      </w:pPr>
      <w:r w:rsidRPr="00172214">
        <w:rPr>
          <w:rFonts w:ascii="Times New Roman" w:hAnsi="Times New Roman" w:cs="Times New Roman"/>
        </w:rPr>
        <w:t xml:space="preserve"> дорожном </w:t>
      </w:r>
      <w:proofErr w:type="gramStart"/>
      <w:r w:rsidRPr="00172214">
        <w:rPr>
          <w:rFonts w:ascii="Times New Roman" w:hAnsi="Times New Roman" w:cs="Times New Roman"/>
        </w:rPr>
        <w:t>хозяйстве</w:t>
      </w:r>
      <w:proofErr w:type="gramEnd"/>
      <w:r w:rsidRPr="00172214">
        <w:rPr>
          <w:rFonts w:ascii="Times New Roman" w:hAnsi="Times New Roman" w:cs="Times New Roman"/>
        </w:rPr>
        <w:t xml:space="preserve"> в границах </w:t>
      </w:r>
    </w:p>
    <w:p w:rsidR="00172214" w:rsidRPr="00172214" w:rsidRDefault="00172214" w:rsidP="00172214">
      <w:pPr>
        <w:pStyle w:val="ConsNormal"/>
        <w:widowControl/>
        <w:ind w:right="-1" w:firstLine="0"/>
        <w:jc w:val="right"/>
        <w:rPr>
          <w:rFonts w:ascii="Times New Roman" w:hAnsi="Times New Roman" w:cs="Times New Roman"/>
        </w:rPr>
      </w:pPr>
      <w:r w:rsidRPr="00172214">
        <w:rPr>
          <w:rFonts w:ascii="Times New Roman" w:hAnsi="Times New Roman" w:cs="Times New Roman"/>
        </w:rPr>
        <w:t xml:space="preserve">муниципального образования </w:t>
      </w:r>
    </w:p>
    <w:p w:rsidR="00172214" w:rsidRPr="00172214" w:rsidRDefault="00172214" w:rsidP="00172214">
      <w:pPr>
        <w:pStyle w:val="ConsNormal"/>
        <w:widowControl/>
        <w:ind w:right="-1" w:firstLine="0"/>
        <w:jc w:val="right"/>
        <w:rPr>
          <w:rFonts w:ascii="Times New Roman" w:hAnsi="Times New Roman" w:cs="Times New Roman"/>
        </w:rPr>
      </w:pPr>
      <w:r w:rsidRPr="00172214">
        <w:rPr>
          <w:rFonts w:ascii="Times New Roman" w:hAnsi="Times New Roman" w:cs="Times New Roman"/>
        </w:rPr>
        <w:t>«Шолоховское городское поселение»</w:t>
      </w:r>
    </w:p>
    <w:p w:rsidR="00D71AAB" w:rsidRPr="00FA07F3" w:rsidRDefault="00D71AAB" w:rsidP="00322EB5">
      <w:pPr>
        <w:pStyle w:val="ConsNormal"/>
        <w:widowControl/>
        <w:ind w:right="-1" w:firstLine="0"/>
        <w:jc w:val="right"/>
        <w:rPr>
          <w:rFonts w:ascii="Times New Roman" w:hAnsi="Times New Roman" w:cs="Times New Roman"/>
          <w:color w:val="000000"/>
        </w:rPr>
      </w:pPr>
    </w:p>
    <w:p w:rsidR="006E7379" w:rsidRDefault="006E7379" w:rsidP="006833B9">
      <w:pPr>
        <w:pStyle w:val="ConsPlusNormal"/>
        <w:ind w:right="-1" w:firstLine="0"/>
        <w:jc w:val="right"/>
      </w:pPr>
    </w:p>
    <w:p w:rsidR="00172214" w:rsidRPr="00172214" w:rsidRDefault="001B4C02" w:rsidP="00172214">
      <w:pPr>
        <w:pStyle w:val="ConsNormal"/>
        <w:widowControl/>
        <w:ind w:right="-1" w:firstLine="0"/>
        <w:jc w:val="center"/>
        <w:rPr>
          <w:rFonts w:ascii="Times New Roman" w:hAnsi="Times New Roman" w:cs="Times New Roman"/>
          <w:b/>
          <w:bCs/>
          <w:sz w:val="28"/>
          <w:szCs w:val="28"/>
        </w:rPr>
      </w:pPr>
      <w:r>
        <w:rPr>
          <w:rFonts w:ascii="Times New Roman" w:hAnsi="Times New Roman" w:cs="Times New Roman"/>
          <w:b/>
          <w:bCs/>
          <w:sz w:val="28"/>
          <w:szCs w:val="28"/>
        </w:rPr>
        <w:t>И</w:t>
      </w:r>
      <w:r w:rsidR="00BA7C65" w:rsidRPr="00BA7C65">
        <w:rPr>
          <w:rFonts w:ascii="Times New Roman" w:hAnsi="Times New Roman" w:cs="Times New Roman"/>
          <w:b/>
          <w:bCs/>
          <w:sz w:val="28"/>
          <w:szCs w:val="28"/>
        </w:rPr>
        <w:t>ндикаторы риска нарушения обязательных требований, используемые в качестве основания для</w:t>
      </w:r>
      <w:r w:rsidR="00352434">
        <w:rPr>
          <w:rFonts w:ascii="Times New Roman" w:hAnsi="Times New Roman" w:cs="Times New Roman"/>
          <w:b/>
          <w:bCs/>
          <w:sz w:val="28"/>
          <w:szCs w:val="28"/>
        </w:rPr>
        <w:t xml:space="preserve"> проведения внеплановых контрольных мероприятий</w:t>
      </w:r>
      <w:r w:rsidR="0015274E">
        <w:rPr>
          <w:rFonts w:ascii="Times New Roman" w:hAnsi="Times New Roman" w:cs="Times New Roman"/>
          <w:b/>
          <w:bCs/>
          <w:sz w:val="28"/>
          <w:szCs w:val="28"/>
        </w:rPr>
        <w:t xml:space="preserve"> при осуществлении </w:t>
      </w:r>
      <w:r w:rsidR="00BA7C65" w:rsidRPr="00BA7C65">
        <w:rPr>
          <w:rFonts w:ascii="Times New Roman" w:hAnsi="Times New Roman" w:cs="Times New Roman"/>
          <w:b/>
          <w:bCs/>
          <w:sz w:val="28"/>
          <w:szCs w:val="28"/>
        </w:rPr>
        <w:t>муниципального контроля</w:t>
      </w:r>
      <w:r w:rsidR="00C54285">
        <w:rPr>
          <w:rFonts w:ascii="Times New Roman" w:hAnsi="Times New Roman" w:cs="Times New Roman"/>
          <w:b/>
          <w:bCs/>
          <w:sz w:val="28"/>
          <w:szCs w:val="28"/>
        </w:rPr>
        <w:t xml:space="preserve"> </w:t>
      </w:r>
      <w:r w:rsidR="008A4811">
        <w:rPr>
          <w:rFonts w:ascii="Times New Roman" w:hAnsi="Times New Roman" w:cs="Times New Roman"/>
          <w:b/>
          <w:bCs/>
          <w:sz w:val="28"/>
          <w:szCs w:val="28"/>
        </w:rPr>
        <w:t xml:space="preserve">на автомобильном транспорте, городском наземном электрическом транспорте и в дорожном хозяйстве </w:t>
      </w:r>
      <w:r w:rsidR="00B40C1D" w:rsidRPr="00172214">
        <w:rPr>
          <w:rFonts w:ascii="Times New Roman" w:hAnsi="Times New Roman" w:cs="Times New Roman"/>
          <w:b/>
          <w:bCs/>
          <w:sz w:val="28"/>
          <w:szCs w:val="28"/>
        </w:rPr>
        <w:t xml:space="preserve">в границах </w:t>
      </w:r>
      <w:r w:rsidR="00172214" w:rsidRPr="00172214">
        <w:rPr>
          <w:rFonts w:ascii="Times New Roman" w:hAnsi="Times New Roman" w:cs="Times New Roman"/>
          <w:b/>
          <w:bCs/>
          <w:sz w:val="28"/>
          <w:szCs w:val="28"/>
        </w:rPr>
        <w:t>муниципального образования</w:t>
      </w:r>
    </w:p>
    <w:p w:rsidR="0077059E" w:rsidRDefault="00172214" w:rsidP="00172214">
      <w:pPr>
        <w:pStyle w:val="ConsPlusNormal"/>
        <w:ind w:right="-1" w:firstLine="0"/>
        <w:jc w:val="center"/>
        <w:rPr>
          <w:rFonts w:ascii="Times New Roman" w:hAnsi="Times New Roman" w:cs="Times New Roman"/>
          <w:b/>
          <w:bCs/>
          <w:sz w:val="28"/>
          <w:szCs w:val="28"/>
        </w:rPr>
      </w:pPr>
      <w:r w:rsidRPr="00172214">
        <w:rPr>
          <w:rFonts w:ascii="Times New Roman" w:hAnsi="Times New Roman" w:cs="Times New Roman"/>
          <w:b/>
          <w:bCs/>
          <w:sz w:val="28"/>
          <w:szCs w:val="28"/>
        </w:rPr>
        <w:t>«Шолоховское городское поселение»</w:t>
      </w:r>
    </w:p>
    <w:p w:rsidR="00172214" w:rsidRPr="00C54285" w:rsidRDefault="00172214" w:rsidP="00172214">
      <w:pPr>
        <w:pStyle w:val="ConsPlusNormal"/>
        <w:ind w:right="-1" w:firstLine="0"/>
        <w:jc w:val="center"/>
        <w:rPr>
          <w:rFonts w:ascii="Times New Roman" w:hAnsi="Times New Roman" w:cs="Times New Roman"/>
          <w:b/>
          <w:bCs/>
          <w:sz w:val="28"/>
          <w:szCs w:val="28"/>
        </w:rPr>
      </w:pPr>
    </w:p>
    <w:p w:rsidR="0077059E" w:rsidRDefault="0077059E" w:rsidP="006833B9">
      <w:pPr>
        <w:widowControl w:val="0"/>
        <w:autoSpaceDE w:val="0"/>
        <w:spacing w:after="0" w:line="240" w:lineRule="auto"/>
        <w:ind w:right="-1" w:firstLine="709"/>
        <w:jc w:val="both"/>
      </w:pPr>
      <w:r>
        <w:rPr>
          <w:rFonts w:ascii="Liberation Serif" w:hAnsi="Liberation Serif" w:cs="Liberation Serif"/>
          <w:sz w:val="28"/>
          <w:szCs w:val="28"/>
          <w:shd w:val="clear" w:color="auto" w:fill="FFFFFF"/>
        </w:rPr>
        <w:t>1. Наличие информации об установ</w:t>
      </w:r>
      <w:r w:rsidR="009D68FA">
        <w:rPr>
          <w:rFonts w:ascii="Liberation Serif" w:hAnsi="Liberation Serif" w:cs="Liberation Serif"/>
          <w:sz w:val="28"/>
          <w:szCs w:val="28"/>
          <w:shd w:val="clear" w:color="auto" w:fill="FFFFFF"/>
        </w:rPr>
        <w:t>ленном факте</w:t>
      </w:r>
      <w:r>
        <w:rPr>
          <w:rFonts w:ascii="Liberation Serif" w:hAnsi="Liberation Serif" w:cs="Liberation Serif"/>
          <w:sz w:val="28"/>
          <w:szCs w:val="28"/>
          <w:shd w:val="clear" w:color="auto" w:fill="FFFFFF"/>
        </w:rPr>
        <w:t xml:space="preserve"> повреждения </w:t>
      </w:r>
      <w:r>
        <w:rPr>
          <w:rFonts w:ascii="Liberation Serif" w:hAnsi="Liberation Serif" w:cs="Liberation Serif"/>
          <w:sz w:val="28"/>
          <w:szCs w:val="28"/>
        </w:rPr>
        <w:t xml:space="preserve">автомобильных дорог и дорожных сооружений на них, в том числе </w:t>
      </w:r>
      <w:r>
        <w:rPr>
          <w:rFonts w:ascii="Liberation Serif" w:hAnsi="Liberation Serif" w:cs="Liberation Serif"/>
          <w:sz w:val="28"/>
          <w:szCs w:val="28"/>
          <w:shd w:val="clear" w:color="auto" w:fill="FFFFFF"/>
        </w:rPr>
        <w:t>элементов обустройства автомобильных дорог</w:t>
      </w:r>
      <w:r>
        <w:rPr>
          <w:rFonts w:ascii="Liberation Serif" w:hAnsi="Liberation Serif" w:cs="Liberation Serif"/>
          <w:sz w:val="28"/>
          <w:szCs w:val="28"/>
        </w:rPr>
        <w:t>, полос отвода автомобильных дорог, придорожных полос автомобильных дорог;</w:t>
      </w:r>
    </w:p>
    <w:p w:rsidR="0077059E" w:rsidRDefault="0077059E" w:rsidP="006833B9">
      <w:pPr>
        <w:widowControl w:val="0"/>
        <w:autoSpaceDE w:val="0"/>
        <w:spacing w:after="0" w:line="240" w:lineRule="auto"/>
        <w:ind w:right="-1" w:firstLine="709"/>
        <w:jc w:val="both"/>
      </w:pPr>
      <w:r>
        <w:rPr>
          <w:rFonts w:ascii="Liberation Serif" w:hAnsi="Liberation Serif" w:cs="Liberation Serif"/>
          <w:sz w:val="28"/>
          <w:szCs w:val="28"/>
        </w:rPr>
        <w:t xml:space="preserve">2. </w:t>
      </w:r>
      <w:r>
        <w:rPr>
          <w:rFonts w:ascii="Liberation Serif" w:hAnsi="Liberation Serif" w:cs="Liberation Serif"/>
          <w:sz w:val="28"/>
          <w:szCs w:val="28"/>
          <w:shd w:val="clear" w:color="auto" w:fill="FFFFFF"/>
        </w:rPr>
        <w:t>Наличие информации об установленном факте нарушения обязательных требований к осуществлению дорожной деятельности;</w:t>
      </w:r>
    </w:p>
    <w:p w:rsidR="0077059E" w:rsidRDefault="0077059E" w:rsidP="006833B9">
      <w:pPr>
        <w:widowControl w:val="0"/>
        <w:autoSpaceDE w:val="0"/>
        <w:spacing w:after="0" w:line="240" w:lineRule="auto"/>
        <w:ind w:right="-1" w:firstLine="709"/>
        <w:jc w:val="both"/>
      </w:pPr>
      <w:r>
        <w:rPr>
          <w:rFonts w:ascii="Liberation Serif" w:hAnsi="Liberation Serif" w:cs="Liberation Serif"/>
          <w:sz w:val="28"/>
          <w:szCs w:val="28"/>
          <w:shd w:val="clear" w:color="auto" w:fill="FFFFFF"/>
        </w:rPr>
        <w:t xml:space="preserve">3. Наличие информации об установленном факте нарушений обязательных требований </w:t>
      </w:r>
      <w:r>
        <w:rPr>
          <w:rFonts w:ascii="Liberation Serif" w:hAnsi="Liberation Serif" w:cs="Liberation Serif"/>
          <w:sz w:val="28"/>
          <w:szCs w:val="28"/>
        </w:rPr>
        <w:t>к эксплуатации объектов дорожного сервиса, размещенных в полосах отвода и (или) придорожных полосах автомобильных дорог;</w:t>
      </w:r>
    </w:p>
    <w:p w:rsidR="0077059E" w:rsidRDefault="0077059E" w:rsidP="006833B9">
      <w:pPr>
        <w:widowControl w:val="0"/>
        <w:autoSpaceDE w:val="0"/>
        <w:spacing w:after="0" w:line="240" w:lineRule="auto"/>
        <w:ind w:right="-1" w:firstLine="709"/>
        <w:jc w:val="both"/>
      </w:pPr>
      <w:r>
        <w:rPr>
          <w:rFonts w:ascii="Liberation Serif" w:hAnsi="Liberation Serif" w:cs="Liberation Serif"/>
          <w:sz w:val="28"/>
          <w:szCs w:val="28"/>
        </w:rPr>
        <w:t xml:space="preserve">4. </w:t>
      </w:r>
      <w:r>
        <w:rPr>
          <w:rFonts w:ascii="Liberation Serif" w:hAnsi="Liberation Serif" w:cs="Liberation Serif"/>
          <w:sz w:val="28"/>
          <w:szCs w:val="28"/>
          <w:shd w:val="clear" w:color="auto" w:fill="FFFFFF"/>
        </w:rPr>
        <w:t xml:space="preserve">Наличие информации об установленном факте нарушений обязательных требований, установленных </w:t>
      </w:r>
      <w:r>
        <w:rPr>
          <w:rFonts w:ascii="Liberation Serif" w:hAnsi="Liberation Serif" w:cs="Liberation Serif"/>
          <w:sz w:val="28"/>
          <w:szCs w:val="28"/>
        </w:rPr>
        <w:t>в отношении перевозок</w:t>
      </w:r>
      <w:r w:rsidR="009D68FA">
        <w:rPr>
          <w:rFonts w:ascii="Liberation Serif" w:hAnsi="Liberation Serif" w:cs="Liberation Serif"/>
          <w:sz w:val="28"/>
          <w:szCs w:val="28"/>
        </w:rPr>
        <w:t xml:space="preserve"> по</w:t>
      </w:r>
      <w:r>
        <w:rPr>
          <w:rFonts w:ascii="Liberation Serif" w:hAnsi="Liberation Serif" w:cs="Liberation Serif"/>
          <w:sz w:val="28"/>
          <w:szCs w:val="28"/>
        </w:rPr>
        <w:t xml:space="preserve">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7059E" w:rsidRDefault="0077059E" w:rsidP="006833B9">
      <w:pPr>
        <w:widowControl w:val="0"/>
        <w:autoSpaceDE w:val="0"/>
        <w:spacing w:after="0" w:line="240" w:lineRule="auto"/>
        <w:ind w:right="-1" w:firstLine="709"/>
        <w:jc w:val="both"/>
      </w:pPr>
      <w:r>
        <w:rPr>
          <w:rFonts w:ascii="Liberation Serif" w:hAnsi="Liberation Serif" w:cs="Liberation Serif"/>
          <w:sz w:val="28"/>
          <w:szCs w:val="28"/>
        </w:rPr>
        <w:t>5.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77059E" w:rsidRDefault="0077059E" w:rsidP="006833B9">
      <w:pPr>
        <w:widowControl w:val="0"/>
        <w:autoSpaceDE w:val="0"/>
        <w:spacing w:after="0" w:line="240" w:lineRule="auto"/>
        <w:ind w:right="-1" w:firstLine="709"/>
        <w:jc w:val="both"/>
      </w:pPr>
      <w:r>
        <w:rPr>
          <w:rFonts w:ascii="Liberation Serif" w:hAnsi="Liberation Serif" w:cs="Liberation Serif"/>
          <w:sz w:val="28"/>
          <w:szCs w:val="28"/>
        </w:rPr>
        <w:t xml:space="preserve">6. Наличие информации об установленном факте несоответствия автомобильной дороги и (или) дорожного </w:t>
      </w:r>
      <w:r w:rsidR="0015274E">
        <w:rPr>
          <w:rFonts w:ascii="Liberation Serif" w:hAnsi="Liberation Serif" w:cs="Liberation Serif"/>
          <w:sz w:val="28"/>
          <w:szCs w:val="28"/>
        </w:rPr>
        <w:t xml:space="preserve">сооружения после проведения их </w:t>
      </w:r>
      <w:r>
        <w:rPr>
          <w:rFonts w:ascii="Liberation Serif" w:hAnsi="Liberation Serif" w:cs="Liberation Serif"/>
          <w:sz w:val="28"/>
          <w:szCs w:val="28"/>
        </w:rPr>
        <w:t>капитального ремонта, ремонта и содержания, обязательным требованиям;</w:t>
      </w:r>
    </w:p>
    <w:p w:rsidR="0015274E" w:rsidRDefault="0077059E" w:rsidP="0015274E">
      <w:pPr>
        <w:widowControl w:val="0"/>
        <w:tabs>
          <w:tab w:val="left" w:pos="993"/>
        </w:tabs>
        <w:autoSpaceDE w:val="0"/>
        <w:spacing w:after="0" w:line="240" w:lineRule="auto"/>
        <w:ind w:right="-1" w:firstLine="709"/>
        <w:jc w:val="both"/>
        <w:rPr>
          <w:rFonts w:ascii="Liberation Serif" w:hAnsi="Liberation Serif" w:cs="Liberation Serif"/>
          <w:sz w:val="28"/>
          <w:szCs w:val="28"/>
        </w:rPr>
      </w:pPr>
      <w:r>
        <w:rPr>
          <w:rFonts w:ascii="Liberation Serif" w:hAnsi="Liberation Serif" w:cs="Liberation Serif"/>
          <w:sz w:val="28"/>
          <w:szCs w:val="28"/>
        </w:rPr>
        <w:t xml:space="preserve">7. Наличие информации об установленном факте нарушении обязательных требований </w:t>
      </w:r>
      <w:r w:rsidR="0015274E">
        <w:rPr>
          <w:rFonts w:ascii="Liberation Serif" w:hAnsi="Liberation Serif" w:cs="Liberation Serif"/>
          <w:sz w:val="28"/>
          <w:szCs w:val="28"/>
        </w:rPr>
        <w:t>при производстве дорожных работ.</w:t>
      </w:r>
    </w:p>
    <w:p w:rsidR="0077059E" w:rsidRDefault="0077059E" w:rsidP="0015274E">
      <w:pPr>
        <w:widowControl w:val="0"/>
        <w:tabs>
          <w:tab w:val="left" w:pos="993"/>
        </w:tabs>
        <w:autoSpaceDE w:val="0"/>
        <w:spacing w:after="0" w:line="240" w:lineRule="auto"/>
        <w:ind w:right="-1" w:firstLine="709"/>
        <w:jc w:val="both"/>
      </w:pPr>
      <w:r>
        <w:rPr>
          <w:rFonts w:ascii="Times New Roman" w:hAnsi="Times New Roman" w:cs="Times New Roman"/>
          <w:sz w:val="28"/>
          <w:szCs w:val="28"/>
        </w:rPr>
        <w:t xml:space="preserve">Сведения о нарушениях могут быть получены в результате проведения мероприятий по контролю без взаимодействия с юридическим лицом, </w:t>
      </w:r>
      <w:r>
        <w:rPr>
          <w:rFonts w:ascii="Times New Roman" w:hAnsi="Times New Roman" w:cs="Times New Roman"/>
          <w:sz w:val="28"/>
          <w:szCs w:val="28"/>
        </w:rPr>
        <w:lastRenderedPageBreak/>
        <w:t>индивидуальным предпринимателем или гражданином, либо сведения получены в результате обращений, из средств массовой информации, в результате мониторинга источников открытого доступа и (или) доступ к которым предоставлен на основании исполнения служебных обязанностей.</w:t>
      </w:r>
    </w:p>
    <w:p w:rsidR="0077059E" w:rsidRDefault="0077059E" w:rsidP="006833B9">
      <w:pPr>
        <w:widowControl w:val="0"/>
        <w:tabs>
          <w:tab w:val="left" w:pos="1459"/>
        </w:tabs>
        <w:spacing w:after="0" w:line="240" w:lineRule="auto"/>
        <w:ind w:right="-1"/>
        <w:jc w:val="center"/>
        <w:rPr>
          <w:b/>
          <w:sz w:val="28"/>
          <w:szCs w:val="28"/>
        </w:rPr>
      </w:pPr>
    </w:p>
    <w:p w:rsidR="0044723C" w:rsidRDefault="00C54285" w:rsidP="006833B9">
      <w:pPr>
        <w:pStyle w:val="ConsPlusNormal"/>
        <w:ind w:right="-1" w:firstLine="0"/>
        <w:jc w:val="both"/>
        <w:rPr>
          <w:rFonts w:ascii="Times New Roman" w:hAnsi="Times New Roman" w:cs="Times New Roman"/>
          <w:sz w:val="28"/>
          <w:szCs w:val="28"/>
        </w:rPr>
      </w:pPr>
      <w:r>
        <w:rPr>
          <w:b/>
          <w:sz w:val="28"/>
          <w:szCs w:val="28"/>
        </w:rPr>
        <w:t xml:space="preserve">     </w:t>
      </w:r>
    </w:p>
    <w:p w:rsidR="0044723C" w:rsidRDefault="0044723C" w:rsidP="006833B9">
      <w:pPr>
        <w:spacing w:after="0" w:line="240" w:lineRule="auto"/>
        <w:ind w:right="-1"/>
        <w:jc w:val="right"/>
        <w:rPr>
          <w:rFonts w:ascii="Times New Roman" w:hAnsi="Times New Roman" w:cs="Times New Roman"/>
          <w:sz w:val="28"/>
          <w:szCs w:val="28"/>
        </w:rPr>
      </w:pPr>
    </w:p>
    <w:p w:rsidR="0044723C" w:rsidRDefault="0044723C" w:rsidP="006833B9">
      <w:pPr>
        <w:spacing w:after="0" w:line="240" w:lineRule="auto"/>
        <w:ind w:right="-1"/>
        <w:jc w:val="right"/>
        <w:rPr>
          <w:rFonts w:ascii="Times New Roman" w:hAnsi="Times New Roman" w:cs="Times New Roman"/>
          <w:sz w:val="28"/>
          <w:szCs w:val="28"/>
        </w:rPr>
      </w:pPr>
    </w:p>
    <w:p w:rsidR="0044723C" w:rsidRDefault="0044723C" w:rsidP="006833B9">
      <w:pPr>
        <w:spacing w:after="0" w:line="240" w:lineRule="auto"/>
        <w:ind w:right="-1"/>
        <w:jc w:val="right"/>
        <w:rPr>
          <w:rFonts w:ascii="Times New Roman" w:hAnsi="Times New Roman" w:cs="Times New Roman"/>
          <w:sz w:val="28"/>
          <w:szCs w:val="28"/>
        </w:rPr>
      </w:pPr>
    </w:p>
    <w:p w:rsidR="0044723C" w:rsidRDefault="0044723C" w:rsidP="006833B9">
      <w:pPr>
        <w:spacing w:after="0" w:line="240" w:lineRule="auto"/>
        <w:ind w:right="-1"/>
        <w:jc w:val="right"/>
        <w:rPr>
          <w:rFonts w:ascii="Times New Roman" w:hAnsi="Times New Roman" w:cs="Times New Roman"/>
          <w:sz w:val="28"/>
          <w:szCs w:val="28"/>
        </w:rPr>
      </w:pPr>
    </w:p>
    <w:p w:rsidR="0044723C" w:rsidRDefault="0044723C" w:rsidP="006833B9">
      <w:pPr>
        <w:spacing w:after="0" w:line="240" w:lineRule="auto"/>
        <w:ind w:right="-1"/>
        <w:jc w:val="right"/>
        <w:rPr>
          <w:rFonts w:ascii="Times New Roman" w:hAnsi="Times New Roman" w:cs="Times New Roman"/>
          <w:sz w:val="28"/>
          <w:szCs w:val="28"/>
        </w:rPr>
      </w:pPr>
    </w:p>
    <w:p w:rsidR="0044723C" w:rsidRDefault="0044723C" w:rsidP="006833B9">
      <w:pPr>
        <w:spacing w:after="0" w:line="240" w:lineRule="auto"/>
        <w:ind w:right="-1"/>
        <w:jc w:val="right"/>
        <w:rPr>
          <w:rFonts w:ascii="Times New Roman" w:hAnsi="Times New Roman" w:cs="Times New Roman"/>
          <w:sz w:val="28"/>
          <w:szCs w:val="28"/>
        </w:rPr>
      </w:pPr>
    </w:p>
    <w:p w:rsidR="0044723C" w:rsidRDefault="0044723C" w:rsidP="006833B9">
      <w:pPr>
        <w:spacing w:after="0" w:line="240" w:lineRule="auto"/>
        <w:ind w:right="-1"/>
        <w:jc w:val="right"/>
        <w:rPr>
          <w:rFonts w:ascii="Times New Roman" w:hAnsi="Times New Roman" w:cs="Times New Roman"/>
          <w:sz w:val="28"/>
          <w:szCs w:val="28"/>
        </w:rPr>
      </w:pPr>
    </w:p>
    <w:p w:rsidR="0044723C" w:rsidRDefault="0044723C" w:rsidP="006833B9">
      <w:pPr>
        <w:spacing w:after="0" w:line="240" w:lineRule="auto"/>
        <w:ind w:right="-1"/>
        <w:jc w:val="right"/>
        <w:rPr>
          <w:rFonts w:ascii="Times New Roman" w:hAnsi="Times New Roman" w:cs="Times New Roman"/>
          <w:sz w:val="28"/>
          <w:szCs w:val="28"/>
        </w:rPr>
      </w:pPr>
    </w:p>
    <w:p w:rsidR="0044723C" w:rsidRDefault="0044723C" w:rsidP="006833B9">
      <w:pPr>
        <w:spacing w:after="0" w:line="240" w:lineRule="auto"/>
        <w:ind w:right="-1"/>
        <w:jc w:val="right"/>
        <w:rPr>
          <w:rFonts w:ascii="Times New Roman" w:hAnsi="Times New Roman" w:cs="Times New Roman"/>
          <w:sz w:val="28"/>
          <w:szCs w:val="28"/>
        </w:rPr>
      </w:pPr>
    </w:p>
    <w:p w:rsidR="0044723C" w:rsidRDefault="00C54285" w:rsidP="006833B9">
      <w:pPr>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   </w:t>
      </w:r>
    </w:p>
    <w:p w:rsidR="008A4811" w:rsidRDefault="008A4811" w:rsidP="006833B9">
      <w:pPr>
        <w:spacing w:after="0" w:line="240" w:lineRule="auto"/>
        <w:ind w:right="-1"/>
        <w:jc w:val="right"/>
        <w:rPr>
          <w:rFonts w:ascii="Times New Roman" w:hAnsi="Times New Roman" w:cs="Times New Roman"/>
          <w:bCs/>
          <w:sz w:val="24"/>
          <w:szCs w:val="24"/>
        </w:rPr>
      </w:pPr>
    </w:p>
    <w:p w:rsidR="008A4811" w:rsidRDefault="008A4811" w:rsidP="006833B9">
      <w:pPr>
        <w:spacing w:after="0" w:line="240" w:lineRule="auto"/>
        <w:ind w:right="-1"/>
        <w:jc w:val="right"/>
        <w:rPr>
          <w:rFonts w:ascii="Times New Roman" w:hAnsi="Times New Roman" w:cs="Times New Roman"/>
          <w:bCs/>
          <w:sz w:val="24"/>
          <w:szCs w:val="24"/>
        </w:rPr>
      </w:pPr>
    </w:p>
    <w:p w:rsidR="008A4811" w:rsidRDefault="008A4811" w:rsidP="006833B9">
      <w:pPr>
        <w:spacing w:after="0" w:line="240" w:lineRule="auto"/>
        <w:ind w:right="-1"/>
        <w:jc w:val="right"/>
        <w:rPr>
          <w:rFonts w:ascii="Times New Roman" w:hAnsi="Times New Roman" w:cs="Times New Roman"/>
          <w:bCs/>
          <w:sz w:val="24"/>
          <w:szCs w:val="24"/>
        </w:rPr>
      </w:pPr>
    </w:p>
    <w:p w:rsidR="0077059E" w:rsidRDefault="0077059E" w:rsidP="006833B9">
      <w:pPr>
        <w:spacing w:after="0" w:line="240" w:lineRule="auto"/>
        <w:ind w:right="-1"/>
        <w:jc w:val="right"/>
        <w:rPr>
          <w:rFonts w:ascii="Times New Roman" w:hAnsi="Times New Roman" w:cs="Times New Roman"/>
          <w:bCs/>
          <w:sz w:val="24"/>
          <w:szCs w:val="24"/>
        </w:rPr>
      </w:pPr>
    </w:p>
    <w:p w:rsidR="0077059E" w:rsidRDefault="0077059E" w:rsidP="006833B9">
      <w:pPr>
        <w:spacing w:after="0" w:line="240" w:lineRule="auto"/>
        <w:ind w:right="-1"/>
        <w:jc w:val="right"/>
        <w:rPr>
          <w:rFonts w:ascii="Times New Roman" w:hAnsi="Times New Roman" w:cs="Times New Roman"/>
          <w:bCs/>
          <w:sz w:val="24"/>
          <w:szCs w:val="24"/>
        </w:rPr>
      </w:pPr>
    </w:p>
    <w:p w:rsidR="0077059E" w:rsidRDefault="0077059E" w:rsidP="006833B9">
      <w:pPr>
        <w:spacing w:after="0" w:line="240" w:lineRule="auto"/>
        <w:ind w:right="-1"/>
        <w:jc w:val="right"/>
        <w:rPr>
          <w:rFonts w:ascii="Times New Roman" w:hAnsi="Times New Roman" w:cs="Times New Roman"/>
          <w:bCs/>
          <w:sz w:val="24"/>
          <w:szCs w:val="24"/>
        </w:rPr>
      </w:pPr>
    </w:p>
    <w:p w:rsidR="0077059E" w:rsidRDefault="0077059E" w:rsidP="006833B9">
      <w:pPr>
        <w:spacing w:after="0" w:line="240" w:lineRule="auto"/>
        <w:ind w:right="-1"/>
        <w:jc w:val="right"/>
        <w:rPr>
          <w:rFonts w:ascii="Times New Roman" w:hAnsi="Times New Roman" w:cs="Times New Roman"/>
          <w:bCs/>
          <w:sz w:val="24"/>
          <w:szCs w:val="24"/>
        </w:rPr>
      </w:pPr>
    </w:p>
    <w:p w:rsidR="0077059E" w:rsidRDefault="0077059E" w:rsidP="006833B9">
      <w:pPr>
        <w:spacing w:after="0" w:line="240" w:lineRule="auto"/>
        <w:ind w:right="-1"/>
        <w:jc w:val="right"/>
        <w:rPr>
          <w:rFonts w:ascii="Times New Roman" w:hAnsi="Times New Roman" w:cs="Times New Roman"/>
          <w:bCs/>
          <w:sz w:val="24"/>
          <w:szCs w:val="24"/>
        </w:rPr>
      </w:pPr>
    </w:p>
    <w:p w:rsidR="0077059E" w:rsidRDefault="0077059E" w:rsidP="006833B9">
      <w:pPr>
        <w:spacing w:after="0" w:line="240" w:lineRule="auto"/>
        <w:ind w:right="-1"/>
        <w:jc w:val="right"/>
        <w:rPr>
          <w:rFonts w:ascii="Times New Roman" w:hAnsi="Times New Roman" w:cs="Times New Roman"/>
          <w:bCs/>
          <w:sz w:val="24"/>
          <w:szCs w:val="24"/>
        </w:rPr>
      </w:pPr>
    </w:p>
    <w:p w:rsidR="0077059E" w:rsidRDefault="0077059E" w:rsidP="006833B9">
      <w:pPr>
        <w:spacing w:after="0" w:line="240" w:lineRule="auto"/>
        <w:ind w:right="-1"/>
        <w:jc w:val="right"/>
        <w:rPr>
          <w:rFonts w:ascii="Times New Roman" w:hAnsi="Times New Roman" w:cs="Times New Roman"/>
          <w:bCs/>
          <w:sz w:val="24"/>
          <w:szCs w:val="24"/>
        </w:rPr>
      </w:pPr>
    </w:p>
    <w:p w:rsidR="0077059E" w:rsidRDefault="0077059E" w:rsidP="006833B9">
      <w:pPr>
        <w:spacing w:after="0" w:line="240" w:lineRule="auto"/>
        <w:ind w:right="-1"/>
        <w:jc w:val="right"/>
        <w:rPr>
          <w:rFonts w:ascii="Times New Roman" w:hAnsi="Times New Roman" w:cs="Times New Roman"/>
          <w:bCs/>
          <w:sz w:val="24"/>
          <w:szCs w:val="24"/>
        </w:rPr>
      </w:pPr>
    </w:p>
    <w:p w:rsidR="00B53F85" w:rsidRDefault="00B53F85" w:rsidP="006833B9">
      <w:pPr>
        <w:spacing w:after="0" w:line="240" w:lineRule="auto"/>
        <w:ind w:right="-1"/>
        <w:jc w:val="right"/>
        <w:rPr>
          <w:rFonts w:ascii="Times New Roman" w:hAnsi="Times New Roman" w:cs="Times New Roman"/>
          <w:bCs/>
          <w:sz w:val="24"/>
          <w:szCs w:val="24"/>
        </w:rPr>
      </w:pPr>
    </w:p>
    <w:p w:rsidR="00B53F85" w:rsidRDefault="00B53F85" w:rsidP="006833B9">
      <w:pPr>
        <w:spacing w:after="0" w:line="240" w:lineRule="auto"/>
        <w:ind w:right="-1"/>
        <w:jc w:val="right"/>
        <w:rPr>
          <w:rFonts w:ascii="Times New Roman" w:hAnsi="Times New Roman" w:cs="Times New Roman"/>
          <w:bCs/>
          <w:sz w:val="24"/>
          <w:szCs w:val="24"/>
        </w:rPr>
      </w:pPr>
    </w:p>
    <w:p w:rsidR="00B53F85" w:rsidRDefault="00B53F85" w:rsidP="006833B9">
      <w:pPr>
        <w:spacing w:after="0" w:line="240" w:lineRule="auto"/>
        <w:ind w:right="-1"/>
        <w:jc w:val="right"/>
        <w:rPr>
          <w:rFonts w:ascii="Times New Roman" w:hAnsi="Times New Roman" w:cs="Times New Roman"/>
          <w:bCs/>
          <w:sz w:val="24"/>
          <w:szCs w:val="24"/>
        </w:rPr>
      </w:pPr>
    </w:p>
    <w:p w:rsidR="00B53F85" w:rsidRDefault="00B53F85" w:rsidP="006833B9">
      <w:pPr>
        <w:spacing w:after="0" w:line="240" w:lineRule="auto"/>
        <w:ind w:right="-1"/>
        <w:jc w:val="right"/>
        <w:rPr>
          <w:rFonts w:ascii="Times New Roman" w:hAnsi="Times New Roman" w:cs="Times New Roman"/>
          <w:bCs/>
          <w:sz w:val="24"/>
          <w:szCs w:val="24"/>
        </w:rPr>
      </w:pPr>
    </w:p>
    <w:p w:rsidR="00B53F85" w:rsidRDefault="00B53F85" w:rsidP="006833B9">
      <w:pPr>
        <w:spacing w:after="0" w:line="240" w:lineRule="auto"/>
        <w:ind w:right="-1"/>
        <w:jc w:val="right"/>
        <w:rPr>
          <w:rFonts w:ascii="Times New Roman" w:hAnsi="Times New Roman" w:cs="Times New Roman"/>
          <w:bCs/>
          <w:sz w:val="24"/>
          <w:szCs w:val="24"/>
        </w:rPr>
      </w:pPr>
    </w:p>
    <w:p w:rsidR="00B53F85" w:rsidRDefault="00B53F85" w:rsidP="006833B9">
      <w:pPr>
        <w:spacing w:after="0" w:line="240" w:lineRule="auto"/>
        <w:ind w:right="-1"/>
        <w:jc w:val="right"/>
        <w:rPr>
          <w:rFonts w:ascii="Times New Roman" w:hAnsi="Times New Roman" w:cs="Times New Roman"/>
          <w:bCs/>
          <w:sz w:val="24"/>
          <w:szCs w:val="24"/>
        </w:rPr>
      </w:pPr>
    </w:p>
    <w:p w:rsidR="00B53F85" w:rsidRDefault="00B53F85" w:rsidP="006833B9">
      <w:pPr>
        <w:spacing w:after="0" w:line="240" w:lineRule="auto"/>
        <w:ind w:right="-1"/>
        <w:jc w:val="right"/>
        <w:rPr>
          <w:rFonts w:ascii="Times New Roman" w:hAnsi="Times New Roman" w:cs="Times New Roman"/>
          <w:bCs/>
          <w:sz w:val="24"/>
          <w:szCs w:val="24"/>
        </w:rPr>
      </w:pPr>
    </w:p>
    <w:p w:rsidR="00B53F85" w:rsidRDefault="00B53F85" w:rsidP="006833B9">
      <w:pPr>
        <w:spacing w:after="0" w:line="240" w:lineRule="auto"/>
        <w:ind w:right="-1"/>
        <w:jc w:val="right"/>
        <w:rPr>
          <w:rFonts w:ascii="Times New Roman" w:hAnsi="Times New Roman" w:cs="Times New Roman"/>
          <w:bCs/>
          <w:sz w:val="24"/>
          <w:szCs w:val="24"/>
        </w:rPr>
      </w:pPr>
    </w:p>
    <w:p w:rsidR="00B53F85" w:rsidRDefault="00B53F85" w:rsidP="006833B9">
      <w:pPr>
        <w:spacing w:after="0" w:line="240" w:lineRule="auto"/>
        <w:ind w:right="-1"/>
        <w:jc w:val="right"/>
        <w:rPr>
          <w:rFonts w:ascii="Times New Roman" w:hAnsi="Times New Roman" w:cs="Times New Roman"/>
          <w:bCs/>
          <w:sz w:val="24"/>
          <w:szCs w:val="24"/>
        </w:rPr>
      </w:pPr>
    </w:p>
    <w:p w:rsidR="00B53F85" w:rsidRDefault="00B53F85" w:rsidP="006833B9">
      <w:pPr>
        <w:spacing w:after="0" w:line="240" w:lineRule="auto"/>
        <w:ind w:right="-1"/>
        <w:jc w:val="right"/>
        <w:rPr>
          <w:rFonts w:ascii="Times New Roman" w:hAnsi="Times New Roman" w:cs="Times New Roman"/>
          <w:bCs/>
          <w:sz w:val="24"/>
          <w:szCs w:val="24"/>
        </w:rPr>
      </w:pPr>
    </w:p>
    <w:p w:rsidR="00B53F85" w:rsidRDefault="00B53F85" w:rsidP="006833B9">
      <w:pPr>
        <w:spacing w:after="0" w:line="240" w:lineRule="auto"/>
        <w:ind w:right="-1"/>
        <w:jc w:val="right"/>
        <w:rPr>
          <w:rFonts w:ascii="Times New Roman" w:hAnsi="Times New Roman" w:cs="Times New Roman"/>
          <w:bCs/>
          <w:sz w:val="24"/>
          <w:szCs w:val="24"/>
        </w:rPr>
      </w:pPr>
    </w:p>
    <w:p w:rsidR="00B53F85" w:rsidRDefault="00B53F85" w:rsidP="006833B9">
      <w:pPr>
        <w:spacing w:after="0" w:line="240" w:lineRule="auto"/>
        <w:ind w:right="-1"/>
        <w:jc w:val="right"/>
        <w:rPr>
          <w:rFonts w:ascii="Times New Roman" w:hAnsi="Times New Roman" w:cs="Times New Roman"/>
          <w:bCs/>
          <w:sz w:val="24"/>
          <w:szCs w:val="24"/>
        </w:rPr>
      </w:pPr>
    </w:p>
    <w:p w:rsidR="00B53F85" w:rsidRDefault="00B53F85" w:rsidP="006833B9">
      <w:pPr>
        <w:spacing w:after="0" w:line="240" w:lineRule="auto"/>
        <w:ind w:right="-1"/>
        <w:jc w:val="right"/>
        <w:rPr>
          <w:rFonts w:ascii="Times New Roman" w:hAnsi="Times New Roman" w:cs="Times New Roman"/>
          <w:bCs/>
          <w:sz w:val="24"/>
          <w:szCs w:val="24"/>
        </w:rPr>
      </w:pPr>
    </w:p>
    <w:p w:rsidR="00B53F85" w:rsidRDefault="00B53F85" w:rsidP="006833B9">
      <w:pPr>
        <w:spacing w:after="0" w:line="240" w:lineRule="auto"/>
        <w:ind w:right="-1"/>
        <w:jc w:val="right"/>
        <w:rPr>
          <w:rFonts w:ascii="Times New Roman" w:hAnsi="Times New Roman" w:cs="Times New Roman"/>
          <w:bCs/>
          <w:sz w:val="24"/>
          <w:szCs w:val="24"/>
        </w:rPr>
      </w:pPr>
    </w:p>
    <w:p w:rsidR="00B53F85" w:rsidRDefault="00B53F85" w:rsidP="006833B9">
      <w:pPr>
        <w:spacing w:after="0" w:line="240" w:lineRule="auto"/>
        <w:ind w:right="-1"/>
        <w:jc w:val="right"/>
        <w:rPr>
          <w:rFonts w:ascii="Times New Roman" w:hAnsi="Times New Roman" w:cs="Times New Roman"/>
          <w:bCs/>
          <w:sz w:val="24"/>
          <w:szCs w:val="24"/>
        </w:rPr>
      </w:pPr>
    </w:p>
    <w:p w:rsidR="00B53F85" w:rsidRDefault="00B53F85" w:rsidP="00C54285">
      <w:pPr>
        <w:spacing w:after="0" w:line="240" w:lineRule="auto"/>
        <w:jc w:val="right"/>
        <w:rPr>
          <w:rFonts w:ascii="Times New Roman" w:hAnsi="Times New Roman" w:cs="Times New Roman"/>
          <w:bCs/>
          <w:sz w:val="24"/>
          <w:szCs w:val="24"/>
        </w:rPr>
      </w:pPr>
    </w:p>
    <w:p w:rsidR="0022489A" w:rsidRDefault="0022489A" w:rsidP="00C54285">
      <w:pPr>
        <w:spacing w:after="0" w:line="240" w:lineRule="auto"/>
        <w:jc w:val="right"/>
        <w:rPr>
          <w:rFonts w:ascii="Times New Roman" w:hAnsi="Times New Roman" w:cs="Times New Roman"/>
          <w:bCs/>
          <w:sz w:val="24"/>
          <w:szCs w:val="24"/>
        </w:rPr>
      </w:pPr>
    </w:p>
    <w:p w:rsidR="0022489A" w:rsidRDefault="0022489A" w:rsidP="00C54285">
      <w:pPr>
        <w:spacing w:after="0" w:line="240" w:lineRule="auto"/>
        <w:jc w:val="right"/>
        <w:rPr>
          <w:rFonts w:ascii="Times New Roman" w:hAnsi="Times New Roman" w:cs="Times New Roman"/>
          <w:bCs/>
          <w:sz w:val="24"/>
          <w:szCs w:val="24"/>
        </w:rPr>
      </w:pPr>
    </w:p>
    <w:p w:rsidR="0022489A" w:rsidRDefault="0022489A" w:rsidP="00C54285">
      <w:pPr>
        <w:spacing w:after="0" w:line="240" w:lineRule="auto"/>
        <w:jc w:val="right"/>
        <w:rPr>
          <w:rFonts w:ascii="Times New Roman" w:hAnsi="Times New Roman" w:cs="Times New Roman"/>
          <w:bCs/>
          <w:sz w:val="24"/>
          <w:szCs w:val="24"/>
        </w:rPr>
      </w:pPr>
    </w:p>
    <w:p w:rsidR="00172214" w:rsidRDefault="00172214" w:rsidP="00C54285">
      <w:pPr>
        <w:spacing w:after="0" w:line="240" w:lineRule="auto"/>
        <w:jc w:val="right"/>
        <w:rPr>
          <w:rFonts w:ascii="Times New Roman" w:hAnsi="Times New Roman" w:cs="Times New Roman"/>
          <w:bCs/>
          <w:sz w:val="24"/>
          <w:szCs w:val="24"/>
        </w:rPr>
      </w:pPr>
    </w:p>
    <w:p w:rsidR="00172214" w:rsidRDefault="00172214" w:rsidP="00C54285">
      <w:pPr>
        <w:spacing w:after="0" w:line="240" w:lineRule="auto"/>
        <w:jc w:val="right"/>
        <w:rPr>
          <w:rFonts w:ascii="Times New Roman" w:hAnsi="Times New Roman" w:cs="Times New Roman"/>
          <w:bCs/>
          <w:sz w:val="24"/>
          <w:szCs w:val="24"/>
        </w:rPr>
      </w:pPr>
    </w:p>
    <w:p w:rsidR="00172214" w:rsidRDefault="00172214" w:rsidP="00C54285">
      <w:pPr>
        <w:spacing w:after="0" w:line="240" w:lineRule="auto"/>
        <w:jc w:val="right"/>
        <w:rPr>
          <w:rFonts w:ascii="Times New Roman" w:hAnsi="Times New Roman" w:cs="Times New Roman"/>
          <w:bCs/>
          <w:sz w:val="24"/>
          <w:szCs w:val="24"/>
        </w:rPr>
      </w:pPr>
    </w:p>
    <w:p w:rsidR="00172214" w:rsidRDefault="00172214" w:rsidP="00C54285">
      <w:pPr>
        <w:spacing w:after="0" w:line="240" w:lineRule="auto"/>
        <w:jc w:val="right"/>
        <w:rPr>
          <w:rFonts w:ascii="Times New Roman" w:hAnsi="Times New Roman" w:cs="Times New Roman"/>
          <w:bCs/>
          <w:sz w:val="24"/>
          <w:szCs w:val="24"/>
        </w:rPr>
      </w:pPr>
    </w:p>
    <w:p w:rsidR="0022489A" w:rsidRDefault="0022489A" w:rsidP="00C54285">
      <w:pPr>
        <w:spacing w:after="0" w:line="240" w:lineRule="auto"/>
        <w:jc w:val="right"/>
        <w:rPr>
          <w:rFonts w:ascii="Times New Roman" w:hAnsi="Times New Roman" w:cs="Times New Roman"/>
          <w:bCs/>
          <w:sz w:val="24"/>
          <w:szCs w:val="24"/>
        </w:rPr>
      </w:pPr>
    </w:p>
    <w:p w:rsidR="00352434" w:rsidRPr="001B4C02" w:rsidRDefault="00172214" w:rsidP="00172214">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352434" w:rsidRPr="001B4C02">
        <w:rPr>
          <w:rFonts w:ascii="Times New Roman" w:hAnsi="Times New Roman" w:cs="Times New Roman"/>
          <w:bCs/>
          <w:sz w:val="24"/>
          <w:szCs w:val="24"/>
        </w:rPr>
        <w:t>Приложение</w:t>
      </w:r>
      <w:r w:rsidR="00352434">
        <w:rPr>
          <w:rFonts w:ascii="Times New Roman" w:hAnsi="Times New Roman" w:cs="Times New Roman"/>
          <w:bCs/>
          <w:sz w:val="24"/>
          <w:szCs w:val="24"/>
        </w:rPr>
        <w:t xml:space="preserve"> №</w:t>
      </w:r>
      <w:r w:rsidR="00D71AAB">
        <w:rPr>
          <w:rFonts w:ascii="Times New Roman" w:hAnsi="Times New Roman" w:cs="Times New Roman"/>
          <w:bCs/>
          <w:sz w:val="24"/>
          <w:szCs w:val="24"/>
        </w:rPr>
        <w:t>3</w:t>
      </w:r>
      <w:r w:rsidR="00352434" w:rsidRPr="001B4C02">
        <w:rPr>
          <w:rFonts w:ascii="Times New Roman" w:hAnsi="Times New Roman" w:cs="Times New Roman"/>
          <w:bCs/>
          <w:sz w:val="24"/>
          <w:szCs w:val="24"/>
        </w:rPr>
        <w:t xml:space="preserve"> </w:t>
      </w:r>
    </w:p>
    <w:p w:rsidR="00172214" w:rsidRDefault="00172214" w:rsidP="00172214">
      <w:pPr>
        <w:pStyle w:val="ConsNormal"/>
        <w:widowControl/>
        <w:ind w:right="-1" w:firstLine="0"/>
        <w:jc w:val="right"/>
        <w:rPr>
          <w:rFonts w:ascii="Times New Roman" w:hAnsi="Times New Roman" w:cs="Times New Roman"/>
          <w:color w:val="000000"/>
        </w:rPr>
      </w:pPr>
      <w:r>
        <w:rPr>
          <w:rFonts w:ascii="Times New Roman" w:hAnsi="Times New Roman" w:cs="Times New Roman"/>
          <w:color w:val="000000"/>
        </w:rPr>
        <w:t xml:space="preserve">к положению </w:t>
      </w:r>
      <w:r w:rsidRPr="00FA07F3">
        <w:rPr>
          <w:rFonts w:ascii="Times New Roman" w:hAnsi="Times New Roman" w:cs="Times New Roman"/>
          <w:color w:val="000000"/>
        </w:rPr>
        <w:t>о муниципальном контроле</w:t>
      </w:r>
    </w:p>
    <w:p w:rsidR="00172214" w:rsidRDefault="00172214" w:rsidP="00172214">
      <w:pPr>
        <w:pStyle w:val="ConsNormal"/>
        <w:widowControl/>
        <w:ind w:right="-1" w:firstLine="0"/>
        <w:jc w:val="right"/>
        <w:rPr>
          <w:rFonts w:ascii="Times New Roman" w:hAnsi="Times New Roman" w:cs="Times New Roman"/>
          <w:color w:val="000000"/>
        </w:rPr>
      </w:pPr>
      <w:r w:rsidRPr="00FA07F3">
        <w:rPr>
          <w:rFonts w:ascii="Times New Roman" w:hAnsi="Times New Roman" w:cs="Times New Roman"/>
          <w:color w:val="000000"/>
        </w:rPr>
        <w:t xml:space="preserve"> на автомобильном транспорте, городском</w:t>
      </w:r>
    </w:p>
    <w:p w:rsidR="00172214" w:rsidRPr="00172214" w:rsidRDefault="00172214" w:rsidP="00172214">
      <w:pPr>
        <w:pStyle w:val="ConsNormal"/>
        <w:widowControl/>
        <w:ind w:right="-1" w:firstLine="0"/>
        <w:jc w:val="right"/>
        <w:rPr>
          <w:rFonts w:ascii="Times New Roman" w:hAnsi="Times New Roman" w:cs="Times New Roman"/>
        </w:rPr>
      </w:pPr>
      <w:r w:rsidRPr="00FA07F3">
        <w:rPr>
          <w:rFonts w:ascii="Times New Roman" w:hAnsi="Times New Roman" w:cs="Times New Roman"/>
          <w:color w:val="000000"/>
        </w:rPr>
        <w:t xml:space="preserve"> </w:t>
      </w:r>
      <w:r w:rsidRPr="00172214">
        <w:rPr>
          <w:rFonts w:ascii="Times New Roman" w:hAnsi="Times New Roman" w:cs="Times New Roman"/>
        </w:rPr>
        <w:t xml:space="preserve">наземном электрическом транспорте и </w:t>
      </w:r>
      <w:proofErr w:type="gramStart"/>
      <w:r w:rsidRPr="00172214">
        <w:rPr>
          <w:rFonts w:ascii="Times New Roman" w:hAnsi="Times New Roman" w:cs="Times New Roman"/>
        </w:rPr>
        <w:t>в</w:t>
      </w:r>
      <w:proofErr w:type="gramEnd"/>
    </w:p>
    <w:p w:rsidR="00172214" w:rsidRPr="00172214" w:rsidRDefault="00172214" w:rsidP="00172214">
      <w:pPr>
        <w:pStyle w:val="ConsNormal"/>
        <w:widowControl/>
        <w:ind w:right="-1" w:firstLine="0"/>
        <w:jc w:val="right"/>
        <w:rPr>
          <w:rFonts w:ascii="Times New Roman" w:hAnsi="Times New Roman" w:cs="Times New Roman"/>
        </w:rPr>
      </w:pPr>
      <w:r w:rsidRPr="00172214">
        <w:rPr>
          <w:rFonts w:ascii="Times New Roman" w:hAnsi="Times New Roman" w:cs="Times New Roman"/>
        </w:rPr>
        <w:t xml:space="preserve"> дорожном </w:t>
      </w:r>
      <w:proofErr w:type="gramStart"/>
      <w:r w:rsidRPr="00172214">
        <w:rPr>
          <w:rFonts w:ascii="Times New Roman" w:hAnsi="Times New Roman" w:cs="Times New Roman"/>
        </w:rPr>
        <w:t>хозяйстве</w:t>
      </w:r>
      <w:proofErr w:type="gramEnd"/>
      <w:r w:rsidRPr="00172214">
        <w:rPr>
          <w:rFonts w:ascii="Times New Roman" w:hAnsi="Times New Roman" w:cs="Times New Roman"/>
        </w:rPr>
        <w:t xml:space="preserve"> в границах </w:t>
      </w:r>
    </w:p>
    <w:p w:rsidR="00172214" w:rsidRPr="00172214" w:rsidRDefault="00172214" w:rsidP="00172214">
      <w:pPr>
        <w:pStyle w:val="ConsNormal"/>
        <w:widowControl/>
        <w:ind w:right="-1" w:firstLine="0"/>
        <w:jc w:val="right"/>
        <w:rPr>
          <w:rFonts w:ascii="Times New Roman" w:hAnsi="Times New Roman" w:cs="Times New Roman"/>
        </w:rPr>
      </w:pPr>
      <w:r w:rsidRPr="00172214">
        <w:rPr>
          <w:rFonts w:ascii="Times New Roman" w:hAnsi="Times New Roman" w:cs="Times New Roman"/>
        </w:rPr>
        <w:t xml:space="preserve">муниципального образования </w:t>
      </w:r>
    </w:p>
    <w:p w:rsidR="00172214" w:rsidRPr="00172214" w:rsidRDefault="00172214" w:rsidP="00172214">
      <w:pPr>
        <w:pStyle w:val="ConsNormal"/>
        <w:widowControl/>
        <w:ind w:right="-1" w:firstLine="0"/>
        <w:jc w:val="right"/>
        <w:rPr>
          <w:rFonts w:ascii="Times New Roman" w:hAnsi="Times New Roman" w:cs="Times New Roman"/>
        </w:rPr>
      </w:pPr>
      <w:r w:rsidRPr="00172214">
        <w:rPr>
          <w:rFonts w:ascii="Times New Roman" w:hAnsi="Times New Roman" w:cs="Times New Roman"/>
        </w:rPr>
        <w:t>«Шолоховское городское поселение»</w:t>
      </w:r>
    </w:p>
    <w:p w:rsidR="00352434" w:rsidRDefault="00352434" w:rsidP="00172214">
      <w:pPr>
        <w:widowControl w:val="0"/>
        <w:tabs>
          <w:tab w:val="left" w:pos="1459"/>
        </w:tabs>
        <w:spacing w:after="0"/>
        <w:ind w:right="113"/>
        <w:rPr>
          <w:rFonts w:ascii="Times New Roman" w:hAnsi="Times New Roman" w:cs="Times New Roman"/>
          <w:sz w:val="28"/>
          <w:szCs w:val="28"/>
        </w:rPr>
      </w:pPr>
    </w:p>
    <w:p w:rsidR="00172214" w:rsidRDefault="00172214" w:rsidP="00172214">
      <w:pPr>
        <w:autoSpaceDE w:val="0"/>
        <w:autoSpaceDN w:val="0"/>
        <w:adjustRightInd w:val="0"/>
        <w:spacing w:after="0" w:line="240"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Виды и содержание внеплановых контрольных мероприятий в зависимости от основания проведения контрольного мероприятия</w:t>
      </w:r>
    </w:p>
    <w:p w:rsidR="00172214" w:rsidRPr="00BD2D9B" w:rsidRDefault="00172214" w:rsidP="00172214">
      <w:pPr>
        <w:autoSpaceDE w:val="0"/>
        <w:autoSpaceDN w:val="0"/>
        <w:adjustRightInd w:val="0"/>
        <w:spacing w:after="0" w:line="240" w:lineRule="auto"/>
        <w:jc w:val="center"/>
        <w:rPr>
          <w:rFonts w:ascii="Times New Roman" w:hAnsi="Times New Roman" w:cs="Times New Roman"/>
          <w:b/>
          <w:bCs/>
          <w:color w:val="auto"/>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9"/>
        <w:gridCol w:w="6274"/>
        <w:gridCol w:w="3118"/>
      </w:tblGrid>
      <w:tr w:rsidR="00172214" w:rsidRPr="00BD2D9B" w:rsidTr="00172214">
        <w:tc>
          <w:tcPr>
            <w:tcW w:w="6663" w:type="dxa"/>
            <w:gridSpan w:val="2"/>
            <w:tcBorders>
              <w:top w:val="single" w:sz="4" w:space="0" w:color="auto"/>
              <w:left w:val="single" w:sz="4" w:space="0" w:color="auto"/>
              <w:bottom w:val="single" w:sz="4" w:space="0" w:color="auto"/>
              <w:right w:val="single" w:sz="4" w:space="0" w:color="auto"/>
            </w:tcBorders>
          </w:tcPr>
          <w:p w:rsidR="00172214" w:rsidRPr="00BD2D9B" w:rsidRDefault="00172214" w:rsidP="00172214">
            <w:pPr>
              <w:autoSpaceDE w:val="0"/>
              <w:autoSpaceDN w:val="0"/>
              <w:adjustRightInd w:val="0"/>
              <w:spacing w:after="0" w:line="240" w:lineRule="auto"/>
              <w:jc w:val="center"/>
              <w:rPr>
                <w:rFonts w:ascii="Times New Roman" w:hAnsi="Times New Roman" w:cs="Times New Roman"/>
                <w:color w:val="auto"/>
                <w:sz w:val="28"/>
                <w:szCs w:val="28"/>
              </w:rPr>
            </w:pPr>
            <w:r w:rsidRPr="00BD2D9B">
              <w:rPr>
                <w:rFonts w:ascii="Times New Roman" w:hAnsi="Times New Roman" w:cs="Times New Roman"/>
                <w:color w:val="auto"/>
                <w:sz w:val="28"/>
                <w:szCs w:val="28"/>
              </w:rPr>
              <w:t>Основание пров</w:t>
            </w:r>
            <w:r>
              <w:rPr>
                <w:rFonts w:ascii="Times New Roman" w:hAnsi="Times New Roman" w:cs="Times New Roman"/>
                <w:color w:val="auto"/>
                <w:sz w:val="28"/>
                <w:szCs w:val="28"/>
              </w:rPr>
              <w:t xml:space="preserve">едения контрольного </w:t>
            </w:r>
            <w:r w:rsidRPr="00BD2D9B">
              <w:rPr>
                <w:rFonts w:ascii="Times New Roman" w:hAnsi="Times New Roman" w:cs="Times New Roman"/>
                <w:color w:val="auto"/>
                <w:sz w:val="28"/>
                <w:szCs w:val="28"/>
              </w:rPr>
              <w:t xml:space="preserve"> мероприятия</w:t>
            </w:r>
          </w:p>
        </w:tc>
        <w:tc>
          <w:tcPr>
            <w:tcW w:w="3118" w:type="dxa"/>
            <w:tcBorders>
              <w:top w:val="single" w:sz="4" w:space="0" w:color="auto"/>
              <w:left w:val="single" w:sz="4" w:space="0" w:color="auto"/>
              <w:bottom w:val="single" w:sz="4" w:space="0" w:color="auto"/>
              <w:right w:val="single" w:sz="4" w:space="0" w:color="auto"/>
            </w:tcBorders>
          </w:tcPr>
          <w:p w:rsidR="00172214" w:rsidRPr="00BD2D9B" w:rsidRDefault="00172214" w:rsidP="00172214">
            <w:pPr>
              <w:autoSpaceDE w:val="0"/>
              <w:autoSpaceDN w:val="0"/>
              <w:adjustRightInd w:val="0"/>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Контрольное </w:t>
            </w:r>
            <w:r w:rsidRPr="00BD2D9B">
              <w:rPr>
                <w:rFonts w:ascii="Times New Roman" w:hAnsi="Times New Roman" w:cs="Times New Roman"/>
                <w:color w:val="auto"/>
                <w:sz w:val="28"/>
                <w:szCs w:val="28"/>
              </w:rPr>
              <w:t xml:space="preserve"> мероприятие</w:t>
            </w:r>
          </w:p>
        </w:tc>
      </w:tr>
      <w:tr w:rsidR="00172214" w:rsidRPr="00BD2D9B" w:rsidTr="00172214">
        <w:tc>
          <w:tcPr>
            <w:tcW w:w="389" w:type="dxa"/>
            <w:tcBorders>
              <w:top w:val="single" w:sz="4" w:space="0" w:color="auto"/>
              <w:left w:val="single" w:sz="4" w:space="0" w:color="auto"/>
              <w:bottom w:val="single" w:sz="4" w:space="0" w:color="auto"/>
              <w:right w:val="single" w:sz="4" w:space="0" w:color="auto"/>
            </w:tcBorders>
          </w:tcPr>
          <w:p w:rsidR="00172214" w:rsidRPr="00BD2D9B" w:rsidRDefault="00172214" w:rsidP="00172214">
            <w:pPr>
              <w:autoSpaceDE w:val="0"/>
              <w:autoSpaceDN w:val="0"/>
              <w:adjustRightInd w:val="0"/>
              <w:spacing w:after="0" w:line="240" w:lineRule="auto"/>
              <w:jc w:val="center"/>
              <w:rPr>
                <w:rFonts w:ascii="Times New Roman" w:hAnsi="Times New Roman" w:cs="Times New Roman"/>
                <w:color w:val="auto"/>
                <w:sz w:val="28"/>
                <w:szCs w:val="28"/>
              </w:rPr>
            </w:pPr>
            <w:r w:rsidRPr="00BD2D9B">
              <w:rPr>
                <w:rFonts w:ascii="Times New Roman" w:hAnsi="Times New Roman" w:cs="Times New Roman"/>
                <w:color w:val="auto"/>
                <w:sz w:val="28"/>
                <w:szCs w:val="28"/>
              </w:rPr>
              <w:t>1.</w:t>
            </w:r>
          </w:p>
        </w:tc>
        <w:tc>
          <w:tcPr>
            <w:tcW w:w="6274" w:type="dxa"/>
            <w:tcBorders>
              <w:top w:val="single" w:sz="4" w:space="0" w:color="auto"/>
              <w:left w:val="single" w:sz="4" w:space="0" w:color="auto"/>
              <w:bottom w:val="single" w:sz="4" w:space="0" w:color="auto"/>
              <w:right w:val="single" w:sz="4" w:space="0" w:color="auto"/>
            </w:tcBorders>
          </w:tcPr>
          <w:p w:rsidR="00172214" w:rsidRPr="00BD2D9B" w:rsidRDefault="00172214" w:rsidP="00172214">
            <w:pPr>
              <w:autoSpaceDE w:val="0"/>
              <w:autoSpaceDN w:val="0"/>
              <w:adjustRightInd w:val="0"/>
              <w:spacing w:after="0" w:line="240" w:lineRule="auto"/>
              <w:jc w:val="center"/>
              <w:rPr>
                <w:rFonts w:ascii="Times New Roman" w:hAnsi="Times New Roman" w:cs="Times New Roman"/>
                <w:color w:val="auto"/>
                <w:sz w:val="28"/>
                <w:szCs w:val="28"/>
              </w:rPr>
            </w:pPr>
            <w:r w:rsidRPr="00BD2D9B">
              <w:rPr>
                <w:rFonts w:ascii="Times New Roman" w:hAnsi="Times New Roman" w:cs="Times New Roman"/>
                <w:color w:val="auto"/>
                <w:sz w:val="28"/>
                <w:szCs w:val="28"/>
              </w:rPr>
              <w:t>Нали</w:t>
            </w:r>
            <w:r>
              <w:rPr>
                <w:rFonts w:ascii="Times New Roman" w:hAnsi="Times New Roman" w:cs="Times New Roman"/>
                <w:color w:val="auto"/>
                <w:sz w:val="28"/>
                <w:szCs w:val="28"/>
              </w:rPr>
              <w:t xml:space="preserve">чие у контрольного </w:t>
            </w:r>
            <w:r w:rsidRPr="00BD2D9B">
              <w:rPr>
                <w:rFonts w:ascii="Times New Roman" w:hAnsi="Times New Roman" w:cs="Times New Roman"/>
                <w:color w:val="auto"/>
                <w:sz w:val="28"/>
                <w:szCs w:val="28"/>
              </w:rPr>
              <w:t>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tc>
        <w:tc>
          <w:tcPr>
            <w:tcW w:w="3118" w:type="dxa"/>
            <w:tcBorders>
              <w:top w:val="single" w:sz="4" w:space="0" w:color="auto"/>
              <w:left w:val="single" w:sz="4" w:space="0" w:color="auto"/>
              <w:bottom w:val="single" w:sz="4" w:space="0" w:color="auto"/>
              <w:right w:val="single" w:sz="4" w:space="0" w:color="auto"/>
            </w:tcBorders>
          </w:tcPr>
          <w:p w:rsidR="00172214" w:rsidRPr="00BD2D9B" w:rsidRDefault="00172214" w:rsidP="00172214">
            <w:pPr>
              <w:autoSpaceDE w:val="0"/>
              <w:autoSpaceDN w:val="0"/>
              <w:adjustRightInd w:val="0"/>
              <w:spacing w:after="0" w:line="240" w:lineRule="auto"/>
              <w:jc w:val="center"/>
              <w:rPr>
                <w:rFonts w:ascii="Times New Roman" w:hAnsi="Times New Roman" w:cs="Times New Roman"/>
                <w:color w:val="auto"/>
                <w:sz w:val="28"/>
                <w:szCs w:val="28"/>
              </w:rPr>
            </w:pPr>
            <w:r w:rsidRPr="00BD2D9B">
              <w:rPr>
                <w:rFonts w:ascii="Times New Roman" w:hAnsi="Times New Roman" w:cs="Times New Roman"/>
                <w:color w:val="auto"/>
                <w:sz w:val="28"/>
                <w:szCs w:val="28"/>
              </w:rPr>
              <w:t>одно из мероприятий:</w:t>
            </w:r>
          </w:p>
          <w:p w:rsidR="00172214" w:rsidRPr="00BD2D9B" w:rsidRDefault="00172214" w:rsidP="00172214">
            <w:pPr>
              <w:autoSpaceDE w:val="0"/>
              <w:autoSpaceDN w:val="0"/>
              <w:adjustRightInd w:val="0"/>
              <w:spacing w:after="0" w:line="240" w:lineRule="auto"/>
              <w:jc w:val="center"/>
              <w:rPr>
                <w:rFonts w:ascii="Times New Roman" w:hAnsi="Times New Roman" w:cs="Times New Roman"/>
                <w:color w:val="auto"/>
                <w:sz w:val="28"/>
                <w:szCs w:val="28"/>
              </w:rPr>
            </w:pPr>
            <w:r w:rsidRPr="00BD2D9B">
              <w:rPr>
                <w:rFonts w:ascii="Times New Roman" w:hAnsi="Times New Roman" w:cs="Times New Roman"/>
                <w:color w:val="auto"/>
                <w:sz w:val="28"/>
                <w:szCs w:val="28"/>
              </w:rPr>
              <w:t>инспекционный визит</w:t>
            </w:r>
          </w:p>
          <w:p w:rsidR="00172214" w:rsidRPr="00BD2D9B" w:rsidRDefault="00172214" w:rsidP="00172214">
            <w:pPr>
              <w:autoSpaceDE w:val="0"/>
              <w:autoSpaceDN w:val="0"/>
              <w:adjustRightInd w:val="0"/>
              <w:spacing w:after="0" w:line="240" w:lineRule="auto"/>
              <w:jc w:val="center"/>
              <w:rPr>
                <w:rFonts w:ascii="Times New Roman" w:hAnsi="Times New Roman" w:cs="Times New Roman"/>
                <w:color w:val="auto"/>
                <w:sz w:val="28"/>
                <w:szCs w:val="28"/>
              </w:rPr>
            </w:pPr>
            <w:r w:rsidRPr="00BD2D9B">
              <w:rPr>
                <w:rFonts w:ascii="Times New Roman" w:hAnsi="Times New Roman" w:cs="Times New Roman"/>
                <w:color w:val="auto"/>
                <w:sz w:val="28"/>
                <w:szCs w:val="28"/>
              </w:rPr>
              <w:t>документарная проверка</w:t>
            </w:r>
          </w:p>
          <w:p w:rsidR="00172214" w:rsidRDefault="00172214" w:rsidP="00172214">
            <w:pPr>
              <w:autoSpaceDE w:val="0"/>
              <w:autoSpaceDN w:val="0"/>
              <w:adjustRightInd w:val="0"/>
              <w:spacing w:after="0" w:line="240" w:lineRule="auto"/>
              <w:jc w:val="center"/>
              <w:rPr>
                <w:rFonts w:ascii="Times New Roman" w:hAnsi="Times New Roman" w:cs="Times New Roman"/>
                <w:color w:val="auto"/>
                <w:sz w:val="28"/>
                <w:szCs w:val="28"/>
              </w:rPr>
            </w:pPr>
            <w:r w:rsidRPr="00BD2D9B">
              <w:rPr>
                <w:rFonts w:ascii="Times New Roman" w:hAnsi="Times New Roman" w:cs="Times New Roman"/>
                <w:color w:val="auto"/>
                <w:sz w:val="28"/>
                <w:szCs w:val="28"/>
              </w:rPr>
              <w:t>выездная проверка</w:t>
            </w:r>
          </w:p>
          <w:p w:rsidR="00172214" w:rsidRPr="00BD2D9B" w:rsidRDefault="00172214" w:rsidP="00172214">
            <w:pPr>
              <w:autoSpaceDE w:val="0"/>
              <w:autoSpaceDN w:val="0"/>
              <w:adjustRightInd w:val="0"/>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выездное обследование</w:t>
            </w:r>
          </w:p>
        </w:tc>
      </w:tr>
      <w:tr w:rsidR="00172214" w:rsidRPr="00BD2D9B" w:rsidTr="00172214">
        <w:tc>
          <w:tcPr>
            <w:tcW w:w="389" w:type="dxa"/>
            <w:tcBorders>
              <w:top w:val="single" w:sz="4" w:space="0" w:color="auto"/>
              <w:left w:val="single" w:sz="4" w:space="0" w:color="auto"/>
              <w:bottom w:val="single" w:sz="4" w:space="0" w:color="auto"/>
              <w:right w:val="single" w:sz="4" w:space="0" w:color="auto"/>
            </w:tcBorders>
          </w:tcPr>
          <w:p w:rsidR="00172214" w:rsidRPr="00BD2D9B" w:rsidRDefault="00172214" w:rsidP="00172214">
            <w:pPr>
              <w:autoSpaceDE w:val="0"/>
              <w:autoSpaceDN w:val="0"/>
              <w:adjustRightInd w:val="0"/>
              <w:spacing w:after="0" w:line="240" w:lineRule="auto"/>
              <w:jc w:val="center"/>
              <w:rPr>
                <w:rFonts w:ascii="Times New Roman" w:hAnsi="Times New Roman" w:cs="Times New Roman"/>
                <w:color w:val="auto"/>
                <w:sz w:val="28"/>
                <w:szCs w:val="28"/>
              </w:rPr>
            </w:pPr>
            <w:r w:rsidRPr="00BD2D9B">
              <w:rPr>
                <w:rFonts w:ascii="Times New Roman" w:hAnsi="Times New Roman" w:cs="Times New Roman"/>
                <w:color w:val="auto"/>
                <w:sz w:val="28"/>
                <w:szCs w:val="28"/>
              </w:rPr>
              <w:t>2.</w:t>
            </w:r>
          </w:p>
        </w:tc>
        <w:tc>
          <w:tcPr>
            <w:tcW w:w="6274" w:type="dxa"/>
            <w:tcBorders>
              <w:top w:val="single" w:sz="4" w:space="0" w:color="auto"/>
              <w:left w:val="single" w:sz="4" w:space="0" w:color="auto"/>
              <w:bottom w:val="single" w:sz="4" w:space="0" w:color="auto"/>
              <w:right w:val="single" w:sz="4" w:space="0" w:color="auto"/>
            </w:tcBorders>
          </w:tcPr>
          <w:p w:rsidR="00172214" w:rsidRPr="00BD2D9B" w:rsidRDefault="00172214" w:rsidP="00172214">
            <w:pPr>
              <w:autoSpaceDE w:val="0"/>
              <w:autoSpaceDN w:val="0"/>
              <w:adjustRightInd w:val="0"/>
              <w:spacing w:after="0" w:line="240" w:lineRule="auto"/>
              <w:jc w:val="center"/>
              <w:rPr>
                <w:rFonts w:ascii="Times New Roman" w:hAnsi="Times New Roman" w:cs="Times New Roman"/>
                <w:color w:val="auto"/>
                <w:sz w:val="28"/>
                <w:szCs w:val="28"/>
              </w:rPr>
            </w:pPr>
            <w:r w:rsidRPr="00BD2D9B">
              <w:rPr>
                <w:rFonts w:ascii="Times New Roman" w:hAnsi="Times New Roman" w:cs="Times New Roman"/>
                <w:color w:val="auto"/>
                <w:sz w:val="28"/>
                <w:szCs w:val="28"/>
              </w:rPr>
              <w:t>Поручение Президента Российской Федерации, поручение Правительства Российской Федерации о пр</w:t>
            </w:r>
            <w:r>
              <w:rPr>
                <w:rFonts w:ascii="Times New Roman" w:hAnsi="Times New Roman" w:cs="Times New Roman"/>
                <w:color w:val="auto"/>
                <w:sz w:val="28"/>
                <w:szCs w:val="28"/>
              </w:rPr>
              <w:t>оведении контрольных</w:t>
            </w:r>
            <w:r w:rsidRPr="00BD2D9B">
              <w:rPr>
                <w:rFonts w:ascii="Times New Roman" w:hAnsi="Times New Roman" w:cs="Times New Roman"/>
                <w:color w:val="auto"/>
                <w:sz w:val="28"/>
                <w:szCs w:val="28"/>
              </w:rPr>
              <w:t xml:space="preserve"> мероприятий в отношении конкретных контролируемых лиц</w:t>
            </w:r>
          </w:p>
        </w:tc>
        <w:tc>
          <w:tcPr>
            <w:tcW w:w="3118" w:type="dxa"/>
            <w:tcBorders>
              <w:top w:val="single" w:sz="4" w:space="0" w:color="auto"/>
              <w:left w:val="single" w:sz="4" w:space="0" w:color="auto"/>
              <w:bottom w:val="single" w:sz="4" w:space="0" w:color="auto"/>
              <w:right w:val="single" w:sz="4" w:space="0" w:color="auto"/>
            </w:tcBorders>
          </w:tcPr>
          <w:p w:rsidR="00172214" w:rsidRPr="00BD2D9B" w:rsidRDefault="00172214" w:rsidP="00172214">
            <w:pPr>
              <w:autoSpaceDE w:val="0"/>
              <w:autoSpaceDN w:val="0"/>
              <w:adjustRightInd w:val="0"/>
              <w:spacing w:after="0" w:line="240" w:lineRule="auto"/>
              <w:jc w:val="center"/>
              <w:rPr>
                <w:rFonts w:ascii="Times New Roman" w:hAnsi="Times New Roman" w:cs="Times New Roman"/>
                <w:color w:val="auto"/>
                <w:sz w:val="28"/>
                <w:szCs w:val="28"/>
              </w:rPr>
            </w:pPr>
            <w:r w:rsidRPr="00BD2D9B">
              <w:rPr>
                <w:rFonts w:ascii="Times New Roman" w:hAnsi="Times New Roman" w:cs="Times New Roman"/>
                <w:color w:val="auto"/>
                <w:sz w:val="28"/>
                <w:szCs w:val="28"/>
              </w:rPr>
              <w:t>одно из мероприятий:</w:t>
            </w:r>
          </w:p>
          <w:p w:rsidR="00172214" w:rsidRPr="00BD2D9B" w:rsidRDefault="00172214" w:rsidP="00172214">
            <w:pPr>
              <w:autoSpaceDE w:val="0"/>
              <w:autoSpaceDN w:val="0"/>
              <w:adjustRightInd w:val="0"/>
              <w:spacing w:after="0" w:line="240" w:lineRule="auto"/>
              <w:jc w:val="center"/>
              <w:rPr>
                <w:rFonts w:ascii="Times New Roman" w:hAnsi="Times New Roman" w:cs="Times New Roman"/>
                <w:color w:val="auto"/>
                <w:sz w:val="28"/>
                <w:szCs w:val="28"/>
              </w:rPr>
            </w:pPr>
            <w:r w:rsidRPr="00BD2D9B">
              <w:rPr>
                <w:rFonts w:ascii="Times New Roman" w:hAnsi="Times New Roman" w:cs="Times New Roman"/>
                <w:color w:val="auto"/>
                <w:sz w:val="28"/>
                <w:szCs w:val="28"/>
              </w:rPr>
              <w:t>инспекционный визит</w:t>
            </w:r>
          </w:p>
          <w:p w:rsidR="00172214" w:rsidRPr="00BD2D9B" w:rsidRDefault="00172214" w:rsidP="00172214">
            <w:pPr>
              <w:autoSpaceDE w:val="0"/>
              <w:autoSpaceDN w:val="0"/>
              <w:adjustRightInd w:val="0"/>
              <w:spacing w:after="0" w:line="240" w:lineRule="auto"/>
              <w:jc w:val="center"/>
              <w:rPr>
                <w:rFonts w:ascii="Times New Roman" w:hAnsi="Times New Roman" w:cs="Times New Roman"/>
                <w:color w:val="auto"/>
                <w:sz w:val="28"/>
                <w:szCs w:val="28"/>
              </w:rPr>
            </w:pPr>
            <w:r w:rsidRPr="00BD2D9B">
              <w:rPr>
                <w:rFonts w:ascii="Times New Roman" w:hAnsi="Times New Roman" w:cs="Times New Roman"/>
                <w:color w:val="auto"/>
                <w:sz w:val="28"/>
                <w:szCs w:val="28"/>
              </w:rPr>
              <w:t>документарная проверка</w:t>
            </w:r>
          </w:p>
          <w:p w:rsidR="00172214" w:rsidRDefault="00172214" w:rsidP="00172214">
            <w:pPr>
              <w:autoSpaceDE w:val="0"/>
              <w:autoSpaceDN w:val="0"/>
              <w:adjustRightInd w:val="0"/>
              <w:spacing w:after="0" w:line="240" w:lineRule="auto"/>
              <w:jc w:val="center"/>
              <w:rPr>
                <w:rFonts w:ascii="Times New Roman" w:hAnsi="Times New Roman" w:cs="Times New Roman"/>
                <w:color w:val="auto"/>
                <w:sz w:val="28"/>
                <w:szCs w:val="28"/>
              </w:rPr>
            </w:pPr>
            <w:r w:rsidRPr="00BD2D9B">
              <w:rPr>
                <w:rFonts w:ascii="Times New Roman" w:hAnsi="Times New Roman" w:cs="Times New Roman"/>
                <w:color w:val="auto"/>
                <w:sz w:val="28"/>
                <w:szCs w:val="28"/>
              </w:rPr>
              <w:t>выездная проверка</w:t>
            </w:r>
          </w:p>
          <w:p w:rsidR="00172214" w:rsidRPr="00BD2D9B" w:rsidRDefault="00172214" w:rsidP="00172214">
            <w:pPr>
              <w:autoSpaceDE w:val="0"/>
              <w:autoSpaceDN w:val="0"/>
              <w:adjustRightInd w:val="0"/>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выездное обследование</w:t>
            </w:r>
          </w:p>
        </w:tc>
      </w:tr>
      <w:tr w:rsidR="00172214" w:rsidRPr="00BD2D9B" w:rsidTr="00172214">
        <w:trPr>
          <w:trHeight w:val="1683"/>
        </w:trPr>
        <w:tc>
          <w:tcPr>
            <w:tcW w:w="389" w:type="dxa"/>
            <w:tcBorders>
              <w:top w:val="single" w:sz="4" w:space="0" w:color="auto"/>
              <w:left w:val="single" w:sz="4" w:space="0" w:color="auto"/>
              <w:bottom w:val="single" w:sz="4" w:space="0" w:color="auto"/>
              <w:right w:val="single" w:sz="4" w:space="0" w:color="auto"/>
            </w:tcBorders>
          </w:tcPr>
          <w:p w:rsidR="00172214" w:rsidRPr="00BD2D9B" w:rsidRDefault="00172214" w:rsidP="00172214">
            <w:pPr>
              <w:autoSpaceDE w:val="0"/>
              <w:autoSpaceDN w:val="0"/>
              <w:adjustRightInd w:val="0"/>
              <w:spacing w:after="0" w:line="240" w:lineRule="auto"/>
              <w:jc w:val="center"/>
              <w:rPr>
                <w:rFonts w:ascii="Times New Roman" w:hAnsi="Times New Roman" w:cs="Times New Roman"/>
                <w:color w:val="auto"/>
                <w:sz w:val="28"/>
                <w:szCs w:val="28"/>
              </w:rPr>
            </w:pPr>
            <w:r w:rsidRPr="00BD2D9B">
              <w:rPr>
                <w:rFonts w:ascii="Times New Roman" w:hAnsi="Times New Roman" w:cs="Times New Roman"/>
                <w:color w:val="auto"/>
                <w:sz w:val="28"/>
                <w:szCs w:val="28"/>
              </w:rPr>
              <w:t>3.</w:t>
            </w:r>
          </w:p>
        </w:tc>
        <w:tc>
          <w:tcPr>
            <w:tcW w:w="6274" w:type="dxa"/>
            <w:tcBorders>
              <w:top w:val="single" w:sz="4" w:space="0" w:color="auto"/>
              <w:left w:val="single" w:sz="4" w:space="0" w:color="auto"/>
              <w:bottom w:val="single" w:sz="4" w:space="0" w:color="auto"/>
              <w:right w:val="single" w:sz="4" w:space="0" w:color="auto"/>
            </w:tcBorders>
          </w:tcPr>
          <w:p w:rsidR="00172214" w:rsidRPr="00BD2D9B" w:rsidRDefault="00172214" w:rsidP="00172214">
            <w:pPr>
              <w:autoSpaceDE w:val="0"/>
              <w:autoSpaceDN w:val="0"/>
              <w:adjustRightInd w:val="0"/>
              <w:spacing w:after="0" w:line="240" w:lineRule="auto"/>
              <w:jc w:val="center"/>
              <w:rPr>
                <w:rFonts w:ascii="Times New Roman" w:hAnsi="Times New Roman" w:cs="Times New Roman"/>
                <w:color w:val="auto"/>
                <w:sz w:val="28"/>
                <w:szCs w:val="28"/>
              </w:rPr>
            </w:pPr>
            <w:r w:rsidRPr="00BD2D9B">
              <w:rPr>
                <w:rFonts w:ascii="Times New Roman" w:hAnsi="Times New Roman" w:cs="Times New Roman"/>
                <w:color w:val="auto"/>
                <w:sz w:val="28"/>
                <w:szCs w:val="28"/>
              </w:rPr>
              <w:t>Требование прокурора о пров</w:t>
            </w:r>
            <w:r>
              <w:rPr>
                <w:rFonts w:ascii="Times New Roman" w:hAnsi="Times New Roman" w:cs="Times New Roman"/>
                <w:color w:val="auto"/>
                <w:sz w:val="28"/>
                <w:szCs w:val="28"/>
              </w:rPr>
              <w:t>едении контрольного</w:t>
            </w:r>
            <w:r w:rsidRPr="00BD2D9B">
              <w:rPr>
                <w:rFonts w:ascii="Times New Roman" w:hAnsi="Times New Roman" w:cs="Times New Roman"/>
                <w:color w:val="auto"/>
                <w:sz w:val="28"/>
                <w:szCs w:val="28"/>
              </w:rPr>
              <w:t xml:space="preserve">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c>
          <w:tcPr>
            <w:tcW w:w="3118" w:type="dxa"/>
            <w:tcBorders>
              <w:top w:val="single" w:sz="4" w:space="0" w:color="auto"/>
              <w:left w:val="single" w:sz="4" w:space="0" w:color="auto"/>
              <w:bottom w:val="single" w:sz="4" w:space="0" w:color="auto"/>
              <w:right w:val="single" w:sz="4" w:space="0" w:color="auto"/>
            </w:tcBorders>
          </w:tcPr>
          <w:p w:rsidR="00172214" w:rsidRPr="00BD2D9B" w:rsidRDefault="00172214" w:rsidP="00172214">
            <w:pPr>
              <w:autoSpaceDE w:val="0"/>
              <w:autoSpaceDN w:val="0"/>
              <w:adjustRightInd w:val="0"/>
              <w:spacing w:after="0" w:line="240" w:lineRule="auto"/>
              <w:jc w:val="center"/>
              <w:rPr>
                <w:rFonts w:ascii="Times New Roman" w:hAnsi="Times New Roman" w:cs="Times New Roman"/>
                <w:color w:val="auto"/>
                <w:sz w:val="28"/>
                <w:szCs w:val="28"/>
              </w:rPr>
            </w:pPr>
            <w:r w:rsidRPr="00BD2D9B">
              <w:rPr>
                <w:rFonts w:ascii="Times New Roman" w:hAnsi="Times New Roman" w:cs="Times New Roman"/>
                <w:color w:val="auto"/>
                <w:sz w:val="28"/>
                <w:szCs w:val="28"/>
              </w:rPr>
              <w:t>одно из мероприятий:</w:t>
            </w:r>
          </w:p>
          <w:p w:rsidR="00172214" w:rsidRPr="00BD2D9B" w:rsidRDefault="00172214" w:rsidP="00172214">
            <w:pPr>
              <w:autoSpaceDE w:val="0"/>
              <w:autoSpaceDN w:val="0"/>
              <w:adjustRightInd w:val="0"/>
              <w:spacing w:after="0" w:line="240" w:lineRule="auto"/>
              <w:jc w:val="center"/>
              <w:rPr>
                <w:rFonts w:ascii="Times New Roman" w:hAnsi="Times New Roman" w:cs="Times New Roman"/>
                <w:color w:val="auto"/>
                <w:sz w:val="28"/>
                <w:szCs w:val="28"/>
              </w:rPr>
            </w:pPr>
            <w:r w:rsidRPr="00BD2D9B">
              <w:rPr>
                <w:rFonts w:ascii="Times New Roman" w:hAnsi="Times New Roman" w:cs="Times New Roman"/>
                <w:color w:val="auto"/>
                <w:sz w:val="28"/>
                <w:szCs w:val="28"/>
              </w:rPr>
              <w:t>инспекционный визит</w:t>
            </w:r>
          </w:p>
          <w:p w:rsidR="00172214" w:rsidRPr="00BD2D9B" w:rsidRDefault="00172214" w:rsidP="00172214">
            <w:pPr>
              <w:autoSpaceDE w:val="0"/>
              <w:autoSpaceDN w:val="0"/>
              <w:adjustRightInd w:val="0"/>
              <w:spacing w:after="0" w:line="240" w:lineRule="auto"/>
              <w:jc w:val="center"/>
              <w:rPr>
                <w:rFonts w:ascii="Times New Roman" w:hAnsi="Times New Roman" w:cs="Times New Roman"/>
                <w:color w:val="auto"/>
                <w:sz w:val="28"/>
                <w:szCs w:val="28"/>
              </w:rPr>
            </w:pPr>
            <w:r w:rsidRPr="00BD2D9B">
              <w:rPr>
                <w:rFonts w:ascii="Times New Roman" w:hAnsi="Times New Roman" w:cs="Times New Roman"/>
                <w:color w:val="auto"/>
                <w:sz w:val="28"/>
                <w:szCs w:val="28"/>
              </w:rPr>
              <w:t>документарная проверка</w:t>
            </w:r>
          </w:p>
          <w:p w:rsidR="00172214" w:rsidRDefault="00172214" w:rsidP="00172214">
            <w:pPr>
              <w:autoSpaceDE w:val="0"/>
              <w:autoSpaceDN w:val="0"/>
              <w:adjustRightInd w:val="0"/>
              <w:spacing w:after="0" w:line="240" w:lineRule="auto"/>
              <w:jc w:val="center"/>
              <w:rPr>
                <w:rFonts w:ascii="Times New Roman" w:hAnsi="Times New Roman" w:cs="Times New Roman"/>
                <w:color w:val="auto"/>
                <w:sz w:val="28"/>
                <w:szCs w:val="28"/>
              </w:rPr>
            </w:pPr>
            <w:r w:rsidRPr="00BD2D9B">
              <w:rPr>
                <w:rFonts w:ascii="Times New Roman" w:hAnsi="Times New Roman" w:cs="Times New Roman"/>
                <w:color w:val="auto"/>
                <w:sz w:val="28"/>
                <w:szCs w:val="28"/>
              </w:rPr>
              <w:t>выездная проверка</w:t>
            </w:r>
          </w:p>
          <w:p w:rsidR="00172214" w:rsidRPr="00BD2D9B" w:rsidRDefault="00172214" w:rsidP="00172214">
            <w:pPr>
              <w:autoSpaceDE w:val="0"/>
              <w:autoSpaceDN w:val="0"/>
              <w:adjustRightInd w:val="0"/>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выездное обследование</w:t>
            </w:r>
          </w:p>
        </w:tc>
      </w:tr>
      <w:tr w:rsidR="00172214" w:rsidRPr="00BD2D9B" w:rsidTr="00172214">
        <w:tc>
          <w:tcPr>
            <w:tcW w:w="389" w:type="dxa"/>
            <w:tcBorders>
              <w:top w:val="single" w:sz="4" w:space="0" w:color="auto"/>
              <w:left w:val="single" w:sz="4" w:space="0" w:color="auto"/>
              <w:bottom w:val="single" w:sz="4" w:space="0" w:color="auto"/>
              <w:right w:val="single" w:sz="4" w:space="0" w:color="auto"/>
            </w:tcBorders>
          </w:tcPr>
          <w:p w:rsidR="00172214" w:rsidRPr="00BD2D9B" w:rsidRDefault="00172214" w:rsidP="00172214">
            <w:pPr>
              <w:autoSpaceDE w:val="0"/>
              <w:autoSpaceDN w:val="0"/>
              <w:adjustRightInd w:val="0"/>
              <w:spacing w:after="0" w:line="240" w:lineRule="auto"/>
              <w:jc w:val="center"/>
              <w:rPr>
                <w:rFonts w:ascii="Times New Roman" w:hAnsi="Times New Roman" w:cs="Times New Roman"/>
                <w:color w:val="auto"/>
                <w:sz w:val="28"/>
                <w:szCs w:val="28"/>
              </w:rPr>
            </w:pPr>
            <w:r w:rsidRPr="00BD2D9B">
              <w:rPr>
                <w:rFonts w:ascii="Times New Roman" w:hAnsi="Times New Roman" w:cs="Times New Roman"/>
                <w:color w:val="auto"/>
                <w:sz w:val="28"/>
                <w:szCs w:val="28"/>
              </w:rPr>
              <w:t>4.</w:t>
            </w:r>
          </w:p>
        </w:tc>
        <w:tc>
          <w:tcPr>
            <w:tcW w:w="6274" w:type="dxa"/>
            <w:tcBorders>
              <w:top w:val="single" w:sz="4" w:space="0" w:color="auto"/>
              <w:left w:val="single" w:sz="4" w:space="0" w:color="auto"/>
              <w:bottom w:val="single" w:sz="4" w:space="0" w:color="auto"/>
              <w:right w:val="single" w:sz="4" w:space="0" w:color="auto"/>
            </w:tcBorders>
          </w:tcPr>
          <w:p w:rsidR="00172214" w:rsidRPr="00BD2D9B" w:rsidRDefault="00172214" w:rsidP="00172214">
            <w:pPr>
              <w:autoSpaceDE w:val="0"/>
              <w:autoSpaceDN w:val="0"/>
              <w:adjustRightInd w:val="0"/>
              <w:spacing w:after="0" w:line="240" w:lineRule="auto"/>
              <w:jc w:val="center"/>
              <w:rPr>
                <w:rFonts w:ascii="Times New Roman" w:hAnsi="Times New Roman" w:cs="Times New Roman"/>
                <w:color w:val="auto"/>
                <w:sz w:val="28"/>
                <w:szCs w:val="28"/>
              </w:rPr>
            </w:pPr>
            <w:r w:rsidRPr="00BD2D9B">
              <w:rPr>
                <w:rFonts w:ascii="Times New Roman" w:hAnsi="Times New Roman" w:cs="Times New Roman"/>
                <w:color w:val="auto"/>
                <w:sz w:val="28"/>
                <w:szCs w:val="28"/>
              </w:rPr>
              <w:t>Истечение срока исполнения р</w:t>
            </w:r>
            <w:r>
              <w:rPr>
                <w:rFonts w:ascii="Times New Roman" w:hAnsi="Times New Roman" w:cs="Times New Roman"/>
                <w:color w:val="auto"/>
                <w:sz w:val="28"/>
                <w:szCs w:val="28"/>
              </w:rPr>
              <w:t>ешения контрольного</w:t>
            </w:r>
            <w:r w:rsidRPr="00BD2D9B">
              <w:rPr>
                <w:rFonts w:ascii="Times New Roman" w:hAnsi="Times New Roman" w:cs="Times New Roman"/>
                <w:color w:val="auto"/>
                <w:sz w:val="28"/>
                <w:szCs w:val="28"/>
              </w:rPr>
              <w:t xml:space="preserve"> органа об устранении выявленного нарушения обязательных требований в случаях, установленных </w:t>
            </w:r>
            <w:hyperlink r:id="rId13" w:history="1">
              <w:r w:rsidRPr="006833B9">
                <w:rPr>
                  <w:rFonts w:ascii="Times New Roman" w:hAnsi="Times New Roman" w:cs="Times New Roman"/>
                  <w:color w:val="auto"/>
                  <w:sz w:val="28"/>
                  <w:szCs w:val="28"/>
                </w:rPr>
                <w:t>частью 1 статьи 95</w:t>
              </w:r>
            </w:hyperlink>
            <w:r>
              <w:rPr>
                <w:rFonts w:ascii="Times New Roman" w:hAnsi="Times New Roman" w:cs="Times New Roman"/>
                <w:color w:val="auto"/>
                <w:sz w:val="28"/>
                <w:szCs w:val="28"/>
              </w:rPr>
              <w:t xml:space="preserve"> Федерального закона «</w:t>
            </w:r>
            <w:r w:rsidRPr="00BD2D9B">
              <w:rPr>
                <w:rFonts w:ascii="Times New Roman" w:hAnsi="Times New Roman" w:cs="Times New Roman"/>
                <w:color w:val="auto"/>
                <w:sz w:val="28"/>
                <w:szCs w:val="28"/>
              </w:rPr>
              <w:t>О государственном контроле (надзоре) и муниципальном ко</w:t>
            </w:r>
            <w:r>
              <w:rPr>
                <w:rFonts w:ascii="Times New Roman" w:hAnsi="Times New Roman" w:cs="Times New Roman"/>
                <w:color w:val="auto"/>
                <w:sz w:val="28"/>
                <w:szCs w:val="28"/>
              </w:rPr>
              <w:t>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tcPr>
          <w:p w:rsidR="00172214" w:rsidRPr="00BD2D9B" w:rsidRDefault="00172214" w:rsidP="00172214">
            <w:pPr>
              <w:autoSpaceDE w:val="0"/>
              <w:autoSpaceDN w:val="0"/>
              <w:adjustRightInd w:val="0"/>
              <w:spacing w:after="0" w:line="240" w:lineRule="auto"/>
              <w:jc w:val="center"/>
              <w:rPr>
                <w:rFonts w:ascii="Times New Roman" w:hAnsi="Times New Roman" w:cs="Times New Roman"/>
                <w:color w:val="auto"/>
                <w:sz w:val="28"/>
                <w:szCs w:val="28"/>
              </w:rPr>
            </w:pPr>
            <w:r w:rsidRPr="00BD2D9B">
              <w:rPr>
                <w:rFonts w:ascii="Times New Roman" w:hAnsi="Times New Roman" w:cs="Times New Roman"/>
                <w:color w:val="auto"/>
                <w:sz w:val="28"/>
                <w:szCs w:val="28"/>
              </w:rPr>
              <w:t>одно из мероприятий:</w:t>
            </w:r>
          </w:p>
          <w:p w:rsidR="00172214" w:rsidRPr="00BD2D9B" w:rsidRDefault="00172214" w:rsidP="00172214">
            <w:pPr>
              <w:autoSpaceDE w:val="0"/>
              <w:autoSpaceDN w:val="0"/>
              <w:adjustRightInd w:val="0"/>
              <w:spacing w:after="0" w:line="240" w:lineRule="auto"/>
              <w:jc w:val="center"/>
              <w:rPr>
                <w:rFonts w:ascii="Times New Roman" w:hAnsi="Times New Roman" w:cs="Times New Roman"/>
                <w:color w:val="auto"/>
                <w:sz w:val="28"/>
                <w:szCs w:val="28"/>
              </w:rPr>
            </w:pPr>
            <w:r w:rsidRPr="00BD2D9B">
              <w:rPr>
                <w:rFonts w:ascii="Times New Roman" w:hAnsi="Times New Roman" w:cs="Times New Roman"/>
                <w:color w:val="auto"/>
                <w:sz w:val="28"/>
                <w:szCs w:val="28"/>
              </w:rPr>
              <w:t>инспекционный визит</w:t>
            </w:r>
          </w:p>
          <w:p w:rsidR="00172214" w:rsidRPr="00BD2D9B" w:rsidRDefault="00172214" w:rsidP="00172214">
            <w:pPr>
              <w:autoSpaceDE w:val="0"/>
              <w:autoSpaceDN w:val="0"/>
              <w:adjustRightInd w:val="0"/>
              <w:spacing w:after="0" w:line="240" w:lineRule="auto"/>
              <w:jc w:val="center"/>
              <w:rPr>
                <w:rFonts w:ascii="Times New Roman" w:hAnsi="Times New Roman" w:cs="Times New Roman"/>
                <w:color w:val="auto"/>
                <w:sz w:val="28"/>
                <w:szCs w:val="28"/>
              </w:rPr>
            </w:pPr>
            <w:r w:rsidRPr="00BD2D9B">
              <w:rPr>
                <w:rFonts w:ascii="Times New Roman" w:hAnsi="Times New Roman" w:cs="Times New Roman"/>
                <w:color w:val="auto"/>
                <w:sz w:val="28"/>
                <w:szCs w:val="28"/>
              </w:rPr>
              <w:t>документарная проверка</w:t>
            </w:r>
          </w:p>
          <w:p w:rsidR="00172214" w:rsidRPr="00BD2D9B" w:rsidRDefault="00172214" w:rsidP="00172214">
            <w:pPr>
              <w:autoSpaceDE w:val="0"/>
              <w:autoSpaceDN w:val="0"/>
              <w:adjustRightInd w:val="0"/>
              <w:spacing w:after="0" w:line="240" w:lineRule="auto"/>
              <w:jc w:val="center"/>
              <w:rPr>
                <w:rFonts w:ascii="Times New Roman" w:hAnsi="Times New Roman" w:cs="Times New Roman"/>
                <w:color w:val="auto"/>
                <w:sz w:val="28"/>
                <w:szCs w:val="28"/>
              </w:rPr>
            </w:pPr>
          </w:p>
        </w:tc>
      </w:tr>
    </w:tbl>
    <w:p w:rsidR="00172214" w:rsidRDefault="00172214" w:rsidP="00172214">
      <w:pPr>
        <w:spacing w:after="0" w:line="240" w:lineRule="auto"/>
        <w:ind w:right="-1" w:firstLine="709"/>
        <w:jc w:val="both"/>
        <w:rPr>
          <w:rFonts w:ascii="Times New Roman" w:hAnsi="Times New Roman" w:cs="Times New Roman"/>
          <w:sz w:val="28"/>
          <w:szCs w:val="28"/>
        </w:rPr>
      </w:pPr>
    </w:p>
    <w:p w:rsidR="00BA7C65" w:rsidRDefault="00BA7C65" w:rsidP="00172214">
      <w:pPr>
        <w:autoSpaceDE w:val="0"/>
        <w:autoSpaceDN w:val="0"/>
        <w:adjustRightInd w:val="0"/>
        <w:spacing w:after="0" w:line="240" w:lineRule="auto"/>
        <w:jc w:val="center"/>
        <w:rPr>
          <w:rFonts w:ascii="Times New Roman" w:hAnsi="Times New Roman" w:cs="Times New Roman"/>
          <w:sz w:val="28"/>
          <w:szCs w:val="28"/>
        </w:rPr>
      </w:pPr>
    </w:p>
    <w:sectPr w:rsidR="00BA7C65" w:rsidSect="006F226E">
      <w:headerReference w:type="default" r:id="rId14"/>
      <w:footerReference w:type="default" r:id="rId15"/>
      <w:pgSz w:w="11906" w:h="16838"/>
      <w:pgMar w:top="851" w:right="567" w:bottom="284" w:left="1418"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CD5" w:rsidRDefault="008D6CD5" w:rsidP="00D44BDD">
      <w:pPr>
        <w:spacing w:after="0" w:line="240" w:lineRule="auto"/>
      </w:pPr>
      <w:r>
        <w:separator/>
      </w:r>
    </w:p>
  </w:endnote>
  <w:endnote w:type="continuationSeparator" w:id="0">
    <w:p w:rsidR="008D6CD5" w:rsidRDefault="008D6CD5" w:rsidP="00D44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Calibri">
    <w:panose1 w:val="020F0502020204030204"/>
    <w:charset w:val="CC"/>
    <w:family w:val="swiss"/>
    <w:pitch w:val="variable"/>
    <w:sig w:usb0="E10002FF" w:usb1="4000ACFF" w:usb2="00000009" w:usb3="00000000" w:csb0="0000019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14" w:rsidRDefault="00172214">
    <w:pPr>
      <w:pStyle w:val="a8"/>
      <w:jc w:val="right"/>
    </w:pPr>
    <w:r>
      <w:fldChar w:fldCharType="begin"/>
    </w:r>
    <w:r>
      <w:instrText>PAGE   \* MERGEFORMAT</w:instrText>
    </w:r>
    <w:r>
      <w:fldChar w:fldCharType="separate"/>
    </w:r>
    <w:r w:rsidR="00984151">
      <w:rPr>
        <w:noProof/>
      </w:rPr>
      <w:t>30</w:t>
    </w:r>
    <w:r>
      <w:fldChar w:fldCharType="end"/>
    </w:r>
  </w:p>
  <w:p w:rsidR="00172214" w:rsidRDefault="0017221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CD5" w:rsidRDefault="008D6CD5" w:rsidP="00D44BDD">
      <w:pPr>
        <w:spacing w:after="0" w:line="240" w:lineRule="auto"/>
      </w:pPr>
      <w:r>
        <w:separator/>
      </w:r>
    </w:p>
  </w:footnote>
  <w:footnote w:type="continuationSeparator" w:id="0">
    <w:p w:rsidR="008D6CD5" w:rsidRDefault="008D6CD5" w:rsidP="00D44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14" w:rsidRDefault="00172214">
    <w:pPr>
      <w:framePr w:wrap="auto" w:vAnchor="text" w:hAnchor="margin" w:xAlign="center" w:y="1"/>
    </w:pPr>
  </w:p>
  <w:p w:rsidR="00172214" w:rsidRDefault="00172214" w:rsidP="00B53F8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E06"/>
    <w:multiLevelType w:val="multilevel"/>
    <w:tmpl w:val="5E9ACEBE"/>
    <w:lvl w:ilvl="0">
      <w:start w:val="1"/>
      <w:numFmt w:val="upperRoman"/>
      <w:lvlText w:val="%1."/>
      <w:lvlJc w:val="center"/>
      <w:rPr>
        <w:rFonts w:ascii="PT Astra Serif" w:hAnsi="PT Astra Serif" w:cs="PT Astra Serif"/>
        <w:b/>
        <w:bCs/>
        <w:i w:val="0"/>
        <w:iCs w:val="0"/>
        <w:caps w:val="0"/>
        <w:smallCaps w:val="0"/>
        <w:strike w:val="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center"/>
      <w:rPr>
        <w:rFonts w:ascii="PT Astra Serif" w:hAnsi="PT Astra Serif" w:cs="PT Astra Serif"/>
        <w:b/>
        <w:bCs/>
        <w:i w:val="0"/>
        <w:iCs w:val="0"/>
        <w:caps w:val="0"/>
        <w:smallCaps w:val="0"/>
        <w:strike w:val="0"/>
        <w:color w:val="00000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firstLine="709"/>
      </w:pPr>
      <w:rPr>
        <w:b w:val="0"/>
        <w:bCs w:val="0"/>
        <w:i w:val="0"/>
        <w:iCs w:val="0"/>
        <w:caps w:val="0"/>
        <w:smallCaps w:val="0"/>
        <w:strike w:val="0"/>
        <w:spacing w:val="0"/>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firstLine="709"/>
      </w:pPr>
      <w:rPr>
        <w:rFonts w:ascii="PT Astra Serif" w:hAnsi="PT Astra Serif" w:cs="PT Astra Serif"/>
        <w:b w:val="0"/>
        <w:bCs w:val="0"/>
        <w:i w:val="0"/>
        <w:iCs w:val="0"/>
        <w:caps w:val="0"/>
        <w:smallCaps w:val="0"/>
        <w:strike w:val="0"/>
        <w:color w:val="00000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firstLine="709"/>
      </w:pPr>
      <w:rPr>
        <w:rFonts w:ascii="Symbol" w:hAnsi="Symbol" w:cs="Symbol"/>
        <w:color w:val="000000"/>
      </w:rPr>
    </w:lvl>
    <w:lvl w:ilvl="5">
      <w:start w:val="1"/>
      <w:numFmt w:val="russianLower"/>
      <w:lvlText w:val="%6)"/>
      <w:lvlJc w:val="left"/>
      <w:pPr>
        <w:ind w:firstLine="709"/>
      </w:pPr>
      <w:rPr>
        <w:rFonts w:ascii="PT Astra Serif" w:hAnsi="PT Astra Serif" w:cs="PT Astra Serif"/>
        <w:i w:val="0"/>
        <w:iCs w:val="0"/>
      </w:rPr>
    </w:lvl>
    <w:lvl w:ilvl="6">
      <w:start w:val="1"/>
      <w:numFmt w:val="decimal"/>
      <w:lvlText w:val="%7."/>
      <w:lvlJc w:val="left"/>
      <w:pPr>
        <w:ind w:firstLine="709"/>
      </w:pPr>
      <w:rPr>
        <w:rFonts w:ascii="PT Astra Serif" w:hAnsi="PT Astra Serif" w:cs="PT Astra Serif"/>
        <w:b w:val="0"/>
        <w:bCs w:val="0"/>
        <w:i w:val="0"/>
        <w:iCs w:val="0"/>
        <w:sz w:val="24"/>
        <w:szCs w:val="24"/>
      </w:r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34B70B0"/>
    <w:multiLevelType w:val="multilevel"/>
    <w:tmpl w:val="BC266C4C"/>
    <w:lvl w:ilvl="0">
      <w:start w:val="1"/>
      <w:numFmt w:val="bullet"/>
      <w:lvlText w:val=""/>
      <w:lvlJc w:val="left"/>
      <w:pPr>
        <w:ind w:firstLine="709"/>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777102"/>
    <w:multiLevelType w:val="hybridMultilevel"/>
    <w:tmpl w:val="69927118"/>
    <w:lvl w:ilvl="0" w:tplc="2294F6B6">
      <w:start w:val="1"/>
      <w:numFmt w:val="decimal"/>
      <w:lvlText w:val="%1)"/>
      <w:lvlJc w:val="left"/>
      <w:pPr>
        <w:ind w:left="1590" w:hanging="39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C216E16"/>
    <w:multiLevelType w:val="multilevel"/>
    <w:tmpl w:val="18A6F4BA"/>
    <w:lvl w:ilvl="0">
      <w:start w:val="1"/>
      <w:numFmt w:val="upperRoman"/>
      <w:lvlText w:val="%1."/>
      <w:lvlJc w:val="center"/>
      <w:rPr>
        <w:rFonts w:ascii="PT Astra Serif" w:hAnsi="PT Astra Serif" w:cs="PT Astra Serif"/>
        <w:b/>
        <w:bCs/>
        <w:i w:val="0"/>
        <w:iCs w:val="0"/>
        <w:caps w:val="0"/>
        <w:smallCaps w:val="0"/>
        <w:strike w:val="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center"/>
      <w:rPr>
        <w:rFonts w:ascii="PT Astra Serif" w:hAnsi="PT Astra Serif" w:cs="PT Astra Serif"/>
        <w:b/>
        <w:bCs/>
        <w:i w:val="0"/>
        <w:iCs w:val="0"/>
        <w:caps w:val="0"/>
        <w:smallCaps w:val="0"/>
        <w:strike w:val="0"/>
        <w:color w:val="00000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firstLine="709"/>
      </w:pPr>
      <w:rPr>
        <w:b w:val="0"/>
        <w:bCs w:val="0"/>
        <w:i w:val="0"/>
        <w:iCs w:val="0"/>
        <w:caps w:val="0"/>
        <w:smallCaps w:val="0"/>
        <w:strike w:val="0"/>
        <w:spacing w:val="0"/>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firstLine="709"/>
      </w:pPr>
      <w:rPr>
        <w:rFonts w:ascii="PT Astra Serif" w:hAnsi="PT Astra Serif" w:cs="PT Astra Serif"/>
        <w:b w:val="0"/>
        <w:bCs w:val="0"/>
        <w:i w:val="0"/>
        <w:iCs w:val="0"/>
        <w:caps w:val="0"/>
        <w:smallCaps w:val="0"/>
        <w:strike w:val="0"/>
        <w:color w:val="00000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firstLine="709"/>
      </w:pPr>
      <w:rPr>
        <w:rFonts w:ascii="Symbol" w:hAnsi="Symbol" w:cs="Symbol"/>
        <w:color w:val="000000"/>
      </w:rPr>
    </w:lvl>
    <w:lvl w:ilvl="5">
      <w:start w:val="1"/>
      <w:numFmt w:val="russianLower"/>
      <w:lvlText w:val="%6)"/>
      <w:lvlJc w:val="left"/>
      <w:pPr>
        <w:ind w:firstLine="709"/>
      </w:pPr>
      <w:rPr>
        <w:rFonts w:ascii="PT Astra Serif" w:hAnsi="PT Astra Serif" w:cs="PT Astra Serif"/>
        <w:i w:val="0"/>
        <w:iCs w:val="0"/>
      </w:rPr>
    </w:lvl>
    <w:lvl w:ilvl="6">
      <w:start w:val="1"/>
      <w:numFmt w:val="decimal"/>
      <w:pStyle w:val="7"/>
      <w:lvlText w:val="%7."/>
      <w:lvlJc w:val="left"/>
      <w:pPr>
        <w:ind w:firstLine="709"/>
      </w:pPr>
      <w:rPr>
        <w:rFonts w:ascii="PT Astra Serif" w:hAnsi="PT Astra Serif" w:cs="PT Astra Serif"/>
        <w:b w:val="0"/>
        <w:bCs w:val="0"/>
        <w:i w:val="0"/>
        <w:iCs w:val="0"/>
        <w:sz w:val="24"/>
        <w:szCs w:val="24"/>
      </w:r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2B675156"/>
    <w:multiLevelType w:val="hybridMultilevel"/>
    <w:tmpl w:val="4EDE0260"/>
    <w:lvl w:ilvl="0" w:tplc="2294F6B6">
      <w:start w:val="1"/>
      <w:numFmt w:val="decimal"/>
      <w:lvlText w:val="%1)"/>
      <w:lvlJc w:val="left"/>
      <w:pPr>
        <w:ind w:left="990" w:hanging="39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31DB4CD3"/>
    <w:multiLevelType w:val="multilevel"/>
    <w:tmpl w:val="12B28904"/>
    <w:lvl w:ilvl="0">
      <w:start w:val="1"/>
      <w:numFmt w:val="decimal"/>
      <w:lvlText w:val="%1."/>
      <w:lvlJc w:val="left"/>
      <w:pPr>
        <w:ind w:left="1069" w:hanging="360"/>
      </w:pPr>
    </w:lvl>
    <w:lvl w:ilvl="1">
      <w:start w:val="6"/>
      <w:numFmt w:val="decimal"/>
      <w:lvlText w:val="%1.%2."/>
      <w:lvlJc w:val="left"/>
      <w:pPr>
        <w:ind w:left="1909" w:hanging="1200"/>
      </w:pPr>
    </w:lvl>
    <w:lvl w:ilvl="2">
      <w:start w:val="1"/>
      <w:numFmt w:val="decimal"/>
      <w:lvlText w:val="%1.%2.%3."/>
      <w:lvlJc w:val="left"/>
      <w:pPr>
        <w:ind w:left="1909" w:hanging="1200"/>
      </w:pPr>
    </w:lvl>
    <w:lvl w:ilvl="3">
      <w:start w:val="1"/>
      <w:numFmt w:val="decimal"/>
      <w:lvlText w:val="%1.%2.%3.%4."/>
      <w:lvlJc w:val="left"/>
      <w:pPr>
        <w:ind w:left="1909" w:hanging="1200"/>
      </w:pPr>
    </w:lvl>
    <w:lvl w:ilvl="4">
      <w:start w:val="1"/>
      <w:numFmt w:val="decimal"/>
      <w:lvlText w:val="%1.%2.%3.%4.%5."/>
      <w:lvlJc w:val="left"/>
      <w:pPr>
        <w:ind w:left="1909" w:hanging="120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6">
    <w:nsid w:val="3AC96091"/>
    <w:multiLevelType w:val="multilevel"/>
    <w:tmpl w:val="F0D49996"/>
    <w:lvl w:ilvl="0">
      <w:start w:val="1"/>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
    <w:nsid w:val="406A6F54"/>
    <w:multiLevelType w:val="multilevel"/>
    <w:tmpl w:val="8D2A15D6"/>
    <w:lvl w:ilvl="0">
      <w:start w:val="1"/>
      <w:numFmt w:val="decimal"/>
      <w:lvlText w:val="%1."/>
      <w:lvlJc w:val="left"/>
      <w:pPr>
        <w:ind w:left="360" w:hanging="360"/>
      </w:pPr>
      <w:rPr>
        <w:rFonts w:ascii="Liberation Serif" w:hAnsi="Liberation Serif" w:cs="Liberation Serif" w:hint="default"/>
        <w:sz w:val="28"/>
        <w:szCs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4EF12EA3"/>
    <w:multiLevelType w:val="hybridMultilevel"/>
    <w:tmpl w:val="0F50F384"/>
    <w:lvl w:ilvl="0" w:tplc="E4040070">
      <w:start w:val="1"/>
      <w:numFmt w:val="decimal"/>
      <w:lvlText w:val="%1."/>
      <w:lvlJc w:val="left"/>
      <w:pPr>
        <w:ind w:left="4219" w:hanging="360"/>
      </w:pPr>
      <w:rPr>
        <w:rFonts w:hint="default"/>
      </w:rPr>
    </w:lvl>
    <w:lvl w:ilvl="1" w:tplc="04190019" w:tentative="1">
      <w:start w:val="1"/>
      <w:numFmt w:val="lowerLetter"/>
      <w:lvlText w:val="%2."/>
      <w:lvlJc w:val="left"/>
      <w:pPr>
        <w:ind w:left="4939" w:hanging="360"/>
      </w:pPr>
    </w:lvl>
    <w:lvl w:ilvl="2" w:tplc="0419001B" w:tentative="1">
      <w:start w:val="1"/>
      <w:numFmt w:val="lowerRoman"/>
      <w:lvlText w:val="%3."/>
      <w:lvlJc w:val="right"/>
      <w:pPr>
        <w:ind w:left="5659" w:hanging="180"/>
      </w:pPr>
    </w:lvl>
    <w:lvl w:ilvl="3" w:tplc="0419000F" w:tentative="1">
      <w:start w:val="1"/>
      <w:numFmt w:val="decimal"/>
      <w:lvlText w:val="%4."/>
      <w:lvlJc w:val="left"/>
      <w:pPr>
        <w:ind w:left="6379" w:hanging="360"/>
      </w:pPr>
    </w:lvl>
    <w:lvl w:ilvl="4" w:tplc="04190019" w:tentative="1">
      <w:start w:val="1"/>
      <w:numFmt w:val="lowerLetter"/>
      <w:lvlText w:val="%5."/>
      <w:lvlJc w:val="left"/>
      <w:pPr>
        <w:ind w:left="7099" w:hanging="360"/>
      </w:pPr>
    </w:lvl>
    <w:lvl w:ilvl="5" w:tplc="0419001B" w:tentative="1">
      <w:start w:val="1"/>
      <w:numFmt w:val="lowerRoman"/>
      <w:lvlText w:val="%6."/>
      <w:lvlJc w:val="right"/>
      <w:pPr>
        <w:ind w:left="7819" w:hanging="180"/>
      </w:pPr>
    </w:lvl>
    <w:lvl w:ilvl="6" w:tplc="0419000F" w:tentative="1">
      <w:start w:val="1"/>
      <w:numFmt w:val="decimal"/>
      <w:lvlText w:val="%7."/>
      <w:lvlJc w:val="left"/>
      <w:pPr>
        <w:ind w:left="8539" w:hanging="360"/>
      </w:pPr>
    </w:lvl>
    <w:lvl w:ilvl="7" w:tplc="04190019" w:tentative="1">
      <w:start w:val="1"/>
      <w:numFmt w:val="lowerLetter"/>
      <w:lvlText w:val="%8."/>
      <w:lvlJc w:val="left"/>
      <w:pPr>
        <w:ind w:left="9259" w:hanging="360"/>
      </w:pPr>
    </w:lvl>
    <w:lvl w:ilvl="8" w:tplc="0419001B" w:tentative="1">
      <w:start w:val="1"/>
      <w:numFmt w:val="lowerRoman"/>
      <w:lvlText w:val="%9."/>
      <w:lvlJc w:val="right"/>
      <w:pPr>
        <w:ind w:left="9979" w:hanging="180"/>
      </w:pPr>
    </w:lvl>
  </w:abstractNum>
  <w:abstractNum w:abstractNumId="9">
    <w:nsid w:val="79A040AB"/>
    <w:multiLevelType w:val="multilevel"/>
    <w:tmpl w:val="2ECA7B06"/>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num w:numId="1">
    <w:abstractNumId w:val="5"/>
  </w:num>
  <w:num w:numId="2">
    <w:abstractNumId w:val="0"/>
  </w:num>
  <w:num w:numId="3">
    <w:abstractNumId w:val="1"/>
  </w:num>
  <w:num w:numId="4">
    <w:abstractNumId w:val="3"/>
  </w:num>
  <w:num w:numId="5">
    <w:abstractNumId w:val="9"/>
  </w:num>
  <w:num w:numId="6">
    <w:abstractNumId w:val="6"/>
  </w:num>
  <w:num w:numId="7">
    <w:abstractNumId w:val="8"/>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BDD"/>
    <w:rsid w:val="00010CBB"/>
    <w:rsid w:val="00024BAA"/>
    <w:rsid w:val="0002582A"/>
    <w:rsid w:val="0003484B"/>
    <w:rsid w:val="000466BB"/>
    <w:rsid w:val="000479FF"/>
    <w:rsid w:val="00055622"/>
    <w:rsid w:val="00055E32"/>
    <w:rsid w:val="00067E22"/>
    <w:rsid w:val="00074188"/>
    <w:rsid w:val="00077C7A"/>
    <w:rsid w:val="00082EF7"/>
    <w:rsid w:val="00087778"/>
    <w:rsid w:val="000C0AE0"/>
    <w:rsid w:val="000D2949"/>
    <w:rsid w:val="000D6D37"/>
    <w:rsid w:val="001112BC"/>
    <w:rsid w:val="0012048C"/>
    <w:rsid w:val="001245B5"/>
    <w:rsid w:val="001426BC"/>
    <w:rsid w:val="0015274E"/>
    <w:rsid w:val="001602CE"/>
    <w:rsid w:val="00164577"/>
    <w:rsid w:val="00172214"/>
    <w:rsid w:val="00185420"/>
    <w:rsid w:val="00185BF1"/>
    <w:rsid w:val="001B4C02"/>
    <w:rsid w:val="001D1FEB"/>
    <w:rsid w:val="001D2510"/>
    <w:rsid w:val="001D3FFC"/>
    <w:rsid w:val="001D5326"/>
    <w:rsid w:val="001E38F4"/>
    <w:rsid w:val="001F3A7A"/>
    <w:rsid w:val="001F7759"/>
    <w:rsid w:val="00203960"/>
    <w:rsid w:val="0022489A"/>
    <w:rsid w:val="00232020"/>
    <w:rsid w:val="00240DC5"/>
    <w:rsid w:val="002410B5"/>
    <w:rsid w:val="00251799"/>
    <w:rsid w:val="00263C4A"/>
    <w:rsid w:val="00265258"/>
    <w:rsid w:val="002666DE"/>
    <w:rsid w:val="002673F4"/>
    <w:rsid w:val="00267E07"/>
    <w:rsid w:val="0027582C"/>
    <w:rsid w:val="00284D27"/>
    <w:rsid w:val="00290A31"/>
    <w:rsid w:val="0029342B"/>
    <w:rsid w:val="00293957"/>
    <w:rsid w:val="002B1F68"/>
    <w:rsid w:val="002B3C12"/>
    <w:rsid w:val="002B64B2"/>
    <w:rsid w:val="002C19F9"/>
    <w:rsid w:val="002E165C"/>
    <w:rsid w:val="002F058A"/>
    <w:rsid w:val="003148DB"/>
    <w:rsid w:val="0031693D"/>
    <w:rsid w:val="00322EB5"/>
    <w:rsid w:val="003379B6"/>
    <w:rsid w:val="0035164F"/>
    <w:rsid w:val="00352434"/>
    <w:rsid w:val="00371CBA"/>
    <w:rsid w:val="00376A14"/>
    <w:rsid w:val="00382D7B"/>
    <w:rsid w:val="003A278D"/>
    <w:rsid w:val="003A6054"/>
    <w:rsid w:val="003B373D"/>
    <w:rsid w:val="003D76F8"/>
    <w:rsid w:val="003E1905"/>
    <w:rsid w:val="003E233E"/>
    <w:rsid w:val="003E49F5"/>
    <w:rsid w:val="003F5AFE"/>
    <w:rsid w:val="00426677"/>
    <w:rsid w:val="0043110E"/>
    <w:rsid w:val="00435994"/>
    <w:rsid w:val="00441909"/>
    <w:rsid w:val="00442A3E"/>
    <w:rsid w:val="0044723C"/>
    <w:rsid w:val="00456A42"/>
    <w:rsid w:val="00460885"/>
    <w:rsid w:val="004806D1"/>
    <w:rsid w:val="004808B8"/>
    <w:rsid w:val="004A4076"/>
    <w:rsid w:val="004C1958"/>
    <w:rsid w:val="004D03A2"/>
    <w:rsid w:val="004D3CF1"/>
    <w:rsid w:val="004E5A9D"/>
    <w:rsid w:val="00501C7D"/>
    <w:rsid w:val="00504ABA"/>
    <w:rsid w:val="005162B5"/>
    <w:rsid w:val="005267B9"/>
    <w:rsid w:val="00536232"/>
    <w:rsid w:val="00542E14"/>
    <w:rsid w:val="00543E05"/>
    <w:rsid w:val="00571388"/>
    <w:rsid w:val="005831BD"/>
    <w:rsid w:val="005A59CA"/>
    <w:rsid w:val="005B2CE6"/>
    <w:rsid w:val="005C1F7D"/>
    <w:rsid w:val="005D6ACE"/>
    <w:rsid w:val="005E6B2C"/>
    <w:rsid w:val="006140BC"/>
    <w:rsid w:val="00622C2E"/>
    <w:rsid w:val="00634720"/>
    <w:rsid w:val="00635300"/>
    <w:rsid w:val="006546A5"/>
    <w:rsid w:val="006621EE"/>
    <w:rsid w:val="0066223A"/>
    <w:rsid w:val="006729E6"/>
    <w:rsid w:val="006833B9"/>
    <w:rsid w:val="006915FD"/>
    <w:rsid w:val="006A2BF9"/>
    <w:rsid w:val="006B3145"/>
    <w:rsid w:val="006B3D25"/>
    <w:rsid w:val="006C3FA2"/>
    <w:rsid w:val="006D00EA"/>
    <w:rsid w:val="006D7139"/>
    <w:rsid w:val="006E7379"/>
    <w:rsid w:val="006F226E"/>
    <w:rsid w:val="006F6AA7"/>
    <w:rsid w:val="00724E61"/>
    <w:rsid w:val="00736133"/>
    <w:rsid w:val="00765B27"/>
    <w:rsid w:val="0077059E"/>
    <w:rsid w:val="00786372"/>
    <w:rsid w:val="007C28AE"/>
    <w:rsid w:val="007C468D"/>
    <w:rsid w:val="007E341B"/>
    <w:rsid w:val="007E5013"/>
    <w:rsid w:val="008007CD"/>
    <w:rsid w:val="00814047"/>
    <w:rsid w:val="00815E0F"/>
    <w:rsid w:val="00850515"/>
    <w:rsid w:val="008506FF"/>
    <w:rsid w:val="00851D0E"/>
    <w:rsid w:val="008553AF"/>
    <w:rsid w:val="008636FC"/>
    <w:rsid w:val="00871354"/>
    <w:rsid w:val="008807CE"/>
    <w:rsid w:val="008953D1"/>
    <w:rsid w:val="008A4811"/>
    <w:rsid w:val="008A5DBB"/>
    <w:rsid w:val="008B5089"/>
    <w:rsid w:val="008C24CF"/>
    <w:rsid w:val="008C4C72"/>
    <w:rsid w:val="008C4CA4"/>
    <w:rsid w:val="008C683B"/>
    <w:rsid w:val="008D6CD5"/>
    <w:rsid w:val="008E07C8"/>
    <w:rsid w:val="008E2FD4"/>
    <w:rsid w:val="008E36C6"/>
    <w:rsid w:val="008E3EEB"/>
    <w:rsid w:val="008F2F26"/>
    <w:rsid w:val="008F48CF"/>
    <w:rsid w:val="00915013"/>
    <w:rsid w:val="00915921"/>
    <w:rsid w:val="009229A9"/>
    <w:rsid w:val="00923849"/>
    <w:rsid w:val="00923EE8"/>
    <w:rsid w:val="00943496"/>
    <w:rsid w:val="00944E26"/>
    <w:rsid w:val="0095252D"/>
    <w:rsid w:val="00952D47"/>
    <w:rsid w:val="00960C56"/>
    <w:rsid w:val="00961050"/>
    <w:rsid w:val="009657AB"/>
    <w:rsid w:val="00967578"/>
    <w:rsid w:val="00983791"/>
    <w:rsid w:val="00984151"/>
    <w:rsid w:val="009A5825"/>
    <w:rsid w:val="009C22A5"/>
    <w:rsid w:val="009C7322"/>
    <w:rsid w:val="009D68FA"/>
    <w:rsid w:val="009D7945"/>
    <w:rsid w:val="009E3F0A"/>
    <w:rsid w:val="009E41A0"/>
    <w:rsid w:val="00A00158"/>
    <w:rsid w:val="00A10B7A"/>
    <w:rsid w:val="00A14414"/>
    <w:rsid w:val="00A27EF6"/>
    <w:rsid w:val="00A32342"/>
    <w:rsid w:val="00A34E6D"/>
    <w:rsid w:val="00A3613A"/>
    <w:rsid w:val="00A466DD"/>
    <w:rsid w:val="00A47D56"/>
    <w:rsid w:val="00A52461"/>
    <w:rsid w:val="00A60377"/>
    <w:rsid w:val="00A736FF"/>
    <w:rsid w:val="00A74245"/>
    <w:rsid w:val="00A76FFA"/>
    <w:rsid w:val="00A92074"/>
    <w:rsid w:val="00AA1803"/>
    <w:rsid w:val="00AB23D4"/>
    <w:rsid w:val="00AB4CA1"/>
    <w:rsid w:val="00AD5838"/>
    <w:rsid w:val="00AE5BE2"/>
    <w:rsid w:val="00AF7AE4"/>
    <w:rsid w:val="00B221B6"/>
    <w:rsid w:val="00B225CF"/>
    <w:rsid w:val="00B40C1D"/>
    <w:rsid w:val="00B41684"/>
    <w:rsid w:val="00B53F85"/>
    <w:rsid w:val="00B61AF9"/>
    <w:rsid w:val="00B814B1"/>
    <w:rsid w:val="00BA7C65"/>
    <w:rsid w:val="00BB3B44"/>
    <w:rsid w:val="00BB77B6"/>
    <w:rsid w:val="00BD2D9B"/>
    <w:rsid w:val="00BD60B5"/>
    <w:rsid w:val="00BD639F"/>
    <w:rsid w:val="00BE507C"/>
    <w:rsid w:val="00BE51BA"/>
    <w:rsid w:val="00BE6976"/>
    <w:rsid w:val="00C01A9E"/>
    <w:rsid w:val="00C05588"/>
    <w:rsid w:val="00C16BB0"/>
    <w:rsid w:val="00C268A9"/>
    <w:rsid w:val="00C31C7C"/>
    <w:rsid w:val="00C407BE"/>
    <w:rsid w:val="00C5192E"/>
    <w:rsid w:val="00C54285"/>
    <w:rsid w:val="00C56506"/>
    <w:rsid w:val="00C61A05"/>
    <w:rsid w:val="00C6204C"/>
    <w:rsid w:val="00C82DF9"/>
    <w:rsid w:val="00C8490F"/>
    <w:rsid w:val="00C84B4F"/>
    <w:rsid w:val="00CA2237"/>
    <w:rsid w:val="00CB2D0A"/>
    <w:rsid w:val="00CB49FA"/>
    <w:rsid w:val="00CC7A24"/>
    <w:rsid w:val="00CD0AA5"/>
    <w:rsid w:val="00CD35A4"/>
    <w:rsid w:val="00CE46DA"/>
    <w:rsid w:val="00D04FFD"/>
    <w:rsid w:val="00D06C79"/>
    <w:rsid w:val="00D12328"/>
    <w:rsid w:val="00D139F3"/>
    <w:rsid w:val="00D329EF"/>
    <w:rsid w:val="00D44BDD"/>
    <w:rsid w:val="00D51DCE"/>
    <w:rsid w:val="00D7085A"/>
    <w:rsid w:val="00D71AAB"/>
    <w:rsid w:val="00D72C26"/>
    <w:rsid w:val="00D74874"/>
    <w:rsid w:val="00D83A77"/>
    <w:rsid w:val="00DB521D"/>
    <w:rsid w:val="00DD233C"/>
    <w:rsid w:val="00DE1307"/>
    <w:rsid w:val="00DE6D2B"/>
    <w:rsid w:val="00DF15F3"/>
    <w:rsid w:val="00E07A0E"/>
    <w:rsid w:val="00E139BD"/>
    <w:rsid w:val="00E160AD"/>
    <w:rsid w:val="00E25142"/>
    <w:rsid w:val="00E2547B"/>
    <w:rsid w:val="00E32C98"/>
    <w:rsid w:val="00E43C2C"/>
    <w:rsid w:val="00E570B7"/>
    <w:rsid w:val="00E572AC"/>
    <w:rsid w:val="00E63823"/>
    <w:rsid w:val="00E74FFB"/>
    <w:rsid w:val="00E9029A"/>
    <w:rsid w:val="00E91D06"/>
    <w:rsid w:val="00EA206A"/>
    <w:rsid w:val="00EA72ED"/>
    <w:rsid w:val="00ED50FC"/>
    <w:rsid w:val="00EF03A3"/>
    <w:rsid w:val="00EF72F9"/>
    <w:rsid w:val="00F00A70"/>
    <w:rsid w:val="00F11210"/>
    <w:rsid w:val="00F11E10"/>
    <w:rsid w:val="00F22C85"/>
    <w:rsid w:val="00F26AE7"/>
    <w:rsid w:val="00F31180"/>
    <w:rsid w:val="00F42F61"/>
    <w:rsid w:val="00F50E96"/>
    <w:rsid w:val="00F50F68"/>
    <w:rsid w:val="00F567BE"/>
    <w:rsid w:val="00F636EE"/>
    <w:rsid w:val="00F72A88"/>
    <w:rsid w:val="00F75F67"/>
    <w:rsid w:val="00F83082"/>
    <w:rsid w:val="00F836FF"/>
    <w:rsid w:val="00F86A8B"/>
    <w:rsid w:val="00FA07F3"/>
    <w:rsid w:val="00FA7B2D"/>
    <w:rsid w:val="00FB0087"/>
    <w:rsid w:val="00FD67D8"/>
    <w:rsid w:val="00FF7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semiHidden="0" w:unhideWhenUsed="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0"/>
    <w:lsdException w:name="caption" w:locked="1" w:uiPriority="0" w:qFormat="1"/>
    <w:lsdException w:name="Title" w:locked="1" w:semiHidden="0" w:unhideWhenUsed="0" w:qFormat="1"/>
    <w:lsdException w:name="Default Paragraph Font" w:locked="1" w:semiHidden="0" w:uiPriority="0" w:unhideWhenUsed="0"/>
    <w:lsdException w:name="Body Text" w:uiPriority="0"/>
    <w:lsdException w:name="Subtitle" w:locked="1" w:semiHidden="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BDD"/>
    <w:pPr>
      <w:spacing w:after="200" w:line="276" w:lineRule="auto"/>
    </w:pPr>
    <w:rPr>
      <w:rFonts w:cs="Calibri"/>
      <w:color w:val="000000"/>
      <w:sz w:val="22"/>
      <w:szCs w:val="22"/>
    </w:rPr>
  </w:style>
  <w:style w:type="paragraph" w:styleId="1">
    <w:name w:val="heading 1"/>
    <w:basedOn w:val="a"/>
    <w:next w:val="a"/>
    <w:link w:val="10"/>
    <w:uiPriority w:val="99"/>
    <w:qFormat/>
    <w:rsid w:val="00D44BDD"/>
    <w:pPr>
      <w:spacing w:before="120" w:after="120" w:line="240"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D44BDD"/>
    <w:pPr>
      <w:spacing w:before="120" w:after="120" w:line="240"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D44BDD"/>
    <w:pPr>
      <w:outlineLvl w:val="2"/>
    </w:pPr>
    <w:rPr>
      <w:rFonts w:ascii="XO Thames" w:hAnsi="XO Thames" w:cs="XO Thames"/>
      <w:b/>
      <w:bCs/>
      <w:i/>
      <w:iCs/>
    </w:rPr>
  </w:style>
  <w:style w:type="paragraph" w:styleId="4">
    <w:name w:val="heading 4"/>
    <w:basedOn w:val="a"/>
    <w:next w:val="a"/>
    <w:link w:val="40"/>
    <w:uiPriority w:val="99"/>
    <w:qFormat/>
    <w:rsid w:val="00D44BDD"/>
    <w:pPr>
      <w:spacing w:before="120" w:after="120" w:line="240"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D44BDD"/>
    <w:pPr>
      <w:spacing w:before="120" w:after="120" w:line="240" w:lineRule="auto"/>
      <w:outlineLvl w:val="4"/>
    </w:pPr>
    <w:rPr>
      <w:rFonts w:ascii="XO Thames" w:hAnsi="XO Thames" w:cs="XO Thames"/>
      <w:b/>
      <w:bCs/>
    </w:rPr>
  </w:style>
  <w:style w:type="paragraph" w:styleId="7">
    <w:name w:val="heading 7"/>
    <w:basedOn w:val="a"/>
    <w:next w:val="a"/>
    <w:link w:val="70"/>
    <w:uiPriority w:val="99"/>
    <w:qFormat/>
    <w:rsid w:val="00D44BDD"/>
    <w:pPr>
      <w:widowControl w:val="0"/>
      <w:numPr>
        <w:ilvl w:val="6"/>
        <w:numId w:val="4"/>
      </w:numPr>
      <w:spacing w:after="0" w:line="240" w:lineRule="auto"/>
      <w:jc w:val="both"/>
      <w:outlineLvl w:val="6"/>
    </w:pPr>
    <w:rPr>
      <w:rFonts w:ascii="PT Astra Serif" w:hAnsi="PT Astra Serif" w:cs="PT Astra Seri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44BDD"/>
    <w:rPr>
      <w:rFonts w:ascii="XO Thames" w:hAnsi="XO Thames" w:cs="XO Thames"/>
      <w:b/>
      <w:bCs/>
      <w:sz w:val="32"/>
      <w:szCs w:val="32"/>
    </w:rPr>
  </w:style>
  <w:style w:type="character" w:customStyle="1" w:styleId="20">
    <w:name w:val="Заголовок 2 Знак"/>
    <w:link w:val="2"/>
    <w:uiPriority w:val="99"/>
    <w:locked/>
    <w:rsid w:val="00D44BDD"/>
    <w:rPr>
      <w:rFonts w:ascii="XO Thames" w:hAnsi="XO Thames" w:cs="XO Thames"/>
      <w:b/>
      <w:bCs/>
      <w:color w:val="00A0FF"/>
      <w:sz w:val="26"/>
      <w:szCs w:val="26"/>
    </w:rPr>
  </w:style>
  <w:style w:type="character" w:customStyle="1" w:styleId="30">
    <w:name w:val="Заголовок 3 Знак"/>
    <w:link w:val="3"/>
    <w:uiPriority w:val="99"/>
    <w:locked/>
    <w:rsid w:val="00D44BDD"/>
    <w:rPr>
      <w:rFonts w:ascii="XO Thames" w:hAnsi="XO Thames" w:cs="XO Thames"/>
      <w:b/>
      <w:bCs/>
      <w:i/>
      <w:iCs/>
      <w:color w:val="000000"/>
      <w:sz w:val="22"/>
      <w:szCs w:val="22"/>
      <w:lang w:val="ru-RU" w:eastAsia="ru-RU"/>
    </w:rPr>
  </w:style>
  <w:style w:type="character" w:customStyle="1" w:styleId="40">
    <w:name w:val="Заголовок 4 Знак"/>
    <w:link w:val="4"/>
    <w:uiPriority w:val="99"/>
    <w:locked/>
    <w:rsid w:val="00D44BDD"/>
    <w:rPr>
      <w:rFonts w:ascii="XO Thames" w:hAnsi="XO Thames" w:cs="XO Thames"/>
      <w:b/>
      <w:bCs/>
      <w:color w:val="595959"/>
      <w:sz w:val="26"/>
      <w:szCs w:val="26"/>
    </w:rPr>
  </w:style>
  <w:style w:type="character" w:customStyle="1" w:styleId="50">
    <w:name w:val="Заголовок 5 Знак"/>
    <w:link w:val="5"/>
    <w:uiPriority w:val="99"/>
    <w:locked/>
    <w:rsid w:val="00D44BDD"/>
    <w:rPr>
      <w:rFonts w:ascii="XO Thames" w:hAnsi="XO Thames" w:cs="XO Thames"/>
      <w:b/>
      <w:bCs/>
      <w:color w:val="000000"/>
      <w:sz w:val="22"/>
      <w:szCs w:val="22"/>
    </w:rPr>
  </w:style>
  <w:style w:type="character" w:customStyle="1" w:styleId="70">
    <w:name w:val="Заголовок 7 Знак"/>
    <w:link w:val="7"/>
    <w:uiPriority w:val="99"/>
    <w:locked/>
    <w:rsid w:val="00D44BDD"/>
    <w:rPr>
      <w:rFonts w:ascii="PT Astra Serif" w:hAnsi="PT Astra Serif" w:cs="PT Astra Serif"/>
      <w:sz w:val="24"/>
      <w:szCs w:val="24"/>
    </w:rPr>
  </w:style>
  <w:style w:type="character" w:customStyle="1" w:styleId="11">
    <w:name w:val="Обычный1"/>
    <w:uiPriority w:val="99"/>
    <w:rsid w:val="00D44BDD"/>
  </w:style>
  <w:style w:type="paragraph" w:styleId="21">
    <w:name w:val="toc 2"/>
    <w:basedOn w:val="a"/>
    <w:next w:val="a"/>
    <w:link w:val="22"/>
    <w:autoRedefine/>
    <w:uiPriority w:val="99"/>
    <w:semiHidden/>
    <w:rsid w:val="00D44BDD"/>
    <w:pPr>
      <w:ind w:left="200"/>
    </w:pPr>
    <w:rPr>
      <w:rFonts w:cs="Times New Roman"/>
    </w:rPr>
  </w:style>
  <w:style w:type="character" w:customStyle="1" w:styleId="22">
    <w:name w:val="Оглавление 2 Знак"/>
    <w:link w:val="21"/>
    <w:uiPriority w:val="99"/>
    <w:locked/>
    <w:rsid w:val="00D44BDD"/>
    <w:rPr>
      <w:color w:val="000000"/>
      <w:sz w:val="22"/>
      <w:szCs w:val="22"/>
      <w:lang w:val="ru-RU" w:eastAsia="ru-RU"/>
    </w:rPr>
  </w:style>
  <w:style w:type="paragraph" w:styleId="41">
    <w:name w:val="toc 4"/>
    <w:basedOn w:val="a"/>
    <w:next w:val="a"/>
    <w:link w:val="42"/>
    <w:autoRedefine/>
    <w:uiPriority w:val="99"/>
    <w:semiHidden/>
    <w:rsid w:val="00D44BDD"/>
    <w:pPr>
      <w:ind w:left="600"/>
    </w:pPr>
    <w:rPr>
      <w:rFonts w:cs="Times New Roman"/>
    </w:rPr>
  </w:style>
  <w:style w:type="character" w:customStyle="1" w:styleId="42">
    <w:name w:val="Оглавление 4 Знак"/>
    <w:link w:val="41"/>
    <w:uiPriority w:val="99"/>
    <w:locked/>
    <w:rsid w:val="00D44BDD"/>
    <w:rPr>
      <w:color w:val="000000"/>
      <w:sz w:val="22"/>
      <w:szCs w:val="22"/>
      <w:lang w:val="ru-RU" w:eastAsia="ru-RU"/>
    </w:rPr>
  </w:style>
  <w:style w:type="paragraph" w:styleId="6">
    <w:name w:val="toc 6"/>
    <w:basedOn w:val="a"/>
    <w:next w:val="a"/>
    <w:link w:val="60"/>
    <w:autoRedefine/>
    <w:uiPriority w:val="99"/>
    <w:semiHidden/>
    <w:rsid w:val="00D44BDD"/>
    <w:pPr>
      <w:ind w:left="1000"/>
    </w:pPr>
    <w:rPr>
      <w:rFonts w:cs="Times New Roman"/>
    </w:rPr>
  </w:style>
  <w:style w:type="character" w:customStyle="1" w:styleId="60">
    <w:name w:val="Оглавление 6 Знак"/>
    <w:link w:val="6"/>
    <w:uiPriority w:val="99"/>
    <w:locked/>
    <w:rsid w:val="00D44BDD"/>
    <w:rPr>
      <w:color w:val="000000"/>
      <w:sz w:val="22"/>
      <w:szCs w:val="22"/>
      <w:lang w:val="ru-RU" w:eastAsia="ru-RU"/>
    </w:rPr>
  </w:style>
  <w:style w:type="paragraph" w:styleId="71">
    <w:name w:val="toc 7"/>
    <w:basedOn w:val="a"/>
    <w:next w:val="a"/>
    <w:link w:val="72"/>
    <w:autoRedefine/>
    <w:uiPriority w:val="99"/>
    <w:semiHidden/>
    <w:rsid w:val="00D44BDD"/>
    <w:pPr>
      <w:ind w:left="1200"/>
    </w:pPr>
    <w:rPr>
      <w:rFonts w:cs="Times New Roman"/>
    </w:rPr>
  </w:style>
  <w:style w:type="character" w:customStyle="1" w:styleId="72">
    <w:name w:val="Оглавление 7 Знак"/>
    <w:link w:val="71"/>
    <w:uiPriority w:val="99"/>
    <w:locked/>
    <w:rsid w:val="00D44BDD"/>
    <w:rPr>
      <w:color w:val="000000"/>
      <w:sz w:val="22"/>
      <w:szCs w:val="22"/>
      <w:lang w:val="ru-RU" w:eastAsia="ru-RU"/>
    </w:rPr>
  </w:style>
  <w:style w:type="paragraph" w:styleId="a3">
    <w:name w:val="header"/>
    <w:basedOn w:val="a"/>
    <w:link w:val="a4"/>
    <w:uiPriority w:val="99"/>
    <w:rsid w:val="00D44BDD"/>
    <w:pPr>
      <w:tabs>
        <w:tab w:val="center" w:pos="4677"/>
        <w:tab w:val="right" w:pos="9355"/>
      </w:tabs>
      <w:spacing w:after="0" w:line="240" w:lineRule="auto"/>
    </w:pPr>
  </w:style>
  <w:style w:type="character" w:customStyle="1" w:styleId="a4">
    <w:name w:val="Верхний колонтитул Знак"/>
    <w:basedOn w:val="11"/>
    <w:link w:val="a3"/>
    <w:uiPriority w:val="99"/>
    <w:locked/>
    <w:rsid w:val="00D44BDD"/>
  </w:style>
  <w:style w:type="paragraph" w:styleId="a5">
    <w:name w:val="List Paragraph"/>
    <w:basedOn w:val="a"/>
    <w:link w:val="a6"/>
    <w:uiPriority w:val="99"/>
    <w:qFormat/>
    <w:rsid w:val="00D44BDD"/>
    <w:pPr>
      <w:ind w:left="720"/>
    </w:pPr>
  </w:style>
  <w:style w:type="character" w:customStyle="1" w:styleId="a6">
    <w:name w:val="Абзац списка Знак"/>
    <w:basedOn w:val="11"/>
    <w:link w:val="a5"/>
    <w:uiPriority w:val="99"/>
    <w:locked/>
    <w:rsid w:val="00D44BDD"/>
  </w:style>
  <w:style w:type="paragraph" w:styleId="31">
    <w:name w:val="toc 3"/>
    <w:basedOn w:val="a"/>
    <w:next w:val="a"/>
    <w:link w:val="32"/>
    <w:autoRedefine/>
    <w:uiPriority w:val="99"/>
    <w:semiHidden/>
    <w:rsid w:val="00D44BDD"/>
    <w:pPr>
      <w:ind w:left="400"/>
    </w:pPr>
    <w:rPr>
      <w:rFonts w:cs="Times New Roman"/>
    </w:rPr>
  </w:style>
  <w:style w:type="character" w:customStyle="1" w:styleId="32">
    <w:name w:val="Оглавление 3 Знак"/>
    <w:link w:val="31"/>
    <w:uiPriority w:val="99"/>
    <w:locked/>
    <w:rsid w:val="00D44BDD"/>
    <w:rPr>
      <w:color w:val="000000"/>
      <w:sz w:val="22"/>
      <w:szCs w:val="22"/>
      <w:lang w:val="ru-RU" w:eastAsia="ru-RU"/>
    </w:rPr>
  </w:style>
  <w:style w:type="paragraph" w:customStyle="1" w:styleId="12">
    <w:name w:val="Основной шрифт абзаца1"/>
    <w:uiPriority w:val="99"/>
    <w:rsid w:val="00D44BDD"/>
    <w:pPr>
      <w:spacing w:after="200" w:line="276" w:lineRule="auto"/>
    </w:pPr>
    <w:rPr>
      <w:rFonts w:cs="Calibri"/>
      <w:color w:val="000000"/>
      <w:sz w:val="22"/>
      <w:szCs w:val="22"/>
    </w:rPr>
  </w:style>
  <w:style w:type="paragraph" w:customStyle="1" w:styleId="13">
    <w:name w:val="Гиперссылка1"/>
    <w:link w:val="a7"/>
    <w:uiPriority w:val="99"/>
    <w:rsid w:val="00D44BDD"/>
    <w:pPr>
      <w:spacing w:after="200" w:line="276" w:lineRule="auto"/>
    </w:pPr>
    <w:rPr>
      <w:rFonts w:cs="Calibri"/>
      <w:color w:val="0000FF"/>
      <w:sz w:val="22"/>
      <w:szCs w:val="22"/>
      <w:u w:val="single"/>
    </w:rPr>
  </w:style>
  <w:style w:type="character" w:styleId="a7">
    <w:name w:val="Hyperlink"/>
    <w:link w:val="13"/>
    <w:uiPriority w:val="99"/>
    <w:locked/>
    <w:rsid w:val="00D44BDD"/>
    <w:rPr>
      <w:rFonts w:cs="Calibri"/>
      <w:color w:val="0000FF"/>
      <w:sz w:val="22"/>
      <w:szCs w:val="22"/>
      <w:u w:val="single"/>
      <w:lang w:val="ru-RU" w:eastAsia="ru-RU" w:bidi="ar-SA"/>
    </w:rPr>
  </w:style>
  <w:style w:type="paragraph" w:customStyle="1" w:styleId="Footnote">
    <w:name w:val="Footnote"/>
    <w:link w:val="Footnote1"/>
    <w:uiPriority w:val="99"/>
    <w:rsid w:val="00D44BDD"/>
    <w:pPr>
      <w:spacing w:after="200" w:line="276" w:lineRule="auto"/>
    </w:pPr>
    <w:rPr>
      <w:rFonts w:ascii="XO Thames" w:hAnsi="XO Thames"/>
      <w:sz w:val="22"/>
      <w:szCs w:val="22"/>
    </w:rPr>
  </w:style>
  <w:style w:type="character" w:customStyle="1" w:styleId="Footnote1">
    <w:name w:val="Footnote1"/>
    <w:link w:val="Footnote"/>
    <w:uiPriority w:val="99"/>
    <w:locked/>
    <w:rsid w:val="00D44BDD"/>
    <w:rPr>
      <w:rFonts w:ascii="XO Thames" w:hAnsi="XO Thames"/>
      <w:sz w:val="22"/>
      <w:szCs w:val="22"/>
      <w:lang w:bidi="ar-SA"/>
    </w:rPr>
  </w:style>
  <w:style w:type="paragraph" w:styleId="14">
    <w:name w:val="toc 1"/>
    <w:basedOn w:val="a"/>
    <w:next w:val="a"/>
    <w:link w:val="15"/>
    <w:autoRedefine/>
    <w:uiPriority w:val="99"/>
    <w:semiHidden/>
    <w:rsid w:val="00D44BDD"/>
    <w:rPr>
      <w:rFonts w:ascii="XO Thames" w:hAnsi="XO Thames" w:cs="Times New Roman"/>
      <w:b/>
      <w:bCs/>
    </w:rPr>
  </w:style>
  <w:style w:type="character" w:customStyle="1" w:styleId="15">
    <w:name w:val="Оглавление 1 Знак"/>
    <w:link w:val="14"/>
    <w:uiPriority w:val="99"/>
    <w:locked/>
    <w:rsid w:val="00D44BDD"/>
    <w:rPr>
      <w:rFonts w:ascii="XO Thames" w:hAnsi="XO Thames" w:cs="XO Thames"/>
      <w:b/>
      <w:bCs/>
      <w:color w:val="000000"/>
      <w:sz w:val="22"/>
      <w:szCs w:val="22"/>
      <w:lang w:val="ru-RU" w:eastAsia="ru-RU"/>
    </w:rPr>
  </w:style>
  <w:style w:type="paragraph" w:styleId="a8">
    <w:name w:val="footer"/>
    <w:basedOn w:val="a"/>
    <w:link w:val="a9"/>
    <w:uiPriority w:val="99"/>
    <w:rsid w:val="00D44BDD"/>
    <w:pPr>
      <w:tabs>
        <w:tab w:val="center" w:pos="4677"/>
        <w:tab w:val="right" w:pos="9355"/>
      </w:tabs>
      <w:spacing w:after="0" w:line="240" w:lineRule="auto"/>
    </w:pPr>
  </w:style>
  <w:style w:type="character" w:customStyle="1" w:styleId="a9">
    <w:name w:val="Нижний колонтитул Знак"/>
    <w:basedOn w:val="11"/>
    <w:link w:val="a8"/>
    <w:uiPriority w:val="99"/>
    <w:locked/>
    <w:rsid w:val="00D44BDD"/>
  </w:style>
  <w:style w:type="paragraph" w:customStyle="1" w:styleId="HeaderandFooter">
    <w:name w:val="Header and Footer"/>
    <w:link w:val="HeaderandFooter1"/>
    <w:uiPriority w:val="99"/>
    <w:rsid w:val="00D44BDD"/>
    <w:pPr>
      <w:spacing w:after="200" w:line="360" w:lineRule="auto"/>
    </w:pPr>
    <w:rPr>
      <w:rFonts w:ascii="XO Thames" w:hAnsi="XO Thames"/>
      <w:color w:val="000000"/>
      <w:sz w:val="22"/>
      <w:szCs w:val="22"/>
    </w:rPr>
  </w:style>
  <w:style w:type="character" w:customStyle="1" w:styleId="HeaderandFooter1">
    <w:name w:val="Header and Footer1"/>
    <w:link w:val="HeaderandFooter"/>
    <w:uiPriority w:val="99"/>
    <w:locked/>
    <w:rsid w:val="00D44BDD"/>
    <w:rPr>
      <w:rFonts w:ascii="XO Thames" w:hAnsi="XO Thames"/>
      <w:color w:val="000000"/>
      <w:sz w:val="22"/>
      <w:szCs w:val="22"/>
      <w:lang w:val="ru-RU" w:eastAsia="ru-RU" w:bidi="ar-SA"/>
    </w:rPr>
  </w:style>
  <w:style w:type="paragraph" w:styleId="9">
    <w:name w:val="toc 9"/>
    <w:basedOn w:val="a"/>
    <w:next w:val="a"/>
    <w:link w:val="90"/>
    <w:autoRedefine/>
    <w:uiPriority w:val="99"/>
    <w:semiHidden/>
    <w:rsid w:val="00D44BDD"/>
    <w:pPr>
      <w:ind w:left="1600"/>
    </w:pPr>
    <w:rPr>
      <w:rFonts w:cs="Times New Roman"/>
    </w:rPr>
  </w:style>
  <w:style w:type="character" w:customStyle="1" w:styleId="90">
    <w:name w:val="Оглавление 9 Знак"/>
    <w:link w:val="9"/>
    <w:uiPriority w:val="99"/>
    <w:locked/>
    <w:rsid w:val="00D44BDD"/>
    <w:rPr>
      <w:color w:val="000000"/>
      <w:sz w:val="22"/>
      <w:szCs w:val="22"/>
      <w:lang w:val="ru-RU" w:eastAsia="ru-RU"/>
    </w:rPr>
  </w:style>
  <w:style w:type="paragraph" w:styleId="8">
    <w:name w:val="toc 8"/>
    <w:basedOn w:val="a"/>
    <w:next w:val="a"/>
    <w:link w:val="80"/>
    <w:autoRedefine/>
    <w:uiPriority w:val="99"/>
    <w:semiHidden/>
    <w:rsid w:val="00D44BDD"/>
    <w:pPr>
      <w:ind w:left="1400"/>
    </w:pPr>
    <w:rPr>
      <w:rFonts w:cs="Times New Roman"/>
    </w:rPr>
  </w:style>
  <w:style w:type="character" w:customStyle="1" w:styleId="80">
    <w:name w:val="Оглавление 8 Знак"/>
    <w:link w:val="8"/>
    <w:uiPriority w:val="99"/>
    <w:locked/>
    <w:rsid w:val="00D44BDD"/>
    <w:rPr>
      <w:color w:val="000000"/>
      <w:sz w:val="22"/>
      <w:szCs w:val="22"/>
      <w:lang w:val="ru-RU" w:eastAsia="ru-RU"/>
    </w:rPr>
  </w:style>
  <w:style w:type="paragraph" w:styleId="51">
    <w:name w:val="toc 5"/>
    <w:basedOn w:val="a"/>
    <w:next w:val="a"/>
    <w:link w:val="52"/>
    <w:autoRedefine/>
    <w:uiPriority w:val="99"/>
    <w:semiHidden/>
    <w:rsid w:val="00D44BDD"/>
    <w:pPr>
      <w:ind w:left="800"/>
    </w:pPr>
    <w:rPr>
      <w:rFonts w:cs="Times New Roman"/>
    </w:rPr>
  </w:style>
  <w:style w:type="character" w:customStyle="1" w:styleId="52">
    <w:name w:val="Оглавление 5 Знак"/>
    <w:link w:val="51"/>
    <w:uiPriority w:val="99"/>
    <w:locked/>
    <w:rsid w:val="00D44BDD"/>
    <w:rPr>
      <w:color w:val="000000"/>
      <w:sz w:val="22"/>
      <w:szCs w:val="22"/>
      <w:lang w:val="ru-RU" w:eastAsia="ru-RU"/>
    </w:rPr>
  </w:style>
  <w:style w:type="paragraph" w:styleId="aa">
    <w:name w:val="Subtitle"/>
    <w:basedOn w:val="a"/>
    <w:next w:val="a"/>
    <w:link w:val="ab"/>
    <w:uiPriority w:val="99"/>
    <w:qFormat/>
    <w:rsid w:val="00D44BDD"/>
    <w:rPr>
      <w:rFonts w:ascii="XO Thames" w:hAnsi="XO Thames" w:cs="XO Thames"/>
      <w:i/>
      <w:iCs/>
      <w:color w:val="616161"/>
      <w:sz w:val="24"/>
      <w:szCs w:val="24"/>
    </w:rPr>
  </w:style>
  <w:style w:type="character" w:customStyle="1" w:styleId="ab">
    <w:name w:val="Подзаголовок Знак"/>
    <w:link w:val="aa"/>
    <w:uiPriority w:val="99"/>
    <w:locked/>
    <w:rsid w:val="00D44BDD"/>
    <w:rPr>
      <w:rFonts w:ascii="XO Thames" w:hAnsi="XO Thames" w:cs="XO Thames"/>
      <w:i/>
      <w:iCs/>
      <w:color w:val="616161"/>
      <w:sz w:val="24"/>
      <w:szCs w:val="24"/>
    </w:rPr>
  </w:style>
  <w:style w:type="paragraph" w:customStyle="1" w:styleId="toc10">
    <w:name w:val="toc 10"/>
    <w:next w:val="a"/>
    <w:link w:val="toc101"/>
    <w:uiPriority w:val="99"/>
    <w:rsid w:val="00D44BDD"/>
    <w:pPr>
      <w:spacing w:after="200" w:line="276" w:lineRule="auto"/>
      <w:ind w:left="1800"/>
    </w:pPr>
    <w:rPr>
      <w:color w:val="000000"/>
      <w:sz w:val="22"/>
      <w:szCs w:val="22"/>
    </w:rPr>
  </w:style>
  <w:style w:type="character" w:customStyle="1" w:styleId="toc101">
    <w:name w:val="toc 101"/>
    <w:link w:val="toc10"/>
    <w:uiPriority w:val="99"/>
    <w:locked/>
    <w:rsid w:val="00D44BDD"/>
    <w:rPr>
      <w:color w:val="000000"/>
      <w:sz w:val="22"/>
      <w:szCs w:val="22"/>
      <w:lang w:val="ru-RU" w:eastAsia="ru-RU" w:bidi="ar-SA"/>
    </w:rPr>
  </w:style>
  <w:style w:type="paragraph" w:styleId="ac">
    <w:name w:val="Title"/>
    <w:basedOn w:val="a"/>
    <w:next w:val="a"/>
    <w:link w:val="ad"/>
    <w:uiPriority w:val="99"/>
    <w:qFormat/>
    <w:rsid w:val="00D44BDD"/>
    <w:rPr>
      <w:rFonts w:ascii="XO Thames" w:hAnsi="XO Thames" w:cs="XO Thames"/>
      <w:b/>
      <w:bCs/>
      <w:color w:val="auto"/>
      <w:sz w:val="52"/>
      <w:szCs w:val="52"/>
    </w:rPr>
  </w:style>
  <w:style w:type="character" w:customStyle="1" w:styleId="ad">
    <w:name w:val="Название Знак"/>
    <w:link w:val="ac"/>
    <w:uiPriority w:val="99"/>
    <w:locked/>
    <w:rsid w:val="00D44BDD"/>
    <w:rPr>
      <w:rFonts w:ascii="XO Thames" w:hAnsi="XO Thames" w:cs="XO Thames"/>
      <w:b/>
      <w:bCs/>
      <w:sz w:val="52"/>
      <w:szCs w:val="52"/>
    </w:rPr>
  </w:style>
  <w:style w:type="paragraph" w:styleId="ae">
    <w:name w:val="Balloon Text"/>
    <w:basedOn w:val="a"/>
    <w:link w:val="af"/>
    <w:uiPriority w:val="99"/>
    <w:semiHidden/>
    <w:rsid w:val="00D44BDD"/>
    <w:pPr>
      <w:spacing w:after="0" w:line="240" w:lineRule="auto"/>
    </w:pPr>
    <w:rPr>
      <w:rFonts w:ascii="Tahoma" w:hAnsi="Tahoma" w:cs="Tahoma"/>
      <w:sz w:val="16"/>
      <w:szCs w:val="16"/>
    </w:rPr>
  </w:style>
  <w:style w:type="character" w:customStyle="1" w:styleId="af">
    <w:name w:val="Текст выноски Знак"/>
    <w:link w:val="ae"/>
    <w:uiPriority w:val="99"/>
    <w:locked/>
    <w:rsid w:val="00D44BDD"/>
    <w:rPr>
      <w:rFonts w:ascii="Tahoma" w:hAnsi="Tahoma" w:cs="Tahoma"/>
      <w:sz w:val="16"/>
      <w:szCs w:val="16"/>
    </w:rPr>
  </w:style>
  <w:style w:type="table" w:customStyle="1" w:styleId="23">
    <w:name w:val="Сетка таблицы2"/>
    <w:uiPriority w:val="99"/>
    <w:rsid w:val="00D44BD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0">
    <w:name w:val="Table Grid"/>
    <w:basedOn w:val="a1"/>
    <w:uiPriority w:val="39"/>
    <w:rsid w:val="00D44BDD"/>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1"/>
    <w:rsid w:val="00EF72F9"/>
    <w:pPr>
      <w:suppressAutoHyphens/>
      <w:autoSpaceDE w:val="0"/>
      <w:ind w:firstLine="720"/>
    </w:pPr>
    <w:rPr>
      <w:rFonts w:ascii="Arial" w:hAnsi="Arial" w:cs="Arial"/>
      <w:lang w:eastAsia="zh-CN"/>
    </w:rPr>
  </w:style>
  <w:style w:type="character" w:customStyle="1" w:styleId="ConsPlusNormal1">
    <w:name w:val="ConsPlusNormal1"/>
    <w:link w:val="ConsPlusNormal"/>
    <w:locked/>
    <w:rsid w:val="00E63823"/>
    <w:rPr>
      <w:rFonts w:ascii="Arial" w:hAnsi="Arial" w:cs="Arial"/>
      <w:lang w:eastAsia="zh-CN" w:bidi="ar-SA"/>
    </w:rPr>
  </w:style>
  <w:style w:type="paragraph" w:customStyle="1" w:styleId="16">
    <w:name w:val="Знак сноски1"/>
    <w:basedOn w:val="12"/>
    <w:link w:val="af1"/>
    <w:uiPriority w:val="99"/>
    <w:rsid w:val="00E63823"/>
    <w:rPr>
      <w:rFonts w:cs="Times New Roman"/>
      <w:color w:val="auto"/>
      <w:sz w:val="20"/>
      <w:szCs w:val="20"/>
      <w:vertAlign w:val="superscript"/>
    </w:rPr>
  </w:style>
  <w:style w:type="character" w:styleId="af1">
    <w:name w:val="footnote reference"/>
    <w:link w:val="16"/>
    <w:uiPriority w:val="99"/>
    <w:rsid w:val="00E63823"/>
    <w:rPr>
      <w:vertAlign w:val="superscript"/>
    </w:rPr>
  </w:style>
  <w:style w:type="paragraph" w:styleId="af2">
    <w:name w:val="footnote text"/>
    <w:basedOn w:val="a"/>
    <w:link w:val="af3"/>
    <w:rsid w:val="00E63823"/>
    <w:pPr>
      <w:suppressAutoHyphens/>
      <w:spacing w:after="0" w:line="240" w:lineRule="auto"/>
    </w:pPr>
    <w:rPr>
      <w:rFonts w:ascii="Times New Roman" w:hAnsi="Times New Roman" w:cs="Times New Roman"/>
      <w:color w:val="auto"/>
      <w:sz w:val="20"/>
      <w:szCs w:val="20"/>
      <w:lang w:eastAsia="ar-SA"/>
    </w:rPr>
  </w:style>
  <w:style w:type="character" w:customStyle="1" w:styleId="af3">
    <w:name w:val="Текст сноски Знак"/>
    <w:link w:val="af2"/>
    <w:rsid w:val="00E63823"/>
    <w:rPr>
      <w:rFonts w:ascii="Times New Roman" w:hAnsi="Times New Roman"/>
      <w:lang w:eastAsia="ar-SA"/>
    </w:rPr>
  </w:style>
  <w:style w:type="paragraph" w:styleId="HTML">
    <w:name w:val="HTML Preformatted"/>
    <w:basedOn w:val="a"/>
    <w:link w:val="HTML0"/>
    <w:uiPriority w:val="99"/>
    <w:unhideWhenUsed/>
    <w:rsid w:val="00E63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sz w:val="20"/>
      <w:szCs w:val="20"/>
    </w:rPr>
  </w:style>
  <w:style w:type="character" w:customStyle="1" w:styleId="HTML0">
    <w:name w:val="Стандартный HTML Знак"/>
    <w:link w:val="HTML"/>
    <w:uiPriority w:val="99"/>
    <w:rsid w:val="00E63823"/>
    <w:rPr>
      <w:rFonts w:ascii="Courier New" w:hAnsi="Courier New" w:cs="Courier New"/>
    </w:rPr>
  </w:style>
  <w:style w:type="paragraph" w:customStyle="1" w:styleId="ConsNormal">
    <w:name w:val="ConsNormal"/>
    <w:rsid w:val="009229A9"/>
    <w:pPr>
      <w:widowControl w:val="0"/>
      <w:suppressAutoHyphens/>
      <w:autoSpaceDE w:val="0"/>
      <w:ind w:firstLine="720"/>
    </w:pPr>
    <w:rPr>
      <w:rFonts w:ascii="Arial" w:hAnsi="Arial" w:cs="Arial"/>
      <w:sz w:val="24"/>
      <w:szCs w:val="24"/>
      <w:lang w:eastAsia="zh-CN"/>
    </w:rPr>
  </w:style>
  <w:style w:type="character" w:styleId="af4">
    <w:name w:val="Emphasis"/>
    <w:qFormat/>
    <w:locked/>
    <w:rsid w:val="009229A9"/>
    <w:rPr>
      <w:i/>
      <w:iCs/>
    </w:rPr>
  </w:style>
  <w:style w:type="paragraph" w:customStyle="1" w:styleId="ConsPlusTitle">
    <w:name w:val="ConsPlusTitle"/>
    <w:rsid w:val="006E7379"/>
    <w:pPr>
      <w:widowControl w:val="0"/>
      <w:suppressAutoHyphens/>
      <w:autoSpaceDE w:val="0"/>
    </w:pPr>
    <w:rPr>
      <w:rFonts w:eastAsia="Calibri" w:cs="Calibri"/>
      <w:b/>
      <w:bCs/>
      <w:sz w:val="22"/>
      <w:szCs w:val="22"/>
      <w:lang w:eastAsia="zh-CN"/>
    </w:rPr>
  </w:style>
  <w:style w:type="paragraph" w:customStyle="1" w:styleId="17">
    <w:name w:val="Без интервала1"/>
    <w:rsid w:val="00D71AAB"/>
    <w:pPr>
      <w:suppressAutoHyphens/>
    </w:pPr>
    <w:rPr>
      <w:rFonts w:cs="Calibri"/>
      <w:sz w:val="22"/>
      <w:szCs w:val="22"/>
      <w:lang w:eastAsia="zh-CN"/>
    </w:rPr>
  </w:style>
  <w:style w:type="paragraph" w:customStyle="1" w:styleId="ConsTitle">
    <w:name w:val="ConsTitle"/>
    <w:rsid w:val="00D71AAB"/>
    <w:pPr>
      <w:widowControl w:val="0"/>
      <w:suppressAutoHyphens/>
      <w:snapToGrid w:val="0"/>
    </w:pPr>
    <w:rPr>
      <w:rFonts w:ascii="Arial" w:hAnsi="Arial" w:cs="Arial"/>
      <w:b/>
      <w:sz w:val="16"/>
      <w:lang w:eastAsia="zh-CN"/>
    </w:rPr>
  </w:style>
  <w:style w:type="paragraph" w:customStyle="1" w:styleId="Standard">
    <w:name w:val="Standard"/>
    <w:rsid w:val="008953D1"/>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5">
    <w:name w:val="Body Text"/>
    <w:basedOn w:val="a"/>
    <w:link w:val="af6"/>
    <w:rsid w:val="008807CE"/>
    <w:pPr>
      <w:widowControl w:val="0"/>
      <w:suppressAutoHyphens/>
      <w:spacing w:after="120" w:line="240" w:lineRule="auto"/>
    </w:pPr>
    <w:rPr>
      <w:rFonts w:ascii="Arial" w:eastAsia="Arial Unicode MS" w:hAnsi="Arial" w:cs="Times New Roman"/>
      <w:color w:val="auto"/>
      <w:kern w:val="1"/>
      <w:sz w:val="20"/>
      <w:szCs w:val="24"/>
      <w:lang w:eastAsia="en-US"/>
    </w:rPr>
  </w:style>
  <w:style w:type="character" w:customStyle="1" w:styleId="af6">
    <w:name w:val="Основной текст Знак"/>
    <w:basedOn w:val="a0"/>
    <w:link w:val="af5"/>
    <w:rsid w:val="008807CE"/>
    <w:rPr>
      <w:rFonts w:ascii="Arial" w:eastAsia="Arial Unicode MS" w:hAnsi="Arial"/>
      <w:kern w:val="1"/>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semiHidden="0" w:unhideWhenUsed="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0"/>
    <w:lsdException w:name="caption" w:locked="1" w:uiPriority="0" w:qFormat="1"/>
    <w:lsdException w:name="Title" w:locked="1" w:semiHidden="0" w:unhideWhenUsed="0" w:qFormat="1"/>
    <w:lsdException w:name="Default Paragraph Font" w:locked="1" w:semiHidden="0" w:uiPriority="0" w:unhideWhenUsed="0"/>
    <w:lsdException w:name="Body Text" w:uiPriority="0"/>
    <w:lsdException w:name="Subtitle" w:locked="1" w:semiHidden="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BDD"/>
    <w:pPr>
      <w:spacing w:after="200" w:line="276" w:lineRule="auto"/>
    </w:pPr>
    <w:rPr>
      <w:rFonts w:cs="Calibri"/>
      <w:color w:val="000000"/>
      <w:sz w:val="22"/>
      <w:szCs w:val="22"/>
    </w:rPr>
  </w:style>
  <w:style w:type="paragraph" w:styleId="1">
    <w:name w:val="heading 1"/>
    <w:basedOn w:val="a"/>
    <w:next w:val="a"/>
    <w:link w:val="10"/>
    <w:uiPriority w:val="99"/>
    <w:qFormat/>
    <w:rsid w:val="00D44BDD"/>
    <w:pPr>
      <w:spacing w:before="120" w:after="120" w:line="240"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D44BDD"/>
    <w:pPr>
      <w:spacing w:before="120" w:after="120" w:line="240"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D44BDD"/>
    <w:pPr>
      <w:outlineLvl w:val="2"/>
    </w:pPr>
    <w:rPr>
      <w:rFonts w:ascii="XO Thames" w:hAnsi="XO Thames" w:cs="XO Thames"/>
      <w:b/>
      <w:bCs/>
      <w:i/>
      <w:iCs/>
    </w:rPr>
  </w:style>
  <w:style w:type="paragraph" w:styleId="4">
    <w:name w:val="heading 4"/>
    <w:basedOn w:val="a"/>
    <w:next w:val="a"/>
    <w:link w:val="40"/>
    <w:uiPriority w:val="99"/>
    <w:qFormat/>
    <w:rsid w:val="00D44BDD"/>
    <w:pPr>
      <w:spacing w:before="120" w:after="120" w:line="240"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D44BDD"/>
    <w:pPr>
      <w:spacing w:before="120" w:after="120" w:line="240" w:lineRule="auto"/>
      <w:outlineLvl w:val="4"/>
    </w:pPr>
    <w:rPr>
      <w:rFonts w:ascii="XO Thames" w:hAnsi="XO Thames" w:cs="XO Thames"/>
      <w:b/>
      <w:bCs/>
    </w:rPr>
  </w:style>
  <w:style w:type="paragraph" w:styleId="7">
    <w:name w:val="heading 7"/>
    <w:basedOn w:val="a"/>
    <w:next w:val="a"/>
    <w:link w:val="70"/>
    <w:uiPriority w:val="99"/>
    <w:qFormat/>
    <w:rsid w:val="00D44BDD"/>
    <w:pPr>
      <w:widowControl w:val="0"/>
      <w:numPr>
        <w:ilvl w:val="6"/>
        <w:numId w:val="4"/>
      </w:numPr>
      <w:spacing w:after="0" w:line="240" w:lineRule="auto"/>
      <w:jc w:val="both"/>
      <w:outlineLvl w:val="6"/>
    </w:pPr>
    <w:rPr>
      <w:rFonts w:ascii="PT Astra Serif" w:hAnsi="PT Astra Serif" w:cs="PT Astra Seri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44BDD"/>
    <w:rPr>
      <w:rFonts w:ascii="XO Thames" w:hAnsi="XO Thames" w:cs="XO Thames"/>
      <w:b/>
      <w:bCs/>
      <w:sz w:val="32"/>
      <w:szCs w:val="32"/>
    </w:rPr>
  </w:style>
  <w:style w:type="character" w:customStyle="1" w:styleId="20">
    <w:name w:val="Заголовок 2 Знак"/>
    <w:link w:val="2"/>
    <w:uiPriority w:val="99"/>
    <w:locked/>
    <w:rsid w:val="00D44BDD"/>
    <w:rPr>
      <w:rFonts w:ascii="XO Thames" w:hAnsi="XO Thames" w:cs="XO Thames"/>
      <w:b/>
      <w:bCs/>
      <w:color w:val="00A0FF"/>
      <w:sz w:val="26"/>
      <w:szCs w:val="26"/>
    </w:rPr>
  </w:style>
  <w:style w:type="character" w:customStyle="1" w:styleId="30">
    <w:name w:val="Заголовок 3 Знак"/>
    <w:link w:val="3"/>
    <w:uiPriority w:val="99"/>
    <w:locked/>
    <w:rsid w:val="00D44BDD"/>
    <w:rPr>
      <w:rFonts w:ascii="XO Thames" w:hAnsi="XO Thames" w:cs="XO Thames"/>
      <w:b/>
      <w:bCs/>
      <w:i/>
      <w:iCs/>
      <w:color w:val="000000"/>
      <w:sz w:val="22"/>
      <w:szCs w:val="22"/>
      <w:lang w:val="ru-RU" w:eastAsia="ru-RU"/>
    </w:rPr>
  </w:style>
  <w:style w:type="character" w:customStyle="1" w:styleId="40">
    <w:name w:val="Заголовок 4 Знак"/>
    <w:link w:val="4"/>
    <w:uiPriority w:val="99"/>
    <w:locked/>
    <w:rsid w:val="00D44BDD"/>
    <w:rPr>
      <w:rFonts w:ascii="XO Thames" w:hAnsi="XO Thames" w:cs="XO Thames"/>
      <w:b/>
      <w:bCs/>
      <w:color w:val="595959"/>
      <w:sz w:val="26"/>
      <w:szCs w:val="26"/>
    </w:rPr>
  </w:style>
  <w:style w:type="character" w:customStyle="1" w:styleId="50">
    <w:name w:val="Заголовок 5 Знак"/>
    <w:link w:val="5"/>
    <w:uiPriority w:val="99"/>
    <w:locked/>
    <w:rsid w:val="00D44BDD"/>
    <w:rPr>
      <w:rFonts w:ascii="XO Thames" w:hAnsi="XO Thames" w:cs="XO Thames"/>
      <w:b/>
      <w:bCs/>
      <w:color w:val="000000"/>
      <w:sz w:val="22"/>
      <w:szCs w:val="22"/>
    </w:rPr>
  </w:style>
  <w:style w:type="character" w:customStyle="1" w:styleId="70">
    <w:name w:val="Заголовок 7 Знак"/>
    <w:link w:val="7"/>
    <w:uiPriority w:val="99"/>
    <w:locked/>
    <w:rsid w:val="00D44BDD"/>
    <w:rPr>
      <w:rFonts w:ascii="PT Astra Serif" w:hAnsi="PT Astra Serif" w:cs="PT Astra Serif"/>
      <w:sz w:val="24"/>
      <w:szCs w:val="24"/>
    </w:rPr>
  </w:style>
  <w:style w:type="character" w:customStyle="1" w:styleId="11">
    <w:name w:val="Обычный1"/>
    <w:uiPriority w:val="99"/>
    <w:rsid w:val="00D44BDD"/>
  </w:style>
  <w:style w:type="paragraph" w:styleId="21">
    <w:name w:val="toc 2"/>
    <w:basedOn w:val="a"/>
    <w:next w:val="a"/>
    <w:link w:val="22"/>
    <w:autoRedefine/>
    <w:uiPriority w:val="99"/>
    <w:semiHidden/>
    <w:rsid w:val="00D44BDD"/>
    <w:pPr>
      <w:ind w:left="200"/>
    </w:pPr>
    <w:rPr>
      <w:rFonts w:cs="Times New Roman"/>
    </w:rPr>
  </w:style>
  <w:style w:type="character" w:customStyle="1" w:styleId="22">
    <w:name w:val="Оглавление 2 Знак"/>
    <w:link w:val="21"/>
    <w:uiPriority w:val="99"/>
    <w:locked/>
    <w:rsid w:val="00D44BDD"/>
    <w:rPr>
      <w:color w:val="000000"/>
      <w:sz w:val="22"/>
      <w:szCs w:val="22"/>
      <w:lang w:val="ru-RU" w:eastAsia="ru-RU"/>
    </w:rPr>
  </w:style>
  <w:style w:type="paragraph" w:styleId="41">
    <w:name w:val="toc 4"/>
    <w:basedOn w:val="a"/>
    <w:next w:val="a"/>
    <w:link w:val="42"/>
    <w:autoRedefine/>
    <w:uiPriority w:val="99"/>
    <w:semiHidden/>
    <w:rsid w:val="00D44BDD"/>
    <w:pPr>
      <w:ind w:left="600"/>
    </w:pPr>
    <w:rPr>
      <w:rFonts w:cs="Times New Roman"/>
    </w:rPr>
  </w:style>
  <w:style w:type="character" w:customStyle="1" w:styleId="42">
    <w:name w:val="Оглавление 4 Знак"/>
    <w:link w:val="41"/>
    <w:uiPriority w:val="99"/>
    <w:locked/>
    <w:rsid w:val="00D44BDD"/>
    <w:rPr>
      <w:color w:val="000000"/>
      <w:sz w:val="22"/>
      <w:szCs w:val="22"/>
      <w:lang w:val="ru-RU" w:eastAsia="ru-RU"/>
    </w:rPr>
  </w:style>
  <w:style w:type="paragraph" w:styleId="6">
    <w:name w:val="toc 6"/>
    <w:basedOn w:val="a"/>
    <w:next w:val="a"/>
    <w:link w:val="60"/>
    <w:autoRedefine/>
    <w:uiPriority w:val="99"/>
    <w:semiHidden/>
    <w:rsid w:val="00D44BDD"/>
    <w:pPr>
      <w:ind w:left="1000"/>
    </w:pPr>
    <w:rPr>
      <w:rFonts w:cs="Times New Roman"/>
    </w:rPr>
  </w:style>
  <w:style w:type="character" w:customStyle="1" w:styleId="60">
    <w:name w:val="Оглавление 6 Знак"/>
    <w:link w:val="6"/>
    <w:uiPriority w:val="99"/>
    <w:locked/>
    <w:rsid w:val="00D44BDD"/>
    <w:rPr>
      <w:color w:val="000000"/>
      <w:sz w:val="22"/>
      <w:szCs w:val="22"/>
      <w:lang w:val="ru-RU" w:eastAsia="ru-RU"/>
    </w:rPr>
  </w:style>
  <w:style w:type="paragraph" w:styleId="71">
    <w:name w:val="toc 7"/>
    <w:basedOn w:val="a"/>
    <w:next w:val="a"/>
    <w:link w:val="72"/>
    <w:autoRedefine/>
    <w:uiPriority w:val="99"/>
    <w:semiHidden/>
    <w:rsid w:val="00D44BDD"/>
    <w:pPr>
      <w:ind w:left="1200"/>
    </w:pPr>
    <w:rPr>
      <w:rFonts w:cs="Times New Roman"/>
    </w:rPr>
  </w:style>
  <w:style w:type="character" w:customStyle="1" w:styleId="72">
    <w:name w:val="Оглавление 7 Знак"/>
    <w:link w:val="71"/>
    <w:uiPriority w:val="99"/>
    <w:locked/>
    <w:rsid w:val="00D44BDD"/>
    <w:rPr>
      <w:color w:val="000000"/>
      <w:sz w:val="22"/>
      <w:szCs w:val="22"/>
      <w:lang w:val="ru-RU" w:eastAsia="ru-RU"/>
    </w:rPr>
  </w:style>
  <w:style w:type="paragraph" w:styleId="a3">
    <w:name w:val="header"/>
    <w:basedOn w:val="a"/>
    <w:link w:val="a4"/>
    <w:uiPriority w:val="99"/>
    <w:rsid w:val="00D44BDD"/>
    <w:pPr>
      <w:tabs>
        <w:tab w:val="center" w:pos="4677"/>
        <w:tab w:val="right" w:pos="9355"/>
      </w:tabs>
      <w:spacing w:after="0" w:line="240" w:lineRule="auto"/>
    </w:pPr>
  </w:style>
  <w:style w:type="character" w:customStyle="1" w:styleId="a4">
    <w:name w:val="Верхний колонтитул Знак"/>
    <w:basedOn w:val="11"/>
    <w:link w:val="a3"/>
    <w:uiPriority w:val="99"/>
    <w:locked/>
    <w:rsid w:val="00D44BDD"/>
  </w:style>
  <w:style w:type="paragraph" w:styleId="a5">
    <w:name w:val="List Paragraph"/>
    <w:basedOn w:val="a"/>
    <w:link w:val="a6"/>
    <w:uiPriority w:val="99"/>
    <w:qFormat/>
    <w:rsid w:val="00D44BDD"/>
    <w:pPr>
      <w:ind w:left="720"/>
    </w:pPr>
  </w:style>
  <w:style w:type="character" w:customStyle="1" w:styleId="a6">
    <w:name w:val="Абзац списка Знак"/>
    <w:basedOn w:val="11"/>
    <w:link w:val="a5"/>
    <w:uiPriority w:val="99"/>
    <w:locked/>
    <w:rsid w:val="00D44BDD"/>
  </w:style>
  <w:style w:type="paragraph" w:styleId="31">
    <w:name w:val="toc 3"/>
    <w:basedOn w:val="a"/>
    <w:next w:val="a"/>
    <w:link w:val="32"/>
    <w:autoRedefine/>
    <w:uiPriority w:val="99"/>
    <w:semiHidden/>
    <w:rsid w:val="00D44BDD"/>
    <w:pPr>
      <w:ind w:left="400"/>
    </w:pPr>
    <w:rPr>
      <w:rFonts w:cs="Times New Roman"/>
    </w:rPr>
  </w:style>
  <w:style w:type="character" w:customStyle="1" w:styleId="32">
    <w:name w:val="Оглавление 3 Знак"/>
    <w:link w:val="31"/>
    <w:uiPriority w:val="99"/>
    <w:locked/>
    <w:rsid w:val="00D44BDD"/>
    <w:rPr>
      <w:color w:val="000000"/>
      <w:sz w:val="22"/>
      <w:szCs w:val="22"/>
      <w:lang w:val="ru-RU" w:eastAsia="ru-RU"/>
    </w:rPr>
  </w:style>
  <w:style w:type="paragraph" w:customStyle="1" w:styleId="12">
    <w:name w:val="Основной шрифт абзаца1"/>
    <w:uiPriority w:val="99"/>
    <w:rsid w:val="00D44BDD"/>
    <w:pPr>
      <w:spacing w:after="200" w:line="276" w:lineRule="auto"/>
    </w:pPr>
    <w:rPr>
      <w:rFonts w:cs="Calibri"/>
      <w:color w:val="000000"/>
      <w:sz w:val="22"/>
      <w:szCs w:val="22"/>
    </w:rPr>
  </w:style>
  <w:style w:type="paragraph" w:customStyle="1" w:styleId="13">
    <w:name w:val="Гиперссылка1"/>
    <w:link w:val="a7"/>
    <w:uiPriority w:val="99"/>
    <w:rsid w:val="00D44BDD"/>
    <w:pPr>
      <w:spacing w:after="200" w:line="276" w:lineRule="auto"/>
    </w:pPr>
    <w:rPr>
      <w:rFonts w:cs="Calibri"/>
      <w:color w:val="0000FF"/>
      <w:sz w:val="22"/>
      <w:szCs w:val="22"/>
      <w:u w:val="single"/>
    </w:rPr>
  </w:style>
  <w:style w:type="character" w:styleId="a7">
    <w:name w:val="Hyperlink"/>
    <w:link w:val="13"/>
    <w:uiPriority w:val="99"/>
    <w:locked/>
    <w:rsid w:val="00D44BDD"/>
    <w:rPr>
      <w:rFonts w:cs="Calibri"/>
      <w:color w:val="0000FF"/>
      <w:sz w:val="22"/>
      <w:szCs w:val="22"/>
      <w:u w:val="single"/>
      <w:lang w:val="ru-RU" w:eastAsia="ru-RU" w:bidi="ar-SA"/>
    </w:rPr>
  </w:style>
  <w:style w:type="paragraph" w:customStyle="1" w:styleId="Footnote">
    <w:name w:val="Footnote"/>
    <w:link w:val="Footnote1"/>
    <w:uiPriority w:val="99"/>
    <w:rsid w:val="00D44BDD"/>
    <w:pPr>
      <w:spacing w:after="200" w:line="276" w:lineRule="auto"/>
    </w:pPr>
    <w:rPr>
      <w:rFonts w:ascii="XO Thames" w:hAnsi="XO Thames"/>
      <w:sz w:val="22"/>
      <w:szCs w:val="22"/>
    </w:rPr>
  </w:style>
  <w:style w:type="character" w:customStyle="1" w:styleId="Footnote1">
    <w:name w:val="Footnote1"/>
    <w:link w:val="Footnote"/>
    <w:uiPriority w:val="99"/>
    <w:locked/>
    <w:rsid w:val="00D44BDD"/>
    <w:rPr>
      <w:rFonts w:ascii="XO Thames" w:hAnsi="XO Thames"/>
      <w:sz w:val="22"/>
      <w:szCs w:val="22"/>
      <w:lang w:bidi="ar-SA"/>
    </w:rPr>
  </w:style>
  <w:style w:type="paragraph" w:styleId="14">
    <w:name w:val="toc 1"/>
    <w:basedOn w:val="a"/>
    <w:next w:val="a"/>
    <w:link w:val="15"/>
    <w:autoRedefine/>
    <w:uiPriority w:val="99"/>
    <w:semiHidden/>
    <w:rsid w:val="00D44BDD"/>
    <w:rPr>
      <w:rFonts w:ascii="XO Thames" w:hAnsi="XO Thames" w:cs="Times New Roman"/>
      <w:b/>
      <w:bCs/>
    </w:rPr>
  </w:style>
  <w:style w:type="character" w:customStyle="1" w:styleId="15">
    <w:name w:val="Оглавление 1 Знак"/>
    <w:link w:val="14"/>
    <w:uiPriority w:val="99"/>
    <w:locked/>
    <w:rsid w:val="00D44BDD"/>
    <w:rPr>
      <w:rFonts w:ascii="XO Thames" w:hAnsi="XO Thames" w:cs="XO Thames"/>
      <w:b/>
      <w:bCs/>
      <w:color w:val="000000"/>
      <w:sz w:val="22"/>
      <w:szCs w:val="22"/>
      <w:lang w:val="ru-RU" w:eastAsia="ru-RU"/>
    </w:rPr>
  </w:style>
  <w:style w:type="paragraph" w:styleId="a8">
    <w:name w:val="footer"/>
    <w:basedOn w:val="a"/>
    <w:link w:val="a9"/>
    <w:uiPriority w:val="99"/>
    <w:rsid w:val="00D44BDD"/>
    <w:pPr>
      <w:tabs>
        <w:tab w:val="center" w:pos="4677"/>
        <w:tab w:val="right" w:pos="9355"/>
      </w:tabs>
      <w:spacing w:after="0" w:line="240" w:lineRule="auto"/>
    </w:pPr>
  </w:style>
  <w:style w:type="character" w:customStyle="1" w:styleId="a9">
    <w:name w:val="Нижний колонтитул Знак"/>
    <w:basedOn w:val="11"/>
    <w:link w:val="a8"/>
    <w:uiPriority w:val="99"/>
    <w:locked/>
    <w:rsid w:val="00D44BDD"/>
  </w:style>
  <w:style w:type="paragraph" w:customStyle="1" w:styleId="HeaderandFooter">
    <w:name w:val="Header and Footer"/>
    <w:link w:val="HeaderandFooter1"/>
    <w:uiPriority w:val="99"/>
    <w:rsid w:val="00D44BDD"/>
    <w:pPr>
      <w:spacing w:after="200" w:line="360" w:lineRule="auto"/>
    </w:pPr>
    <w:rPr>
      <w:rFonts w:ascii="XO Thames" w:hAnsi="XO Thames"/>
      <w:color w:val="000000"/>
      <w:sz w:val="22"/>
      <w:szCs w:val="22"/>
    </w:rPr>
  </w:style>
  <w:style w:type="character" w:customStyle="1" w:styleId="HeaderandFooter1">
    <w:name w:val="Header and Footer1"/>
    <w:link w:val="HeaderandFooter"/>
    <w:uiPriority w:val="99"/>
    <w:locked/>
    <w:rsid w:val="00D44BDD"/>
    <w:rPr>
      <w:rFonts w:ascii="XO Thames" w:hAnsi="XO Thames"/>
      <w:color w:val="000000"/>
      <w:sz w:val="22"/>
      <w:szCs w:val="22"/>
      <w:lang w:val="ru-RU" w:eastAsia="ru-RU" w:bidi="ar-SA"/>
    </w:rPr>
  </w:style>
  <w:style w:type="paragraph" w:styleId="9">
    <w:name w:val="toc 9"/>
    <w:basedOn w:val="a"/>
    <w:next w:val="a"/>
    <w:link w:val="90"/>
    <w:autoRedefine/>
    <w:uiPriority w:val="99"/>
    <w:semiHidden/>
    <w:rsid w:val="00D44BDD"/>
    <w:pPr>
      <w:ind w:left="1600"/>
    </w:pPr>
    <w:rPr>
      <w:rFonts w:cs="Times New Roman"/>
    </w:rPr>
  </w:style>
  <w:style w:type="character" w:customStyle="1" w:styleId="90">
    <w:name w:val="Оглавление 9 Знак"/>
    <w:link w:val="9"/>
    <w:uiPriority w:val="99"/>
    <w:locked/>
    <w:rsid w:val="00D44BDD"/>
    <w:rPr>
      <w:color w:val="000000"/>
      <w:sz w:val="22"/>
      <w:szCs w:val="22"/>
      <w:lang w:val="ru-RU" w:eastAsia="ru-RU"/>
    </w:rPr>
  </w:style>
  <w:style w:type="paragraph" w:styleId="8">
    <w:name w:val="toc 8"/>
    <w:basedOn w:val="a"/>
    <w:next w:val="a"/>
    <w:link w:val="80"/>
    <w:autoRedefine/>
    <w:uiPriority w:val="99"/>
    <w:semiHidden/>
    <w:rsid w:val="00D44BDD"/>
    <w:pPr>
      <w:ind w:left="1400"/>
    </w:pPr>
    <w:rPr>
      <w:rFonts w:cs="Times New Roman"/>
    </w:rPr>
  </w:style>
  <w:style w:type="character" w:customStyle="1" w:styleId="80">
    <w:name w:val="Оглавление 8 Знак"/>
    <w:link w:val="8"/>
    <w:uiPriority w:val="99"/>
    <w:locked/>
    <w:rsid w:val="00D44BDD"/>
    <w:rPr>
      <w:color w:val="000000"/>
      <w:sz w:val="22"/>
      <w:szCs w:val="22"/>
      <w:lang w:val="ru-RU" w:eastAsia="ru-RU"/>
    </w:rPr>
  </w:style>
  <w:style w:type="paragraph" w:styleId="51">
    <w:name w:val="toc 5"/>
    <w:basedOn w:val="a"/>
    <w:next w:val="a"/>
    <w:link w:val="52"/>
    <w:autoRedefine/>
    <w:uiPriority w:val="99"/>
    <w:semiHidden/>
    <w:rsid w:val="00D44BDD"/>
    <w:pPr>
      <w:ind w:left="800"/>
    </w:pPr>
    <w:rPr>
      <w:rFonts w:cs="Times New Roman"/>
    </w:rPr>
  </w:style>
  <w:style w:type="character" w:customStyle="1" w:styleId="52">
    <w:name w:val="Оглавление 5 Знак"/>
    <w:link w:val="51"/>
    <w:uiPriority w:val="99"/>
    <w:locked/>
    <w:rsid w:val="00D44BDD"/>
    <w:rPr>
      <w:color w:val="000000"/>
      <w:sz w:val="22"/>
      <w:szCs w:val="22"/>
      <w:lang w:val="ru-RU" w:eastAsia="ru-RU"/>
    </w:rPr>
  </w:style>
  <w:style w:type="paragraph" w:styleId="aa">
    <w:name w:val="Subtitle"/>
    <w:basedOn w:val="a"/>
    <w:next w:val="a"/>
    <w:link w:val="ab"/>
    <w:uiPriority w:val="99"/>
    <w:qFormat/>
    <w:rsid w:val="00D44BDD"/>
    <w:rPr>
      <w:rFonts w:ascii="XO Thames" w:hAnsi="XO Thames" w:cs="XO Thames"/>
      <w:i/>
      <w:iCs/>
      <w:color w:val="616161"/>
      <w:sz w:val="24"/>
      <w:szCs w:val="24"/>
    </w:rPr>
  </w:style>
  <w:style w:type="character" w:customStyle="1" w:styleId="ab">
    <w:name w:val="Подзаголовок Знак"/>
    <w:link w:val="aa"/>
    <w:uiPriority w:val="99"/>
    <w:locked/>
    <w:rsid w:val="00D44BDD"/>
    <w:rPr>
      <w:rFonts w:ascii="XO Thames" w:hAnsi="XO Thames" w:cs="XO Thames"/>
      <w:i/>
      <w:iCs/>
      <w:color w:val="616161"/>
      <w:sz w:val="24"/>
      <w:szCs w:val="24"/>
    </w:rPr>
  </w:style>
  <w:style w:type="paragraph" w:customStyle="1" w:styleId="toc10">
    <w:name w:val="toc 10"/>
    <w:next w:val="a"/>
    <w:link w:val="toc101"/>
    <w:uiPriority w:val="99"/>
    <w:rsid w:val="00D44BDD"/>
    <w:pPr>
      <w:spacing w:after="200" w:line="276" w:lineRule="auto"/>
      <w:ind w:left="1800"/>
    </w:pPr>
    <w:rPr>
      <w:color w:val="000000"/>
      <w:sz w:val="22"/>
      <w:szCs w:val="22"/>
    </w:rPr>
  </w:style>
  <w:style w:type="character" w:customStyle="1" w:styleId="toc101">
    <w:name w:val="toc 101"/>
    <w:link w:val="toc10"/>
    <w:uiPriority w:val="99"/>
    <w:locked/>
    <w:rsid w:val="00D44BDD"/>
    <w:rPr>
      <w:color w:val="000000"/>
      <w:sz w:val="22"/>
      <w:szCs w:val="22"/>
      <w:lang w:val="ru-RU" w:eastAsia="ru-RU" w:bidi="ar-SA"/>
    </w:rPr>
  </w:style>
  <w:style w:type="paragraph" w:styleId="ac">
    <w:name w:val="Title"/>
    <w:basedOn w:val="a"/>
    <w:next w:val="a"/>
    <w:link w:val="ad"/>
    <w:uiPriority w:val="99"/>
    <w:qFormat/>
    <w:rsid w:val="00D44BDD"/>
    <w:rPr>
      <w:rFonts w:ascii="XO Thames" w:hAnsi="XO Thames" w:cs="XO Thames"/>
      <w:b/>
      <w:bCs/>
      <w:color w:val="auto"/>
      <w:sz w:val="52"/>
      <w:szCs w:val="52"/>
    </w:rPr>
  </w:style>
  <w:style w:type="character" w:customStyle="1" w:styleId="ad">
    <w:name w:val="Название Знак"/>
    <w:link w:val="ac"/>
    <w:uiPriority w:val="99"/>
    <w:locked/>
    <w:rsid w:val="00D44BDD"/>
    <w:rPr>
      <w:rFonts w:ascii="XO Thames" w:hAnsi="XO Thames" w:cs="XO Thames"/>
      <w:b/>
      <w:bCs/>
      <w:sz w:val="52"/>
      <w:szCs w:val="52"/>
    </w:rPr>
  </w:style>
  <w:style w:type="paragraph" w:styleId="ae">
    <w:name w:val="Balloon Text"/>
    <w:basedOn w:val="a"/>
    <w:link w:val="af"/>
    <w:uiPriority w:val="99"/>
    <w:semiHidden/>
    <w:rsid w:val="00D44BDD"/>
    <w:pPr>
      <w:spacing w:after="0" w:line="240" w:lineRule="auto"/>
    </w:pPr>
    <w:rPr>
      <w:rFonts w:ascii="Tahoma" w:hAnsi="Tahoma" w:cs="Tahoma"/>
      <w:sz w:val="16"/>
      <w:szCs w:val="16"/>
    </w:rPr>
  </w:style>
  <w:style w:type="character" w:customStyle="1" w:styleId="af">
    <w:name w:val="Текст выноски Знак"/>
    <w:link w:val="ae"/>
    <w:uiPriority w:val="99"/>
    <w:locked/>
    <w:rsid w:val="00D44BDD"/>
    <w:rPr>
      <w:rFonts w:ascii="Tahoma" w:hAnsi="Tahoma" w:cs="Tahoma"/>
      <w:sz w:val="16"/>
      <w:szCs w:val="16"/>
    </w:rPr>
  </w:style>
  <w:style w:type="table" w:customStyle="1" w:styleId="23">
    <w:name w:val="Сетка таблицы2"/>
    <w:uiPriority w:val="99"/>
    <w:rsid w:val="00D44BD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0">
    <w:name w:val="Table Grid"/>
    <w:basedOn w:val="a1"/>
    <w:uiPriority w:val="39"/>
    <w:rsid w:val="00D44BDD"/>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1"/>
    <w:rsid w:val="00EF72F9"/>
    <w:pPr>
      <w:suppressAutoHyphens/>
      <w:autoSpaceDE w:val="0"/>
      <w:ind w:firstLine="720"/>
    </w:pPr>
    <w:rPr>
      <w:rFonts w:ascii="Arial" w:hAnsi="Arial" w:cs="Arial"/>
      <w:lang w:eastAsia="zh-CN"/>
    </w:rPr>
  </w:style>
  <w:style w:type="character" w:customStyle="1" w:styleId="ConsPlusNormal1">
    <w:name w:val="ConsPlusNormal1"/>
    <w:link w:val="ConsPlusNormal"/>
    <w:locked/>
    <w:rsid w:val="00E63823"/>
    <w:rPr>
      <w:rFonts w:ascii="Arial" w:hAnsi="Arial" w:cs="Arial"/>
      <w:lang w:eastAsia="zh-CN" w:bidi="ar-SA"/>
    </w:rPr>
  </w:style>
  <w:style w:type="paragraph" w:customStyle="1" w:styleId="16">
    <w:name w:val="Знак сноски1"/>
    <w:basedOn w:val="12"/>
    <w:link w:val="af1"/>
    <w:uiPriority w:val="99"/>
    <w:rsid w:val="00E63823"/>
    <w:rPr>
      <w:rFonts w:cs="Times New Roman"/>
      <w:color w:val="auto"/>
      <w:sz w:val="20"/>
      <w:szCs w:val="20"/>
      <w:vertAlign w:val="superscript"/>
    </w:rPr>
  </w:style>
  <w:style w:type="character" w:styleId="af1">
    <w:name w:val="footnote reference"/>
    <w:link w:val="16"/>
    <w:uiPriority w:val="99"/>
    <w:rsid w:val="00E63823"/>
    <w:rPr>
      <w:vertAlign w:val="superscript"/>
    </w:rPr>
  </w:style>
  <w:style w:type="paragraph" w:styleId="af2">
    <w:name w:val="footnote text"/>
    <w:basedOn w:val="a"/>
    <w:link w:val="af3"/>
    <w:rsid w:val="00E63823"/>
    <w:pPr>
      <w:suppressAutoHyphens/>
      <w:spacing w:after="0" w:line="240" w:lineRule="auto"/>
    </w:pPr>
    <w:rPr>
      <w:rFonts w:ascii="Times New Roman" w:hAnsi="Times New Roman" w:cs="Times New Roman"/>
      <w:color w:val="auto"/>
      <w:sz w:val="20"/>
      <w:szCs w:val="20"/>
      <w:lang w:eastAsia="ar-SA"/>
    </w:rPr>
  </w:style>
  <w:style w:type="character" w:customStyle="1" w:styleId="af3">
    <w:name w:val="Текст сноски Знак"/>
    <w:link w:val="af2"/>
    <w:rsid w:val="00E63823"/>
    <w:rPr>
      <w:rFonts w:ascii="Times New Roman" w:hAnsi="Times New Roman"/>
      <w:lang w:eastAsia="ar-SA"/>
    </w:rPr>
  </w:style>
  <w:style w:type="paragraph" w:styleId="HTML">
    <w:name w:val="HTML Preformatted"/>
    <w:basedOn w:val="a"/>
    <w:link w:val="HTML0"/>
    <w:uiPriority w:val="99"/>
    <w:unhideWhenUsed/>
    <w:rsid w:val="00E63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sz w:val="20"/>
      <w:szCs w:val="20"/>
    </w:rPr>
  </w:style>
  <w:style w:type="character" w:customStyle="1" w:styleId="HTML0">
    <w:name w:val="Стандартный HTML Знак"/>
    <w:link w:val="HTML"/>
    <w:uiPriority w:val="99"/>
    <w:rsid w:val="00E63823"/>
    <w:rPr>
      <w:rFonts w:ascii="Courier New" w:hAnsi="Courier New" w:cs="Courier New"/>
    </w:rPr>
  </w:style>
  <w:style w:type="paragraph" w:customStyle="1" w:styleId="ConsNormal">
    <w:name w:val="ConsNormal"/>
    <w:rsid w:val="009229A9"/>
    <w:pPr>
      <w:widowControl w:val="0"/>
      <w:suppressAutoHyphens/>
      <w:autoSpaceDE w:val="0"/>
      <w:ind w:firstLine="720"/>
    </w:pPr>
    <w:rPr>
      <w:rFonts w:ascii="Arial" w:hAnsi="Arial" w:cs="Arial"/>
      <w:sz w:val="24"/>
      <w:szCs w:val="24"/>
      <w:lang w:eastAsia="zh-CN"/>
    </w:rPr>
  </w:style>
  <w:style w:type="character" w:styleId="af4">
    <w:name w:val="Emphasis"/>
    <w:qFormat/>
    <w:locked/>
    <w:rsid w:val="009229A9"/>
    <w:rPr>
      <w:i/>
      <w:iCs/>
    </w:rPr>
  </w:style>
  <w:style w:type="paragraph" w:customStyle="1" w:styleId="ConsPlusTitle">
    <w:name w:val="ConsPlusTitle"/>
    <w:rsid w:val="006E7379"/>
    <w:pPr>
      <w:widowControl w:val="0"/>
      <w:suppressAutoHyphens/>
      <w:autoSpaceDE w:val="0"/>
    </w:pPr>
    <w:rPr>
      <w:rFonts w:eastAsia="Calibri" w:cs="Calibri"/>
      <w:b/>
      <w:bCs/>
      <w:sz w:val="22"/>
      <w:szCs w:val="22"/>
      <w:lang w:eastAsia="zh-CN"/>
    </w:rPr>
  </w:style>
  <w:style w:type="paragraph" w:customStyle="1" w:styleId="17">
    <w:name w:val="Без интервала1"/>
    <w:rsid w:val="00D71AAB"/>
    <w:pPr>
      <w:suppressAutoHyphens/>
    </w:pPr>
    <w:rPr>
      <w:rFonts w:cs="Calibri"/>
      <w:sz w:val="22"/>
      <w:szCs w:val="22"/>
      <w:lang w:eastAsia="zh-CN"/>
    </w:rPr>
  </w:style>
  <w:style w:type="paragraph" w:customStyle="1" w:styleId="ConsTitle">
    <w:name w:val="ConsTitle"/>
    <w:rsid w:val="00D71AAB"/>
    <w:pPr>
      <w:widowControl w:val="0"/>
      <w:suppressAutoHyphens/>
      <w:snapToGrid w:val="0"/>
    </w:pPr>
    <w:rPr>
      <w:rFonts w:ascii="Arial" w:hAnsi="Arial" w:cs="Arial"/>
      <w:b/>
      <w:sz w:val="16"/>
      <w:lang w:eastAsia="zh-CN"/>
    </w:rPr>
  </w:style>
  <w:style w:type="paragraph" w:customStyle="1" w:styleId="Standard">
    <w:name w:val="Standard"/>
    <w:rsid w:val="008953D1"/>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5">
    <w:name w:val="Body Text"/>
    <w:basedOn w:val="a"/>
    <w:link w:val="af6"/>
    <w:rsid w:val="008807CE"/>
    <w:pPr>
      <w:widowControl w:val="0"/>
      <w:suppressAutoHyphens/>
      <w:spacing w:after="120" w:line="240" w:lineRule="auto"/>
    </w:pPr>
    <w:rPr>
      <w:rFonts w:ascii="Arial" w:eastAsia="Arial Unicode MS" w:hAnsi="Arial" w:cs="Times New Roman"/>
      <w:color w:val="auto"/>
      <w:kern w:val="1"/>
      <w:sz w:val="20"/>
      <w:szCs w:val="24"/>
      <w:lang w:eastAsia="en-US"/>
    </w:rPr>
  </w:style>
  <w:style w:type="character" w:customStyle="1" w:styleId="af6">
    <w:name w:val="Основной текст Знак"/>
    <w:basedOn w:val="a0"/>
    <w:link w:val="af5"/>
    <w:rsid w:val="008807CE"/>
    <w:rPr>
      <w:rFonts w:ascii="Arial" w:eastAsia="Arial Unicode MS" w:hAnsi="Arial"/>
      <w:kern w:val="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4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AAC5560FD3DF46DDE95D5E83CCC8FA1999E75ACF90B05143224E82B1C7E69E30822FFA429B0BE3879B856D9DF4F223DC4E4F8502E0C38B9z7y5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03B4246E40F3F9E5ABB7B5FFC9C7B51D6DCED6EB07F8E6A2C7885B08C01C7B27F13F86D6379B2A4B81675EBBDB73DC07ACC47DFjAX8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701EE9F8BDC7AA26443E4CCAC465323D84A9D4B56B59B3233A2D8CBD1FD8A586B6A2B88FE17283506E0BB0g7j6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8716B-EA39-47C8-B4E9-BBBEE54CD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11784</Words>
  <Characters>67173</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Galina</dc:creator>
  <cp:keywords/>
  <dc:description/>
  <cp:lastModifiedBy>Gugueva</cp:lastModifiedBy>
  <cp:revision>26</cp:revision>
  <cp:lastPrinted>2021-12-01T12:50:00Z</cp:lastPrinted>
  <dcterms:created xsi:type="dcterms:W3CDTF">2021-10-25T13:37:00Z</dcterms:created>
  <dcterms:modified xsi:type="dcterms:W3CDTF">2021-12-14T06:05:00Z</dcterms:modified>
</cp:coreProperties>
</file>