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roofErr w:type="gramStart"/>
      <w:r w:rsidRPr="00E87619">
        <w:rPr>
          <w:rFonts w:ascii="Times New Roman" w:hAnsi="Times New Roman" w:cs="Times New Roman"/>
          <w:sz w:val="28"/>
          <w:szCs w:val="28"/>
        </w:rPr>
        <w:t>Утвержден</w:t>
      </w:r>
      <w:proofErr w:type="gramEnd"/>
      <w:r w:rsidRPr="00E87619">
        <w:rPr>
          <w:rFonts w:ascii="Times New Roman" w:hAnsi="Times New Roman" w:cs="Times New Roman"/>
          <w:sz w:val="28"/>
          <w:szCs w:val="28"/>
        </w:rPr>
        <w:t xml:space="preserve"> Решением Общественного</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совета по проведению независимой оценки</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качества оказания услуг учреждением</w:t>
      </w:r>
    </w:p>
    <w:p w:rsidR="00EE172C" w:rsidRPr="00E87619" w:rsidRDefault="00EE172C" w:rsidP="00EE172C">
      <w:pPr>
        <w:autoSpaceDE w:val="0"/>
        <w:autoSpaceDN w:val="0"/>
        <w:adjustRightInd w:val="0"/>
        <w:spacing w:after="0" w:line="240" w:lineRule="auto"/>
        <w:jc w:val="right"/>
        <w:rPr>
          <w:rFonts w:ascii="Times New Roman" w:hAnsi="Times New Roman" w:cs="Times New Roman"/>
          <w:sz w:val="28"/>
          <w:szCs w:val="28"/>
        </w:rPr>
      </w:pPr>
      <w:r w:rsidRPr="00E87619">
        <w:rPr>
          <w:rFonts w:ascii="Times New Roman" w:hAnsi="Times New Roman" w:cs="Times New Roman"/>
          <w:sz w:val="28"/>
          <w:szCs w:val="28"/>
        </w:rPr>
        <w:t>культуры</w:t>
      </w:r>
    </w:p>
    <w:p w:rsidR="00EE172C" w:rsidRDefault="00EE172C" w:rsidP="00EE172C">
      <w:pPr>
        <w:pStyle w:val="ConsPlusTitle"/>
        <w:jc w:val="right"/>
        <w:rPr>
          <w:rFonts w:ascii="Times New Roman" w:hAnsi="Times New Roman" w:cs="Times New Roman"/>
          <w:sz w:val="28"/>
          <w:szCs w:val="28"/>
        </w:rPr>
      </w:pPr>
      <w:r w:rsidRPr="00E87619">
        <w:rPr>
          <w:rFonts w:ascii="Times New Roman" w:hAnsi="Times New Roman" w:cs="Times New Roman"/>
          <w:sz w:val="28"/>
          <w:szCs w:val="28"/>
        </w:rPr>
        <w:t>протокол от «</w:t>
      </w:r>
      <w:r w:rsidR="00E87619" w:rsidRPr="00E87619">
        <w:rPr>
          <w:rFonts w:ascii="Times New Roman" w:hAnsi="Times New Roman" w:cs="Times New Roman"/>
          <w:sz w:val="28"/>
          <w:szCs w:val="28"/>
        </w:rPr>
        <w:t>13</w:t>
      </w:r>
      <w:r w:rsidRPr="00E87619">
        <w:rPr>
          <w:rFonts w:ascii="Times New Roman" w:hAnsi="Times New Roman" w:cs="Times New Roman"/>
          <w:sz w:val="28"/>
          <w:szCs w:val="28"/>
        </w:rPr>
        <w:t xml:space="preserve">» </w:t>
      </w:r>
      <w:r w:rsidR="00E87619" w:rsidRPr="00E87619">
        <w:rPr>
          <w:rFonts w:ascii="Times New Roman" w:hAnsi="Times New Roman" w:cs="Times New Roman"/>
          <w:sz w:val="28"/>
          <w:szCs w:val="28"/>
        </w:rPr>
        <w:t>марта</w:t>
      </w:r>
      <w:r w:rsidRPr="00E87619">
        <w:rPr>
          <w:rFonts w:ascii="Times New Roman" w:hAnsi="Times New Roman" w:cs="Times New Roman"/>
          <w:sz w:val="28"/>
          <w:szCs w:val="28"/>
        </w:rPr>
        <w:t xml:space="preserve"> 201</w:t>
      </w:r>
      <w:r w:rsidR="00E87619" w:rsidRPr="00E87619">
        <w:rPr>
          <w:rFonts w:ascii="Times New Roman" w:hAnsi="Times New Roman" w:cs="Times New Roman"/>
          <w:sz w:val="28"/>
          <w:szCs w:val="28"/>
        </w:rPr>
        <w:t>8</w:t>
      </w:r>
      <w:r w:rsidRPr="00E87619">
        <w:rPr>
          <w:rFonts w:ascii="Times New Roman" w:hAnsi="Times New Roman" w:cs="Times New Roman"/>
          <w:sz w:val="28"/>
          <w:szCs w:val="28"/>
        </w:rPr>
        <w:t xml:space="preserve"> г. № </w:t>
      </w:r>
      <w:r w:rsidR="00E87619" w:rsidRPr="00E87619">
        <w:rPr>
          <w:rFonts w:ascii="Times New Roman" w:hAnsi="Times New Roman" w:cs="Times New Roman"/>
          <w:sz w:val="28"/>
          <w:szCs w:val="28"/>
        </w:rPr>
        <w:t>1- 18</w:t>
      </w:r>
    </w:p>
    <w:p w:rsidR="00EE172C" w:rsidRDefault="00EE172C" w:rsidP="00EE172C">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EE172C" w:rsidRDefault="00EE172C" w:rsidP="00EE172C">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EE172C" w:rsidRPr="00EE172C" w:rsidRDefault="00EE172C" w:rsidP="00EE172C">
      <w:pPr>
        <w:autoSpaceDE w:val="0"/>
        <w:autoSpaceDN w:val="0"/>
        <w:adjustRightInd w:val="0"/>
        <w:spacing w:after="0" w:line="240" w:lineRule="auto"/>
        <w:rPr>
          <w:rFonts w:ascii="Cambria" w:hAnsi="Cambria" w:cs="Cambria"/>
          <w:color w:val="000000"/>
          <w:sz w:val="24"/>
          <w:szCs w:val="24"/>
        </w:rPr>
      </w:pPr>
    </w:p>
    <w:p w:rsidR="00EE172C" w:rsidRDefault="00EE172C" w:rsidP="00EE172C">
      <w:pPr>
        <w:autoSpaceDE w:val="0"/>
        <w:autoSpaceDN w:val="0"/>
        <w:adjustRightInd w:val="0"/>
        <w:spacing w:after="0" w:line="240" w:lineRule="auto"/>
        <w:jc w:val="center"/>
        <w:rPr>
          <w:rFonts w:ascii="Times New Roman" w:hAnsi="Times New Roman" w:cs="Times New Roman"/>
          <w:color w:val="000000"/>
          <w:sz w:val="28"/>
          <w:szCs w:val="28"/>
        </w:rPr>
      </w:pPr>
      <w:r w:rsidRPr="00EE172C">
        <w:rPr>
          <w:rFonts w:ascii="Times New Roman" w:hAnsi="Times New Roman" w:cs="Times New Roman"/>
          <w:color w:val="000000"/>
          <w:sz w:val="28"/>
          <w:szCs w:val="28"/>
        </w:rPr>
        <w:t>ОТЧЕТ</w:t>
      </w:r>
    </w:p>
    <w:p w:rsidR="00EE172C" w:rsidRPr="00EE172C" w:rsidRDefault="00EE172C" w:rsidP="00EE172C">
      <w:pPr>
        <w:autoSpaceDE w:val="0"/>
        <w:autoSpaceDN w:val="0"/>
        <w:adjustRightInd w:val="0"/>
        <w:spacing w:after="0" w:line="240" w:lineRule="auto"/>
        <w:jc w:val="center"/>
        <w:rPr>
          <w:rFonts w:ascii="Times New Roman" w:hAnsi="Times New Roman" w:cs="Times New Roman"/>
          <w:sz w:val="28"/>
          <w:szCs w:val="28"/>
        </w:rPr>
      </w:pPr>
      <w:r w:rsidRPr="00EE172C">
        <w:rPr>
          <w:rFonts w:ascii="Times New Roman" w:hAnsi="Times New Roman" w:cs="Times New Roman"/>
          <w:color w:val="000000"/>
          <w:sz w:val="28"/>
          <w:szCs w:val="28"/>
        </w:rPr>
        <w:t xml:space="preserve">ПО ПРОВЕДЕНИЮ НЕЗАВИСИМОЙ </w:t>
      </w:r>
      <w:proofErr w:type="gramStart"/>
      <w:r w:rsidRPr="00EE172C">
        <w:rPr>
          <w:rFonts w:ascii="Times New Roman" w:hAnsi="Times New Roman" w:cs="Times New Roman"/>
          <w:color w:val="000000"/>
          <w:sz w:val="28"/>
          <w:szCs w:val="28"/>
        </w:rPr>
        <w:t xml:space="preserve">ОЦЕНКИ КАЧЕСТВА ОКАЗАНИЯ УСЛУГ МУНИЦИПАЛЬНОГО </w:t>
      </w:r>
      <w:r>
        <w:rPr>
          <w:rFonts w:ascii="Times New Roman" w:hAnsi="Times New Roman" w:cs="Times New Roman"/>
          <w:color w:val="000000"/>
          <w:sz w:val="28"/>
          <w:szCs w:val="28"/>
        </w:rPr>
        <w:t xml:space="preserve"> Б</w:t>
      </w:r>
      <w:r w:rsidRPr="00EE172C">
        <w:rPr>
          <w:rFonts w:ascii="Times New Roman" w:hAnsi="Times New Roman" w:cs="Times New Roman"/>
          <w:color w:val="000000"/>
          <w:sz w:val="28"/>
          <w:szCs w:val="28"/>
        </w:rPr>
        <w:t>ЮДЖЕТНОГО</w:t>
      </w:r>
      <w:r>
        <w:rPr>
          <w:rFonts w:ascii="Times New Roman" w:hAnsi="Times New Roman" w:cs="Times New Roman"/>
          <w:color w:val="000000"/>
          <w:sz w:val="28"/>
          <w:szCs w:val="28"/>
        </w:rPr>
        <w:t xml:space="preserve"> </w:t>
      </w:r>
      <w:r w:rsidRPr="00EE172C">
        <w:rPr>
          <w:rFonts w:ascii="Times New Roman" w:hAnsi="Times New Roman" w:cs="Times New Roman"/>
          <w:color w:val="000000"/>
          <w:sz w:val="28"/>
          <w:szCs w:val="28"/>
        </w:rPr>
        <w:t>УЧРЕЖДЕНИЯ</w:t>
      </w:r>
      <w:proofErr w:type="gramEnd"/>
      <w:r w:rsidRPr="00EE172C">
        <w:rPr>
          <w:rFonts w:ascii="Times New Roman" w:hAnsi="Times New Roman" w:cs="Times New Roman"/>
          <w:color w:val="000000"/>
          <w:sz w:val="28"/>
          <w:szCs w:val="28"/>
        </w:rPr>
        <w:t xml:space="preserve"> КУЛЬТУРЫ</w:t>
      </w:r>
      <w:r>
        <w:rPr>
          <w:rFonts w:ascii="Times New Roman" w:hAnsi="Times New Roman" w:cs="Times New Roman"/>
          <w:color w:val="000000"/>
          <w:sz w:val="28"/>
          <w:szCs w:val="28"/>
        </w:rPr>
        <w:t xml:space="preserve"> «Дворец Культуры </w:t>
      </w:r>
      <w:proofErr w:type="spellStart"/>
      <w:r>
        <w:rPr>
          <w:rFonts w:ascii="Times New Roman" w:hAnsi="Times New Roman" w:cs="Times New Roman"/>
          <w:color w:val="000000"/>
          <w:sz w:val="28"/>
          <w:szCs w:val="28"/>
        </w:rPr>
        <w:t>р.п</w:t>
      </w:r>
      <w:proofErr w:type="spellEnd"/>
      <w:r>
        <w:rPr>
          <w:rFonts w:ascii="Times New Roman" w:hAnsi="Times New Roman" w:cs="Times New Roman"/>
          <w:color w:val="000000"/>
          <w:sz w:val="28"/>
          <w:szCs w:val="28"/>
        </w:rPr>
        <w:t>. Шолоховский»</w:t>
      </w:r>
    </w:p>
    <w:p w:rsidR="00EE172C" w:rsidRPr="00EE172C" w:rsidRDefault="00EE172C" w:rsidP="00EE172C">
      <w:pPr>
        <w:pStyle w:val="ConsPlusTitle"/>
        <w:jc w:val="center"/>
        <w:rPr>
          <w:rFonts w:ascii="Times New Roman" w:hAnsi="Times New Roman" w:cs="Times New Roman"/>
          <w:sz w:val="28"/>
          <w:szCs w:val="28"/>
        </w:rPr>
      </w:pPr>
    </w:p>
    <w:p w:rsidR="00EE172C" w:rsidRDefault="00EE172C" w:rsidP="00EE172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E172C">
        <w:rPr>
          <w:rFonts w:ascii="Times New Roman" w:hAnsi="Times New Roman" w:cs="Times New Roman"/>
          <w:b w:val="0"/>
          <w:sz w:val="28"/>
          <w:szCs w:val="28"/>
        </w:rPr>
        <w:t>Независимая оценка качества</w:t>
      </w:r>
      <w:r w:rsidR="00AB3965">
        <w:rPr>
          <w:rFonts w:ascii="Times New Roman" w:hAnsi="Times New Roman" w:cs="Times New Roman"/>
          <w:b w:val="0"/>
          <w:sz w:val="28"/>
          <w:szCs w:val="28"/>
        </w:rPr>
        <w:t xml:space="preserve"> (НОК)</w:t>
      </w:r>
      <w:r w:rsidRPr="00EE172C">
        <w:rPr>
          <w:rFonts w:ascii="Times New Roman" w:hAnsi="Times New Roman" w:cs="Times New Roman"/>
          <w:b w:val="0"/>
          <w:sz w:val="28"/>
          <w:szCs w:val="28"/>
        </w:rPr>
        <w:t xml:space="preserve"> оказания услуг муниципального бюджетного учреждения культуры «Дворец культуры </w:t>
      </w:r>
      <w:proofErr w:type="spellStart"/>
      <w:r w:rsidRPr="00EE172C">
        <w:rPr>
          <w:rFonts w:ascii="Times New Roman" w:hAnsi="Times New Roman" w:cs="Times New Roman"/>
          <w:b w:val="0"/>
          <w:sz w:val="28"/>
          <w:szCs w:val="28"/>
        </w:rPr>
        <w:t>р.п</w:t>
      </w:r>
      <w:proofErr w:type="spellEnd"/>
      <w:r w:rsidRPr="00EE172C">
        <w:rPr>
          <w:rFonts w:ascii="Times New Roman" w:hAnsi="Times New Roman" w:cs="Times New Roman"/>
          <w:b w:val="0"/>
          <w:sz w:val="28"/>
          <w:szCs w:val="28"/>
        </w:rPr>
        <w:t xml:space="preserve">. Шолоховский» муниципального образования «Шолоховское городское поселение» проводилась в январе-феврале 2018 года в соответствии с графиком </w:t>
      </w:r>
      <w:proofErr w:type="gramStart"/>
      <w:r w:rsidRPr="00EE172C">
        <w:rPr>
          <w:rFonts w:ascii="Times New Roman" w:hAnsi="Times New Roman" w:cs="Times New Roman"/>
          <w:b w:val="0"/>
          <w:sz w:val="28"/>
          <w:szCs w:val="28"/>
        </w:rPr>
        <w:t>проведения независимой оценки качества оказания услуг</w:t>
      </w:r>
      <w:proofErr w:type="gramEnd"/>
      <w:r w:rsidRPr="00EE172C">
        <w:rPr>
          <w:rFonts w:ascii="Times New Roman" w:hAnsi="Times New Roman" w:cs="Times New Roman"/>
          <w:b w:val="0"/>
          <w:sz w:val="28"/>
          <w:szCs w:val="28"/>
        </w:rPr>
        <w:t xml:space="preserve"> учреждений, предоставляющих услуги в сфере культуры</w:t>
      </w:r>
      <w:r>
        <w:rPr>
          <w:rFonts w:ascii="Times New Roman" w:hAnsi="Times New Roman" w:cs="Times New Roman"/>
          <w:b w:val="0"/>
          <w:sz w:val="28"/>
          <w:szCs w:val="28"/>
        </w:rPr>
        <w:t>.</w:t>
      </w:r>
    </w:p>
    <w:p w:rsidR="00CE0A7C" w:rsidRDefault="00D35BC7"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xml:space="preserve">       Сбор информации о качестве оказания услуг учреждений, предоставляющих услуги в сфере культуры, подведомственных Администрации Шолоховского городского поселения проводился </w:t>
      </w:r>
      <w:r w:rsidR="00AB3965" w:rsidRPr="00CE0A7C">
        <w:rPr>
          <w:rFonts w:ascii="Times New Roman" w:eastAsia="Times New Roman" w:hAnsi="Times New Roman" w:cs="Times New Roman"/>
          <w:sz w:val="28"/>
          <w:szCs w:val="28"/>
          <w:lang w:eastAsia="ru-RU"/>
        </w:rPr>
        <w:t>в соответствии с Методическими рекомендациями по проведению независимой оценки качества оказания услуг организациями культуры (Приложение к приказу Министерства культуры Российской Федерации от «07» марта 2017 г. № 261) сотрудниками Администрации поселения и учреждения культуры.</w:t>
      </w:r>
      <w:r w:rsidR="00CE0A7C" w:rsidRPr="00CE0A7C">
        <w:rPr>
          <w:rFonts w:ascii="Times New Roman" w:eastAsia="Times New Roman" w:hAnsi="Times New Roman" w:cs="Times New Roman"/>
          <w:sz w:val="28"/>
          <w:szCs w:val="28"/>
          <w:lang w:eastAsia="ru-RU"/>
        </w:rPr>
        <w:t xml:space="preserve"> </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Независимая оценка качества оказания услуг, является одной из форм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общественного контроля и проводится в целях предоставления гражданам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информации о качестве оказания услуг организацией культуры, а также в целях</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повышения качества его деятельности.</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Цель исследования – произвести оценку качества оказания услуг в</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учреждении культуры на современном этапе социального развития.</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Задачи исследования:</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выявить факторы, оказывающие позитивное и негативное влияние на</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качество услуг в области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выявить мнение населения о качестве услуг в сфере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раскрыть деятельность учреждения, развитие новых форм и видов</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предоставления культурных услуг повышению их уровня и качества;</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осуществить анализ выявленных (в контексте оценивания) сильных и</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слабых сторон деятельности учреждения 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0A7C">
        <w:rPr>
          <w:rFonts w:ascii="Times New Roman" w:eastAsia="Times New Roman" w:hAnsi="Times New Roman" w:cs="Times New Roman"/>
          <w:sz w:val="28"/>
          <w:szCs w:val="28"/>
          <w:lang w:eastAsia="ru-RU"/>
        </w:rPr>
        <w:t>определить степень удовлетворенности граждан качеством</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предоставляемых услуг;</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0A7C">
        <w:rPr>
          <w:rFonts w:ascii="Times New Roman" w:eastAsia="Times New Roman" w:hAnsi="Times New Roman" w:cs="Times New Roman"/>
          <w:sz w:val="28"/>
          <w:szCs w:val="28"/>
          <w:lang w:eastAsia="ru-RU"/>
        </w:rPr>
        <w:t>- выработать рекомендации по улучшению качества услуг учреждения</w:t>
      </w:r>
      <w:r>
        <w:rPr>
          <w:rFonts w:ascii="Times New Roman" w:eastAsia="Times New Roman" w:hAnsi="Times New Roman" w:cs="Times New Roman"/>
          <w:sz w:val="28"/>
          <w:szCs w:val="28"/>
          <w:lang w:eastAsia="ru-RU"/>
        </w:rPr>
        <w:t xml:space="preserve"> </w:t>
      </w:r>
      <w:r w:rsidRPr="00CE0A7C">
        <w:rPr>
          <w:rFonts w:ascii="Times New Roman" w:eastAsia="Times New Roman" w:hAnsi="Times New Roman" w:cs="Times New Roman"/>
          <w:sz w:val="28"/>
          <w:szCs w:val="28"/>
          <w:lang w:eastAsia="ru-RU"/>
        </w:rPr>
        <w:t>культуры.</w:t>
      </w:r>
    </w:p>
    <w:p w:rsidR="00CE0A7C" w:rsidRPr="00CE0A7C" w:rsidRDefault="00CE0A7C"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E0A7C">
        <w:rPr>
          <w:rFonts w:ascii="Times New Roman" w:eastAsia="Times New Roman" w:hAnsi="Times New Roman" w:cs="Times New Roman"/>
          <w:sz w:val="28"/>
          <w:szCs w:val="28"/>
          <w:lang w:eastAsia="ru-RU"/>
        </w:rPr>
        <w:t>Объектом исследования являлись посетители (пользователи услугами)</w:t>
      </w:r>
      <w:r>
        <w:rPr>
          <w:rFonts w:ascii="Times New Roman" w:eastAsia="Times New Roman" w:hAnsi="Times New Roman" w:cs="Times New Roman"/>
          <w:sz w:val="28"/>
          <w:szCs w:val="28"/>
          <w:lang w:eastAsia="ru-RU"/>
        </w:rPr>
        <w:t xml:space="preserve"> МБУК «Дворец Культуры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Шолоховский».</w:t>
      </w:r>
    </w:p>
    <w:p w:rsidR="00CE0A7C" w:rsidRPr="00CE0A7C" w:rsidRDefault="00BF772E"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A7C" w:rsidRPr="00CE0A7C">
        <w:rPr>
          <w:rFonts w:ascii="Times New Roman" w:eastAsia="Times New Roman" w:hAnsi="Times New Roman" w:cs="Times New Roman"/>
          <w:sz w:val="28"/>
          <w:szCs w:val="28"/>
          <w:lang w:eastAsia="ru-RU"/>
        </w:rPr>
        <w:t>Предмет исследования - мнения, интересы, предложения и предпочтения</w:t>
      </w:r>
      <w:r>
        <w:rPr>
          <w:rFonts w:ascii="Times New Roman" w:eastAsia="Times New Roman" w:hAnsi="Times New Roman" w:cs="Times New Roman"/>
          <w:sz w:val="28"/>
          <w:szCs w:val="28"/>
          <w:lang w:eastAsia="ru-RU"/>
        </w:rPr>
        <w:t xml:space="preserve"> </w:t>
      </w:r>
      <w:r w:rsidR="00CE0A7C" w:rsidRPr="00CE0A7C">
        <w:rPr>
          <w:rFonts w:ascii="Times New Roman" w:eastAsia="Times New Roman" w:hAnsi="Times New Roman" w:cs="Times New Roman"/>
          <w:sz w:val="28"/>
          <w:szCs w:val="28"/>
          <w:lang w:eastAsia="ru-RU"/>
        </w:rPr>
        <w:t>граждан в отношении качества предоставляемых услуг.</w:t>
      </w:r>
    </w:p>
    <w:p w:rsidR="00AB3965" w:rsidRPr="00AB3965" w:rsidRDefault="00AB3965"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65">
        <w:rPr>
          <w:rFonts w:ascii="Times New Roman" w:eastAsia="Times New Roman" w:hAnsi="Times New Roman" w:cs="Times New Roman"/>
          <w:sz w:val="28"/>
          <w:szCs w:val="28"/>
          <w:lang w:eastAsia="ru-RU"/>
        </w:rPr>
        <w:t xml:space="preserve">     </w:t>
      </w:r>
      <w:r w:rsidR="00BF772E">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 xml:space="preserve"> НОК оказания услуг учреждением культуры проводилась по двум основным направлениям:</w:t>
      </w:r>
    </w:p>
    <w:p w:rsidR="00EE172C" w:rsidRDefault="00CD3017" w:rsidP="00CE0A7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AB3965" w:rsidRPr="00AB3965">
        <w:rPr>
          <w:rFonts w:ascii="Times New Roman" w:eastAsia="Times New Roman" w:hAnsi="Times New Roman" w:cs="Times New Roman"/>
          <w:sz w:val="28"/>
          <w:szCs w:val="28"/>
          <w:lang w:eastAsia="ru-RU"/>
        </w:rPr>
        <w:t>. Сбор данных и оценка удовлетворенности получателей услуг через</w:t>
      </w:r>
      <w:r w:rsidR="00AB3965">
        <w:rPr>
          <w:rFonts w:ascii="Times New Roman" w:eastAsia="Times New Roman" w:hAnsi="Times New Roman" w:cs="Times New Roman"/>
          <w:sz w:val="28"/>
          <w:szCs w:val="28"/>
          <w:lang w:eastAsia="ru-RU"/>
        </w:rPr>
        <w:t xml:space="preserve"> </w:t>
      </w:r>
      <w:r w:rsidR="00AB3965" w:rsidRPr="00AB3965">
        <w:rPr>
          <w:rFonts w:ascii="Times New Roman" w:hAnsi="Times New Roman" w:cs="Times New Roman"/>
          <w:sz w:val="28"/>
          <w:szCs w:val="28"/>
        </w:rPr>
        <w:t>анкетирование (социологическое исследование).</w:t>
      </w:r>
    </w:p>
    <w:p w:rsidR="00CD3017" w:rsidRPr="00AB3965" w:rsidRDefault="00CD3017" w:rsidP="00CD301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B3965">
        <w:rPr>
          <w:rFonts w:ascii="Times New Roman" w:eastAsia="Times New Roman" w:hAnsi="Times New Roman" w:cs="Times New Roman"/>
          <w:sz w:val="28"/>
          <w:szCs w:val="28"/>
          <w:lang w:eastAsia="ru-RU"/>
        </w:rPr>
        <w:t>. Изучение и оценка данных, размещенных на официальном сайте</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организаций культуры и на официальном сайте для размещения информации о</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государственных и муниципальных учреждениях в сети «Интернет»</w:t>
      </w:r>
      <w:r>
        <w:rPr>
          <w:rFonts w:ascii="Times New Roman" w:eastAsia="Times New Roman" w:hAnsi="Times New Roman" w:cs="Times New Roman"/>
          <w:sz w:val="28"/>
          <w:szCs w:val="28"/>
          <w:lang w:eastAsia="ru-RU"/>
        </w:rPr>
        <w:t xml:space="preserve"> </w:t>
      </w:r>
      <w:hyperlink r:id="rId5" w:history="1">
        <w:r w:rsidRPr="003917CC">
          <w:rPr>
            <w:rStyle w:val="a5"/>
            <w:rFonts w:ascii="Times New Roman" w:eastAsia="Times New Roman" w:hAnsi="Times New Roman" w:cs="Times New Roman"/>
            <w:sz w:val="28"/>
            <w:szCs w:val="28"/>
            <w:lang w:eastAsia="ru-RU"/>
          </w:rPr>
          <w:t>www.bus.gov.ru</w:t>
        </w:r>
      </w:hyperlink>
      <w:r>
        <w:rPr>
          <w:rFonts w:ascii="Times New Roman" w:eastAsia="Times New Roman" w:hAnsi="Times New Roman" w:cs="Times New Roman"/>
          <w:sz w:val="28"/>
          <w:szCs w:val="28"/>
          <w:lang w:eastAsia="ru-RU"/>
        </w:rPr>
        <w:t xml:space="preserve"> и сайте учреждения культуры.</w:t>
      </w:r>
    </w:p>
    <w:p w:rsidR="00CD3017" w:rsidRPr="00AB3965" w:rsidRDefault="00CD3017" w:rsidP="00CE0A7C">
      <w:pPr>
        <w:autoSpaceDE w:val="0"/>
        <w:autoSpaceDN w:val="0"/>
        <w:adjustRightInd w:val="0"/>
        <w:spacing w:after="0" w:line="240" w:lineRule="auto"/>
        <w:jc w:val="both"/>
        <w:rPr>
          <w:rFonts w:ascii="Times New Roman" w:hAnsi="Times New Roman" w:cs="Times New Roman"/>
          <w:sz w:val="28"/>
          <w:szCs w:val="28"/>
        </w:rPr>
      </w:pPr>
    </w:p>
    <w:p w:rsidR="00EE172C" w:rsidRPr="00AB3965" w:rsidRDefault="00AB3965" w:rsidP="00CE0A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65">
        <w:rPr>
          <w:rFonts w:ascii="Times New Roman" w:eastAsia="Times New Roman" w:hAnsi="Times New Roman" w:cs="Times New Roman"/>
          <w:sz w:val="28"/>
          <w:szCs w:val="28"/>
          <w:lang w:eastAsia="ru-RU"/>
        </w:rPr>
        <w:t xml:space="preserve">      Для проведения анкетирования НОК оказания услуг учреждения культуры были разработаны и утверждены общественным советом анкеты, критерии и показатели в соответствии с </w:t>
      </w:r>
      <w:r w:rsidRPr="00AB3965">
        <w:rPr>
          <w:rFonts w:ascii="Times New Roman" w:eastAsia="Times New Roman" w:hAnsi="Times New Roman" w:cs="Times New Roman"/>
          <w:sz w:val="28"/>
          <w:szCs w:val="28"/>
          <w:highlight w:val="yellow"/>
          <w:lang w:eastAsia="ru-RU"/>
        </w:rPr>
        <w:t xml:space="preserve">приказом Министерства культуры РФ от  25.02.2015 № 288 «Об утверждении показателей, характеризующих общие   </w:t>
      </w:r>
      <w:r w:rsidRPr="00AB3965">
        <w:rPr>
          <w:rFonts w:ascii="Times New Roman" w:hAnsi="Times New Roman" w:cs="Times New Roman"/>
          <w:sz w:val="28"/>
          <w:szCs w:val="28"/>
          <w:highlight w:val="yellow"/>
        </w:rPr>
        <w:t>критерии оценки качества оказания услуг организациями культуры».</w:t>
      </w:r>
      <w:r>
        <w:rPr>
          <w:rFonts w:ascii="Times New Roman" w:hAnsi="Times New Roman" w:cs="Times New Roman"/>
          <w:sz w:val="28"/>
          <w:szCs w:val="28"/>
        </w:rPr>
        <w:t xml:space="preserve"> В а</w:t>
      </w:r>
      <w:r w:rsidRPr="00AB3965">
        <w:rPr>
          <w:rFonts w:ascii="Times New Roman" w:eastAsia="Times New Roman" w:hAnsi="Times New Roman" w:cs="Times New Roman"/>
          <w:sz w:val="28"/>
          <w:szCs w:val="28"/>
          <w:lang w:eastAsia="ru-RU"/>
        </w:rPr>
        <w:t>нкетировании</w:t>
      </w:r>
      <w:r>
        <w:rPr>
          <w:rFonts w:ascii="Times New Roman" w:eastAsia="Times New Roman" w:hAnsi="Times New Roman" w:cs="Times New Roman"/>
          <w:sz w:val="28"/>
          <w:szCs w:val="28"/>
          <w:lang w:eastAsia="ru-RU"/>
        </w:rPr>
        <w:t xml:space="preserve"> </w:t>
      </w:r>
      <w:r w:rsidRPr="00AB3965">
        <w:rPr>
          <w:rFonts w:ascii="Times New Roman" w:eastAsia="Times New Roman" w:hAnsi="Times New Roman" w:cs="Times New Roman"/>
          <w:sz w:val="28"/>
          <w:szCs w:val="28"/>
          <w:lang w:eastAsia="ru-RU"/>
        </w:rPr>
        <w:t xml:space="preserve">приняли участие </w:t>
      </w:r>
      <w:r w:rsidR="00CD3017">
        <w:rPr>
          <w:rFonts w:ascii="Times New Roman" w:eastAsia="Times New Roman" w:hAnsi="Times New Roman" w:cs="Times New Roman"/>
          <w:sz w:val="28"/>
          <w:szCs w:val="28"/>
          <w:lang w:eastAsia="ru-RU"/>
        </w:rPr>
        <w:t>158</w:t>
      </w:r>
      <w:r w:rsidRPr="00AB3965">
        <w:rPr>
          <w:rFonts w:ascii="Times New Roman" w:eastAsia="Times New Roman" w:hAnsi="Times New Roman" w:cs="Times New Roman"/>
          <w:sz w:val="28"/>
          <w:szCs w:val="28"/>
          <w:lang w:eastAsia="ru-RU"/>
        </w:rPr>
        <w:t xml:space="preserve"> респондентов</w:t>
      </w:r>
    </w:p>
    <w:p w:rsidR="00EE172C" w:rsidRPr="00E83D48" w:rsidRDefault="00E83D48" w:rsidP="00E83D48">
      <w:pPr>
        <w:pStyle w:val="ConsPlusTitle"/>
        <w:jc w:val="center"/>
        <w:rPr>
          <w:rFonts w:ascii="Times New Roman" w:hAnsi="Times New Roman" w:cs="Times New Roman"/>
          <w:sz w:val="28"/>
          <w:szCs w:val="28"/>
        </w:rPr>
      </w:pPr>
      <w:r w:rsidRPr="00E83D48">
        <w:rPr>
          <w:rFonts w:ascii="Times New Roman" w:hAnsi="Times New Roman" w:cs="Times New Roman"/>
          <w:bCs/>
          <w:sz w:val="28"/>
          <w:szCs w:val="28"/>
        </w:rPr>
        <w:t>I. Изучение мнений получателей услуг</w:t>
      </w:r>
    </w:p>
    <w:p w:rsidR="00437399" w:rsidRPr="00E83D48" w:rsidRDefault="00437399" w:rsidP="00E83D48">
      <w:pPr>
        <w:pStyle w:val="ConsPlusTitle"/>
        <w:jc w:val="center"/>
        <w:rPr>
          <w:rFonts w:ascii="Times New Roman" w:hAnsi="Times New Roman" w:cs="Times New Roman"/>
          <w:b w:val="0"/>
          <w:sz w:val="28"/>
          <w:szCs w:val="28"/>
        </w:rPr>
      </w:pPr>
      <w:r w:rsidRPr="00E83D48">
        <w:rPr>
          <w:rFonts w:ascii="Times New Roman" w:hAnsi="Times New Roman" w:cs="Times New Roman"/>
          <w:b w:val="0"/>
          <w:sz w:val="28"/>
          <w:szCs w:val="28"/>
        </w:rPr>
        <w:t>Сводная информация по проведению</w:t>
      </w:r>
      <w:r w:rsidR="00EE172C" w:rsidRPr="00E83D48">
        <w:rPr>
          <w:rFonts w:ascii="Times New Roman" w:hAnsi="Times New Roman" w:cs="Times New Roman"/>
          <w:b w:val="0"/>
          <w:sz w:val="28"/>
          <w:szCs w:val="28"/>
        </w:rPr>
        <w:t xml:space="preserve"> независимой оценки качества оказания услуг    </w:t>
      </w:r>
      <w:r w:rsidRPr="00E83D48">
        <w:rPr>
          <w:rFonts w:ascii="Times New Roman" w:hAnsi="Times New Roman" w:cs="Times New Roman"/>
          <w:b w:val="0"/>
          <w:sz w:val="28"/>
          <w:szCs w:val="28"/>
        </w:rPr>
        <w:t>МБУК ««Дворец Культуры р. п. Шолоховский»</w:t>
      </w:r>
    </w:p>
    <w:p w:rsidR="00437399" w:rsidRDefault="00437399" w:rsidP="00437399">
      <w:pPr>
        <w:pStyle w:val="ConsPlusTitle"/>
        <w:jc w:val="center"/>
        <w:rPr>
          <w:rFonts w:ascii="Times New Roman" w:hAnsi="Times New Roman" w:cs="Times New Roman"/>
          <w:b w:val="0"/>
          <w:sz w:val="28"/>
          <w:szCs w:val="28"/>
        </w:rPr>
      </w:pPr>
      <w:r w:rsidRPr="00721CE7">
        <w:rPr>
          <w:rFonts w:ascii="Times New Roman" w:hAnsi="Times New Roman" w:cs="Times New Roman"/>
          <w:b w:val="0"/>
          <w:sz w:val="28"/>
          <w:szCs w:val="28"/>
        </w:rPr>
        <w:t>за 201</w:t>
      </w:r>
      <w:r>
        <w:rPr>
          <w:rFonts w:ascii="Times New Roman" w:hAnsi="Times New Roman" w:cs="Times New Roman"/>
          <w:b w:val="0"/>
          <w:sz w:val="28"/>
          <w:szCs w:val="28"/>
        </w:rPr>
        <w:t>7</w:t>
      </w:r>
      <w:r w:rsidRPr="00721CE7">
        <w:rPr>
          <w:rFonts w:ascii="Times New Roman" w:hAnsi="Times New Roman" w:cs="Times New Roman"/>
          <w:b w:val="0"/>
          <w:sz w:val="28"/>
          <w:szCs w:val="28"/>
        </w:rPr>
        <w:t xml:space="preserve"> год</w:t>
      </w:r>
    </w:p>
    <w:p w:rsidR="00437399" w:rsidRPr="006C30B8" w:rsidRDefault="00437399" w:rsidP="00E83D48">
      <w:pPr>
        <w:pStyle w:val="ConsPlusNormal"/>
        <w:jc w:val="both"/>
        <w:rPr>
          <w:rFonts w:ascii="Times New Roman" w:hAnsi="Times New Roman" w:cs="Times New Roman"/>
          <w:sz w:val="28"/>
          <w:szCs w:val="28"/>
        </w:rPr>
      </w:pPr>
    </w:p>
    <w:tbl>
      <w:tblPr>
        <w:tblW w:w="1049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824"/>
        <w:gridCol w:w="1417"/>
        <w:gridCol w:w="1277"/>
        <w:gridCol w:w="1702"/>
        <w:gridCol w:w="849"/>
      </w:tblGrid>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N </w:t>
            </w:r>
            <w:proofErr w:type="gramStart"/>
            <w:r w:rsidRPr="00AF6BFC">
              <w:rPr>
                <w:rFonts w:ascii="Times New Roman" w:hAnsi="Times New Roman" w:cs="Times New Roman"/>
                <w:szCs w:val="22"/>
              </w:rPr>
              <w:t>п</w:t>
            </w:r>
            <w:proofErr w:type="gramEnd"/>
            <w:r w:rsidRPr="00AF6BFC">
              <w:rPr>
                <w:rFonts w:ascii="Times New Roman" w:hAnsi="Times New Roman" w:cs="Times New Roman"/>
                <w:szCs w:val="22"/>
              </w:rPr>
              <w:t>/п</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Единица измерения (значение показателя)</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Группа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Способ оценки</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Оценка</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 xml:space="preserve">Открытость и доступность информации об организации культуры (от 0 до </w:t>
            </w:r>
            <w:r w:rsidR="00E430C2">
              <w:rPr>
                <w:rFonts w:ascii="Times New Roman" w:hAnsi="Times New Roman" w:cs="Times New Roman"/>
                <w:b/>
                <w:szCs w:val="22"/>
              </w:rPr>
              <w:t>19</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Информация о выполнении государственного/муниципального задания, отчет о результатах деятельности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1.3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Информирование о новых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6</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Комфортность условий предоставления услуг и дос</w:t>
            </w:r>
            <w:r w:rsidR="00E430C2">
              <w:rPr>
                <w:rFonts w:ascii="Times New Roman" w:hAnsi="Times New Roman" w:cs="Times New Roman"/>
                <w:b/>
                <w:szCs w:val="22"/>
              </w:rPr>
              <w:t>тупность их получения (от 0 до 30</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Уровень комфортности пребывания в организации культуры (места для сидения, гардероб, чистота </w:t>
            </w:r>
            <w:r w:rsidRPr="00AF6BFC">
              <w:rPr>
                <w:rFonts w:ascii="Times New Roman" w:hAnsi="Times New Roman" w:cs="Times New Roman"/>
                <w:szCs w:val="22"/>
              </w:rPr>
              <w:lastRenderedPageBreak/>
              <w:t>помещений)</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культурно-досуговые </w:t>
            </w:r>
            <w:r w:rsidRPr="00AF6BFC">
              <w:rPr>
                <w:rFonts w:ascii="Times New Roman" w:hAnsi="Times New Roman" w:cs="Times New Roman"/>
                <w:szCs w:val="22"/>
              </w:rPr>
              <w:lastRenderedPageBreak/>
              <w:t>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 xml:space="preserve">изучение мнения получателей </w:t>
            </w:r>
            <w:r w:rsidRPr="00AF6BFC">
              <w:rPr>
                <w:rFonts w:ascii="Times New Roman" w:hAnsi="Times New Roman" w:cs="Times New Roman"/>
                <w:szCs w:val="22"/>
              </w:rPr>
              <w:lastRenderedPageBreak/>
              <w:t>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lastRenderedPageBreak/>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2.2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AF278E" w:rsidP="00B065CE">
            <w:pPr>
              <w:pStyle w:val="ConsPlusNormal"/>
              <w:jc w:val="center"/>
              <w:rPr>
                <w:rFonts w:ascii="Times New Roman" w:hAnsi="Times New Roman" w:cs="Times New Roman"/>
                <w:szCs w:val="22"/>
              </w:rPr>
            </w:pPr>
            <w:r>
              <w:rPr>
                <w:rFonts w:ascii="Times New Roman" w:hAnsi="Times New Roman" w:cs="Times New Roman"/>
                <w:szCs w:val="22"/>
              </w:rPr>
              <w:t>3</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AF6BFC">
              <w:rPr>
                <w:rFonts w:ascii="Times New Roman" w:hAnsi="Times New Roman" w:cs="Times New Roman"/>
                <w:szCs w:val="22"/>
              </w:rPr>
              <w:t>информации независимой системы учета посещений сайта</w:t>
            </w:r>
            <w:proofErr w:type="gramEnd"/>
            <w:r w:rsidRPr="00AF6BFC">
              <w:rPr>
                <w:rFonts w:ascii="Times New Roman" w:hAnsi="Times New Roman" w:cs="Times New Roman"/>
                <w:szCs w:val="22"/>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от 0 до </w:t>
            </w:r>
            <w:r w:rsidR="00E430C2">
              <w:rPr>
                <w:rFonts w:ascii="Times New Roman" w:hAnsi="Times New Roman" w:cs="Times New Roman"/>
                <w:szCs w:val="22"/>
              </w:rPr>
              <w:t>6</w:t>
            </w:r>
            <w:r w:rsidRPr="00AF6BFC">
              <w:rPr>
                <w:rFonts w:ascii="Times New Roman" w:hAnsi="Times New Roman" w:cs="Times New Roman"/>
                <w:szCs w:val="22"/>
              </w:rPr>
              <w:t xml:space="preserve">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2.4</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9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библиотеки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2.5</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Транспортная и пешая доступность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3</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Время ожидания предоставления услуги (от 0 до</w:t>
            </w:r>
            <w:r w:rsidR="00E430C2">
              <w:rPr>
                <w:rFonts w:ascii="Times New Roman" w:hAnsi="Times New Roman" w:cs="Times New Roman"/>
                <w:b/>
                <w:szCs w:val="22"/>
              </w:rPr>
              <w:t xml:space="preserve"> 7</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3.1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Удобство графика работы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b/>
                <w:szCs w:val="22"/>
              </w:rPr>
              <w:t>Доброжелательность, вежливость, компетентность работников организации культуры (от 0 до 14)</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Доброжелательность, вежливость и компетентность персонала организации культуры</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4.2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7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наличие информации на 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t>7</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w:t>
            </w:r>
          </w:p>
        </w:tc>
        <w:tc>
          <w:tcPr>
            <w:tcW w:w="10069" w:type="dxa"/>
            <w:gridSpan w:val="5"/>
            <w:tcBorders>
              <w:top w:val="single" w:sz="4" w:space="0" w:color="auto"/>
              <w:left w:val="single" w:sz="4" w:space="0" w:color="auto"/>
              <w:bottom w:val="single" w:sz="4" w:space="0" w:color="auto"/>
              <w:right w:val="single" w:sz="4" w:space="0" w:color="auto"/>
            </w:tcBorders>
            <w:hideMark/>
          </w:tcPr>
          <w:p w:rsidR="00437399" w:rsidRPr="00AF6BFC" w:rsidRDefault="00437399" w:rsidP="00E430C2">
            <w:pPr>
              <w:pStyle w:val="ConsPlusNormal"/>
              <w:jc w:val="center"/>
              <w:rPr>
                <w:rFonts w:ascii="Times New Roman" w:hAnsi="Times New Roman" w:cs="Times New Roman"/>
                <w:b/>
                <w:szCs w:val="22"/>
              </w:rPr>
            </w:pPr>
            <w:r w:rsidRPr="00AF6BFC">
              <w:rPr>
                <w:rFonts w:ascii="Times New Roman" w:hAnsi="Times New Roman" w:cs="Times New Roman"/>
                <w:b/>
                <w:szCs w:val="22"/>
              </w:rPr>
              <w:t>Удовлетворенность качеством оказания услуг (от 0 до</w:t>
            </w:r>
            <w:r w:rsidR="00E430C2">
              <w:rPr>
                <w:rFonts w:ascii="Times New Roman" w:hAnsi="Times New Roman" w:cs="Times New Roman"/>
                <w:b/>
                <w:szCs w:val="22"/>
              </w:rPr>
              <w:t xml:space="preserve"> 30</w:t>
            </w:r>
            <w:r w:rsidRPr="00AF6BFC">
              <w:rPr>
                <w:rFonts w:ascii="Times New Roman" w:hAnsi="Times New Roman" w:cs="Times New Roman"/>
                <w:b/>
                <w:szCs w:val="22"/>
              </w:rPr>
              <w:t>)</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5.1</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Уровень удовлетворенности качеством оказания услуг организации культуры в целом</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5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5</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5.2</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 xml:space="preserve">Порядок оценки качества работы организации на основании определенных критериев эффективности </w:t>
            </w:r>
            <w:r w:rsidRPr="00AF6BFC">
              <w:rPr>
                <w:rFonts w:ascii="Times New Roman" w:hAnsi="Times New Roman" w:cs="Times New Roman"/>
                <w:szCs w:val="22"/>
              </w:rPr>
              <w:lastRenderedPageBreak/>
              <w:t>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от 0 до 6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 xml:space="preserve">культурно-досуговые </w:t>
            </w:r>
            <w:r w:rsidRPr="00AF6BFC">
              <w:rPr>
                <w:rFonts w:ascii="Times New Roman" w:hAnsi="Times New Roman" w:cs="Times New Roman"/>
                <w:szCs w:val="22"/>
              </w:rPr>
              <w:lastRenderedPageBreak/>
              <w:t>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 xml:space="preserve">наличие информации на </w:t>
            </w:r>
            <w:r w:rsidRPr="00AF6BFC">
              <w:rPr>
                <w:rFonts w:ascii="Times New Roman" w:hAnsi="Times New Roman" w:cs="Times New Roman"/>
                <w:szCs w:val="22"/>
              </w:rPr>
              <w:lastRenderedPageBreak/>
              <w:t>официальном сайте организации культуры</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87619" w:rsidP="00B065CE">
            <w:pPr>
              <w:pStyle w:val="ConsPlusNormal"/>
              <w:jc w:val="center"/>
              <w:rPr>
                <w:rFonts w:ascii="Times New Roman" w:hAnsi="Times New Roman" w:cs="Times New Roman"/>
                <w:szCs w:val="22"/>
              </w:rPr>
            </w:pPr>
            <w:r>
              <w:rPr>
                <w:rFonts w:ascii="Times New Roman" w:hAnsi="Times New Roman" w:cs="Times New Roman"/>
                <w:szCs w:val="22"/>
              </w:rPr>
              <w:lastRenderedPageBreak/>
              <w:t>6</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lastRenderedPageBreak/>
              <w:t>5.3</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Разнообразие творческих групп, кружков по интересам</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9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9</w:t>
            </w:r>
          </w:p>
        </w:tc>
      </w:tr>
      <w:tr w:rsidR="00437399" w:rsidRPr="00AF6BFC" w:rsidTr="00437399">
        <w:tc>
          <w:tcPr>
            <w:tcW w:w="421"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5.4</w:t>
            </w:r>
          </w:p>
        </w:tc>
        <w:tc>
          <w:tcPr>
            <w:tcW w:w="4824"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both"/>
              <w:rPr>
                <w:rFonts w:ascii="Times New Roman" w:hAnsi="Times New Roman" w:cs="Times New Roman"/>
                <w:szCs w:val="22"/>
              </w:rPr>
            </w:pPr>
            <w:r w:rsidRPr="00AF6BFC">
              <w:rPr>
                <w:rFonts w:ascii="Times New Roman" w:hAnsi="Times New Roman" w:cs="Times New Roman"/>
                <w:szCs w:val="22"/>
              </w:rPr>
              <w:t>Качество проведения культурно-массовых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от 0 до 10 баллов</w:t>
            </w:r>
          </w:p>
        </w:tc>
        <w:tc>
          <w:tcPr>
            <w:tcW w:w="1277"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культурно-досуговые организации</w:t>
            </w:r>
          </w:p>
        </w:tc>
        <w:tc>
          <w:tcPr>
            <w:tcW w:w="1702" w:type="dxa"/>
            <w:tcBorders>
              <w:top w:val="single" w:sz="4" w:space="0" w:color="auto"/>
              <w:left w:val="single" w:sz="4" w:space="0" w:color="auto"/>
              <w:bottom w:val="single" w:sz="4" w:space="0" w:color="auto"/>
              <w:right w:val="single" w:sz="4" w:space="0" w:color="auto"/>
            </w:tcBorders>
            <w:hideMark/>
          </w:tcPr>
          <w:p w:rsidR="00437399" w:rsidRPr="00AF6BFC" w:rsidRDefault="00437399" w:rsidP="00B065CE">
            <w:pPr>
              <w:pStyle w:val="ConsPlusNormal"/>
              <w:jc w:val="center"/>
              <w:rPr>
                <w:rFonts w:ascii="Times New Roman" w:hAnsi="Times New Roman" w:cs="Times New Roman"/>
                <w:szCs w:val="22"/>
              </w:rPr>
            </w:pPr>
            <w:r w:rsidRPr="00AF6BFC">
              <w:rPr>
                <w:rFonts w:ascii="Times New Roman" w:hAnsi="Times New Roman" w:cs="Times New Roman"/>
                <w:szCs w:val="22"/>
              </w:rPr>
              <w:t>изучение мнения получателей услуг</w:t>
            </w:r>
          </w:p>
        </w:tc>
        <w:tc>
          <w:tcPr>
            <w:tcW w:w="849" w:type="dxa"/>
            <w:tcBorders>
              <w:top w:val="single" w:sz="4" w:space="0" w:color="auto"/>
              <w:left w:val="single" w:sz="4" w:space="0" w:color="auto"/>
              <w:bottom w:val="single" w:sz="4" w:space="0" w:color="auto"/>
              <w:right w:val="single" w:sz="4" w:space="0" w:color="auto"/>
            </w:tcBorders>
          </w:tcPr>
          <w:p w:rsidR="00437399" w:rsidRPr="00AF6BFC" w:rsidRDefault="00E430C2" w:rsidP="00B065CE">
            <w:pPr>
              <w:pStyle w:val="ConsPlusNormal"/>
              <w:jc w:val="center"/>
              <w:rPr>
                <w:rFonts w:ascii="Times New Roman" w:hAnsi="Times New Roman" w:cs="Times New Roman"/>
                <w:szCs w:val="22"/>
              </w:rPr>
            </w:pPr>
            <w:r>
              <w:rPr>
                <w:rFonts w:ascii="Times New Roman" w:hAnsi="Times New Roman" w:cs="Times New Roman"/>
                <w:szCs w:val="22"/>
              </w:rPr>
              <w:t>10</w:t>
            </w:r>
          </w:p>
        </w:tc>
      </w:tr>
    </w:tbl>
    <w:p w:rsidR="00437399" w:rsidRPr="006C30B8" w:rsidRDefault="00437399" w:rsidP="00437399">
      <w:pPr>
        <w:rPr>
          <w:rFonts w:ascii="Times New Roman" w:hAnsi="Times New Roman"/>
          <w:sz w:val="28"/>
          <w:szCs w:val="28"/>
        </w:rPr>
      </w:pPr>
    </w:p>
    <w:p w:rsidR="00C0418F" w:rsidRDefault="00C0418F" w:rsidP="00C0418F">
      <w:pPr>
        <w:autoSpaceDE w:val="0"/>
        <w:autoSpaceDN w:val="0"/>
        <w:adjustRightInd w:val="0"/>
        <w:spacing w:after="0" w:line="240" w:lineRule="auto"/>
        <w:jc w:val="center"/>
        <w:rPr>
          <w:rFonts w:ascii="Times New Roman" w:hAnsi="Times New Roman" w:cs="Times New Roman"/>
          <w:b/>
          <w:bCs/>
          <w:sz w:val="28"/>
          <w:szCs w:val="28"/>
        </w:rPr>
      </w:pPr>
      <w:r w:rsidRPr="00B065CE">
        <w:rPr>
          <w:rFonts w:ascii="Times New Roman" w:hAnsi="Times New Roman" w:cs="Times New Roman"/>
          <w:b/>
          <w:bCs/>
          <w:sz w:val="28"/>
          <w:szCs w:val="28"/>
        </w:rPr>
        <w:t xml:space="preserve">II. Наличие информации на сайте </w:t>
      </w:r>
      <w:hyperlink r:id="rId6" w:history="1">
        <w:r w:rsidR="00B319A0" w:rsidRPr="003917CC">
          <w:rPr>
            <w:rStyle w:val="a5"/>
            <w:rFonts w:ascii="Times New Roman" w:hAnsi="Times New Roman" w:cs="Times New Roman"/>
            <w:b/>
            <w:bCs/>
            <w:sz w:val="28"/>
            <w:szCs w:val="28"/>
          </w:rPr>
          <w:t>www.bus.gov.ru</w:t>
        </w:r>
      </w:hyperlink>
      <w:r w:rsidR="00E430C2">
        <w:rPr>
          <w:rFonts w:ascii="Times New Roman" w:hAnsi="Times New Roman" w:cs="Times New Roman"/>
          <w:b/>
          <w:bCs/>
          <w:sz w:val="28"/>
          <w:szCs w:val="28"/>
        </w:rPr>
        <w:t xml:space="preserve"> и сайте учреждения культуры</w:t>
      </w:r>
    </w:p>
    <w:p w:rsidR="00B319A0" w:rsidRDefault="00B319A0" w:rsidP="00C0418F">
      <w:pPr>
        <w:autoSpaceDE w:val="0"/>
        <w:autoSpaceDN w:val="0"/>
        <w:adjustRightInd w:val="0"/>
        <w:spacing w:after="0" w:line="240" w:lineRule="auto"/>
        <w:jc w:val="center"/>
        <w:rPr>
          <w:rFonts w:ascii="Times New Roman" w:hAnsi="Times New Roman" w:cs="Times New Roman"/>
          <w:sz w:val="28"/>
          <w:szCs w:val="28"/>
        </w:rPr>
      </w:pPr>
    </w:p>
    <w:p w:rsidR="00C0418F" w:rsidRPr="00B319A0" w:rsidRDefault="00C0418F" w:rsidP="00C0418F">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«Полное и сокращенное наименование организации культуры, место нахождения, почтовый адрес, схема проезда, адрес электронной почты,</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сведения об учредителе (учредителях), учредительные документы»</w:t>
      </w:r>
      <w:r w:rsidRPr="00B319A0">
        <w:rPr>
          <w:rFonts w:ascii="Times New Roman" w:hAnsi="Times New Roman" w:cs="Times New Roman"/>
          <w:b/>
          <w:bCs/>
          <w:iCs/>
          <w:sz w:val="28"/>
          <w:szCs w:val="28"/>
        </w:rPr>
        <w:t xml:space="preserve"> </w:t>
      </w:r>
      <w:r w:rsidRPr="00B319A0">
        <w:rPr>
          <w:rFonts w:ascii="Times New Roman" w:hAnsi="Times New Roman" w:cs="Times New Roman"/>
          <w:b/>
          <w:sz w:val="28"/>
          <w:szCs w:val="28"/>
        </w:rPr>
        <w:t>присутствуют.</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 xml:space="preserve">«Общая информация об учреждении» </w:t>
      </w:r>
      <w:r w:rsidRPr="00B319A0">
        <w:rPr>
          <w:rFonts w:ascii="Times New Roman" w:hAnsi="Times New Roman" w:cs="Times New Roman"/>
          <w:b/>
          <w:sz w:val="28"/>
          <w:szCs w:val="28"/>
        </w:rPr>
        <w:t>представлена.</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iCs/>
          <w:sz w:val="28"/>
          <w:szCs w:val="28"/>
        </w:rPr>
        <w:t xml:space="preserve">«Информация о государственном задании на текущий год» </w:t>
      </w:r>
      <w:r w:rsidRPr="00B319A0">
        <w:rPr>
          <w:rFonts w:ascii="Times New Roman" w:hAnsi="Times New Roman" w:cs="Times New Roman"/>
          <w:b/>
          <w:sz w:val="28"/>
          <w:szCs w:val="28"/>
        </w:rPr>
        <w:t>представлена.</w:t>
      </w:r>
    </w:p>
    <w:p w:rsidR="00C0418F" w:rsidRPr="00B319A0" w:rsidRDefault="00C0418F" w:rsidP="00C0418F">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«Информация о государственном задании за отчетный год, информация</w:t>
      </w:r>
    </w:p>
    <w:p w:rsidR="00C0418F" w:rsidRPr="00B319A0" w:rsidRDefault="00C0418F" w:rsidP="00C0418F">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 xml:space="preserve">о годовой бухгалтерской отчетности за отчетный финансовый год, информация о результатах деятельности и об использовании имущества, информация о контрольных мероприятиях и их результатах за отчетный финансовый год» </w:t>
      </w:r>
      <w:r w:rsidRPr="00B319A0">
        <w:rPr>
          <w:rFonts w:ascii="Times New Roman" w:hAnsi="Times New Roman" w:cs="Times New Roman"/>
          <w:b/>
          <w:sz w:val="28"/>
          <w:szCs w:val="28"/>
        </w:rPr>
        <w:t>представлена не в полном объеме</w:t>
      </w:r>
      <w:r w:rsidRPr="00B319A0">
        <w:rPr>
          <w:rFonts w:ascii="Times New Roman" w:hAnsi="Times New Roman" w:cs="Times New Roman"/>
          <w:bCs/>
          <w:iCs/>
          <w:sz w:val="28"/>
          <w:szCs w:val="28"/>
        </w:rPr>
        <w:t>.</w:t>
      </w:r>
    </w:p>
    <w:p w:rsidR="00C0418F" w:rsidRPr="00B319A0" w:rsidRDefault="00B319A0" w:rsidP="00C0418F">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«Перечень оказываемых услуг. Ограничения по ассортименту услуг,</w:t>
      </w: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ограничения по потребителям услуг. Дополнительные услуги.</w:t>
      </w:r>
      <w:r>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 xml:space="preserve">Предоставление преимущественного права пользования услугами». </w:t>
      </w:r>
    </w:p>
    <w:p w:rsidR="00C0418F" w:rsidRPr="00B319A0" w:rsidRDefault="00C0418F" w:rsidP="00C0418F">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
          <w:sz w:val="28"/>
          <w:szCs w:val="28"/>
        </w:rPr>
        <w:t>Данная информация не представлена по причине отсутствия платных услуг в организации.</w:t>
      </w:r>
    </w:p>
    <w:p w:rsidR="00C0418F" w:rsidRPr="00B319A0" w:rsidRDefault="00C0418F" w:rsidP="00B319A0">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bCs/>
          <w:iCs/>
          <w:sz w:val="28"/>
          <w:szCs w:val="28"/>
        </w:rPr>
        <w:t>«Сохранение возможности навигации по сайту при отключении</w:t>
      </w:r>
      <w:r w:rsidR="00B319A0" w:rsidRP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графических элементов оформления сайта, карта сайта» «Время</w:t>
      </w:r>
      <w:r w:rsidR="00B319A0" w:rsidRP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доступности информации с учетом перерывов в работе сайта</w:t>
      </w:r>
      <w:r w:rsidRPr="00B319A0">
        <w:rPr>
          <w:rFonts w:ascii="Times New Roman" w:hAnsi="Times New Roman" w:cs="Times New Roman"/>
          <w:sz w:val="28"/>
          <w:szCs w:val="28"/>
        </w:rPr>
        <w:t xml:space="preserve">» </w:t>
      </w:r>
      <w:r w:rsidRPr="00B319A0">
        <w:rPr>
          <w:rFonts w:ascii="Times New Roman" w:hAnsi="Times New Roman" w:cs="Times New Roman"/>
          <w:b/>
          <w:sz w:val="28"/>
          <w:szCs w:val="28"/>
        </w:rPr>
        <w:t>выполняется</w:t>
      </w:r>
      <w:r w:rsidRPr="00B319A0">
        <w:rPr>
          <w:rFonts w:ascii="Times New Roman" w:hAnsi="Times New Roman" w:cs="Times New Roman"/>
          <w:sz w:val="28"/>
          <w:szCs w:val="28"/>
        </w:rPr>
        <w:t>.</w:t>
      </w:r>
    </w:p>
    <w:p w:rsidR="00C0418F" w:rsidRPr="00B319A0" w:rsidRDefault="00B319A0" w:rsidP="00B319A0">
      <w:pPr>
        <w:autoSpaceDE w:val="0"/>
        <w:autoSpaceDN w:val="0"/>
        <w:adjustRightInd w:val="0"/>
        <w:spacing w:after="0" w:line="240" w:lineRule="auto"/>
        <w:jc w:val="both"/>
        <w:rPr>
          <w:rFonts w:ascii="Times New Roman" w:hAnsi="Times New Roman" w:cs="Times New Roman"/>
          <w:bCs/>
          <w:iCs/>
          <w:sz w:val="28"/>
          <w:szCs w:val="28"/>
        </w:rPr>
      </w:pPr>
      <w:r w:rsidRPr="00B319A0">
        <w:rPr>
          <w:rFonts w:ascii="Times New Roman" w:hAnsi="Times New Roman" w:cs="Times New Roman"/>
          <w:bCs/>
          <w:iCs/>
          <w:sz w:val="28"/>
          <w:szCs w:val="28"/>
        </w:rPr>
        <w:t xml:space="preserve"> </w:t>
      </w:r>
      <w:r w:rsidR="00C0418F" w:rsidRPr="00B319A0">
        <w:rPr>
          <w:rFonts w:ascii="Times New Roman" w:hAnsi="Times New Roman" w:cs="Times New Roman"/>
          <w:bCs/>
          <w:iCs/>
          <w:sz w:val="28"/>
          <w:szCs w:val="28"/>
        </w:rPr>
        <w:t>«Наличие встроенной системы кон</w:t>
      </w:r>
      <w:r w:rsidRPr="00B319A0">
        <w:rPr>
          <w:rFonts w:ascii="Times New Roman" w:hAnsi="Times New Roman" w:cs="Times New Roman"/>
          <w:bCs/>
          <w:iCs/>
          <w:sz w:val="28"/>
          <w:szCs w:val="28"/>
        </w:rPr>
        <w:t xml:space="preserve">текстного поиска по сайту, </w:t>
      </w:r>
      <w:r w:rsidR="00C0418F" w:rsidRPr="00B319A0">
        <w:rPr>
          <w:rFonts w:ascii="Times New Roman" w:hAnsi="Times New Roman" w:cs="Times New Roman"/>
          <w:sz w:val="28"/>
          <w:szCs w:val="28"/>
        </w:rPr>
        <w:t>«</w:t>
      </w:r>
      <w:r w:rsidR="00C0418F" w:rsidRPr="00B319A0">
        <w:rPr>
          <w:rFonts w:ascii="Times New Roman" w:hAnsi="Times New Roman" w:cs="Times New Roman"/>
          <w:bCs/>
          <w:iCs/>
          <w:sz w:val="28"/>
          <w:szCs w:val="28"/>
        </w:rPr>
        <w:t>Дата и время размещения информации».</w:t>
      </w:r>
    </w:p>
    <w:p w:rsidR="00C0418F" w:rsidRPr="00B319A0" w:rsidRDefault="00C0418F" w:rsidP="00B319A0">
      <w:pPr>
        <w:autoSpaceDE w:val="0"/>
        <w:autoSpaceDN w:val="0"/>
        <w:adjustRightInd w:val="0"/>
        <w:spacing w:after="0" w:line="240" w:lineRule="auto"/>
        <w:jc w:val="both"/>
        <w:rPr>
          <w:rFonts w:ascii="Times New Roman" w:hAnsi="Times New Roman" w:cs="Times New Roman"/>
          <w:b/>
          <w:sz w:val="28"/>
          <w:szCs w:val="28"/>
        </w:rPr>
      </w:pPr>
      <w:r w:rsidRPr="00B319A0">
        <w:rPr>
          <w:rFonts w:ascii="Times New Roman" w:hAnsi="Times New Roman" w:cs="Times New Roman"/>
          <w:bCs/>
          <w:sz w:val="28"/>
          <w:szCs w:val="28"/>
        </w:rPr>
        <w:t xml:space="preserve">Раздел «Независимая оценка качества услуг» </w:t>
      </w:r>
      <w:r w:rsidRPr="00B319A0">
        <w:rPr>
          <w:rFonts w:ascii="Times New Roman" w:hAnsi="Times New Roman" w:cs="Times New Roman"/>
          <w:b/>
          <w:sz w:val="28"/>
          <w:szCs w:val="28"/>
        </w:rPr>
        <w:t>представлен</w:t>
      </w:r>
      <w:r w:rsidR="00B319A0">
        <w:rPr>
          <w:rFonts w:ascii="Times New Roman" w:hAnsi="Times New Roman" w:cs="Times New Roman"/>
          <w:b/>
          <w:sz w:val="28"/>
          <w:szCs w:val="28"/>
        </w:rPr>
        <w:t>.</w:t>
      </w:r>
    </w:p>
    <w:p w:rsidR="00437399" w:rsidRPr="00B319A0" w:rsidRDefault="00C0418F" w:rsidP="00B319A0">
      <w:pPr>
        <w:autoSpaceDE w:val="0"/>
        <w:autoSpaceDN w:val="0"/>
        <w:adjustRightInd w:val="0"/>
        <w:spacing w:after="0" w:line="240" w:lineRule="auto"/>
        <w:jc w:val="both"/>
        <w:rPr>
          <w:rFonts w:ascii="Times New Roman" w:hAnsi="Times New Roman" w:cs="Times New Roman"/>
        </w:rPr>
      </w:pPr>
      <w:r w:rsidRPr="00B319A0">
        <w:rPr>
          <w:rFonts w:ascii="Times New Roman" w:hAnsi="Times New Roman" w:cs="Times New Roman"/>
          <w:bCs/>
          <w:iCs/>
          <w:sz w:val="28"/>
          <w:szCs w:val="28"/>
        </w:rPr>
        <w:t>«Структура организации культуры, режим, график работы;</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контактные</w:t>
      </w:r>
      <w:r w:rsidR="00B319A0">
        <w:rPr>
          <w:rFonts w:ascii="Times New Roman" w:hAnsi="Times New Roman" w:cs="Times New Roman"/>
          <w:bCs/>
          <w:iCs/>
          <w:sz w:val="28"/>
          <w:szCs w:val="28"/>
        </w:rPr>
        <w:t xml:space="preserve"> т</w:t>
      </w:r>
      <w:r w:rsidRPr="00B319A0">
        <w:rPr>
          <w:rFonts w:ascii="Times New Roman" w:hAnsi="Times New Roman" w:cs="Times New Roman"/>
          <w:bCs/>
          <w:iCs/>
          <w:sz w:val="28"/>
          <w:szCs w:val="28"/>
        </w:rPr>
        <w:t>елефоны, адреса электронной почты; фамилии, имена,</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отчества, должности руководяще</w:t>
      </w:r>
      <w:r w:rsidR="00B319A0">
        <w:rPr>
          <w:rFonts w:ascii="Times New Roman" w:hAnsi="Times New Roman" w:cs="Times New Roman"/>
          <w:bCs/>
          <w:iCs/>
          <w:sz w:val="28"/>
          <w:szCs w:val="28"/>
        </w:rPr>
        <w:t>го состава организации культуры</w:t>
      </w:r>
      <w:r w:rsidRPr="00B319A0">
        <w:rPr>
          <w:rFonts w:ascii="Times New Roman" w:hAnsi="Times New Roman" w:cs="Times New Roman"/>
          <w:bCs/>
          <w:iCs/>
          <w:sz w:val="28"/>
          <w:szCs w:val="28"/>
        </w:rPr>
        <w:t>; раздел для</w:t>
      </w:r>
      <w:r w:rsidR="00B319A0">
        <w:rPr>
          <w:rFonts w:ascii="Times New Roman" w:hAnsi="Times New Roman" w:cs="Times New Roman"/>
          <w:bCs/>
          <w:iCs/>
          <w:sz w:val="28"/>
          <w:szCs w:val="28"/>
        </w:rPr>
        <w:t xml:space="preserve"> </w:t>
      </w:r>
      <w:r w:rsidRPr="00B319A0">
        <w:rPr>
          <w:rFonts w:ascii="Times New Roman" w:hAnsi="Times New Roman" w:cs="Times New Roman"/>
          <w:bCs/>
          <w:iCs/>
          <w:sz w:val="28"/>
          <w:szCs w:val="28"/>
        </w:rPr>
        <w:t>направления предложений по улучшению качества услуг организации»</w:t>
      </w:r>
      <w:r w:rsidR="00B319A0">
        <w:rPr>
          <w:rFonts w:ascii="Times New Roman" w:hAnsi="Times New Roman" w:cs="Times New Roman"/>
          <w:bCs/>
          <w:iCs/>
          <w:sz w:val="28"/>
          <w:szCs w:val="28"/>
        </w:rPr>
        <w:t xml:space="preserve"> </w:t>
      </w:r>
      <w:r w:rsidRPr="00B319A0">
        <w:rPr>
          <w:rFonts w:ascii="Times New Roman" w:hAnsi="Times New Roman" w:cs="Times New Roman"/>
          <w:b/>
          <w:sz w:val="28"/>
          <w:szCs w:val="28"/>
        </w:rPr>
        <w:t>присутствуют</w:t>
      </w:r>
      <w:r w:rsidR="00B319A0">
        <w:rPr>
          <w:rFonts w:ascii="Times New Roman" w:hAnsi="Times New Roman" w:cs="Times New Roman"/>
          <w:sz w:val="28"/>
          <w:szCs w:val="28"/>
        </w:rPr>
        <w:t>.</w:t>
      </w:r>
      <w:r w:rsidRPr="00B319A0">
        <w:rPr>
          <w:rFonts w:ascii="Times New Roman" w:hAnsi="Times New Roman" w:cs="Times New Roman"/>
          <w:sz w:val="28"/>
          <w:szCs w:val="28"/>
        </w:rPr>
        <w:t xml:space="preserve"> </w:t>
      </w:r>
    </w:p>
    <w:p w:rsidR="00B319A0" w:rsidRDefault="00B319A0" w:rsidP="00B319A0">
      <w:pPr>
        <w:pStyle w:val="ConsPlusTitle"/>
        <w:jc w:val="both"/>
        <w:rPr>
          <w:rFonts w:ascii="Times New Roman" w:hAnsi="Times New Roman" w:cs="Times New Roman"/>
          <w:b w:val="0"/>
          <w:sz w:val="28"/>
          <w:szCs w:val="28"/>
        </w:rPr>
      </w:pPr>
    </w:p>
    <w:p w:rsidR="00E87619" w:rsidRDefault="00E87619" w:rsidP="00B319A0">
      <w:pPr>
        <w:pStyle w:val="ConsPlusTitle"/>
        <w:jc w:val="both"/>
        <w:rPr>
          <w:rFonts w:ascii="Times New Roman" w:hAnsi="Times New Roman" w:cs="Times New Roman"/>
          <w:b w:val="0"/>
          <w:sz w:val="28"/>
          <w:szCs w:val="28"/>
        </w:rPr>
      </w:pPr>
    </w:p>
    <w:p w:rsidR="00E83D48" w:rsidRDefault="00E83D48" w:rsidP="00B319A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ВЫВОДЫ:</w:t>
      </w:r>
    </w:p>
    <w:p w:rsidR="00E83D48" w:rsidRPr="00BF772E" w:rsidRDefault="00E83D48" w:rsidP="00E83D48">
      <w:pPr>
        <w:autoSpaceDE w:val="0"/>
        <w:autoSpaceDN w:val="0"/>
        <w:adjustRightInd w:val="0"/>
        <w:spacing w:after="0" w:line="240" w:lineRule="auto"/>
        <w:rPr>
          <w:rFonts w:ascii="Times New Roman" w:hAnsi="Times New Roman" w:cs="Times New Roman"/>
          <w:b/>
          <w:bCs/>
          <w:i/>
          <w:iCs/>
          <w:sz w:val="28"/>
          <w:szCs w:val="28"/>
        </w:rPr>
      </w:pPr>
      <w:r w:rsidRPr="00BF772E">
        <w:rPr>
          <w:rFonts w:ascii="Times New Roman" w:hAnsi="Times New Roman" w:cs="Times New Roman"/>
          <w:b/>
          <w:bCs/>
          <w:i/>
          <w:iCs/>
          <w:sz w:val="28"/>
          <w:szCs w:val="28"/>
        </w:rPr>
        <w:lastRenderedPageBreak/>
        <w:t>«Открытость и доступность информации об учреждении».</w:t>
      </w:r>
    </w:p>
    <w:p w:rsidR="00E83D48" w:rsidRDefault="00E83D48" w:rsidP="00B065CE">
      <w:pPr>
        <w:autoSpaceDE w:val="0"/>
        <w:autoSpaceDN w:val="0"/>
        <w:adjustRightInd w:val="0"/>
        <w:spacing w:after="0" w:line="240" w:lineRule="auto"/>
        <w:jc w:val="both"/>
        <w:rPr>
          <w:rFonts w:ascii="Times New Roman" w:hAnsi="Times New Roman" w:cs="Times New Roman"/>
          <w:b/>
          <w:sz w:val="28"/>
          <w:szCs w:val="28"/>
        </w:rPr>
      </w:pPr>
      <w:r w:rsidRPr="00BF772E">
        <w:rPr>
          <w:rFonts w:ascii="Times New Roman" w:hAnsi="Times New Roman" w:cs="Times New Roman"/>
          <w:sz w:val="28"/>
          <w:szCs w:val="28"/>
        </w:rPr>
        <w:t>Респонденты дали положительные ответы. Многие получатели услуг</w:t>
      </w:r>
      <w:r>
        <w:rPr>
          <w:rFonts w:ascii="Times New Roman" w:hAnsi="Times New Roman" w:cs="Times New Roman"/>
          <w:sz w:val="28"/>
          <w:szCs w:val="28"/>
        </w:rPr>
        <w:t xml:space="preserve"> в</w:t>
      </w:r>
      <w:r w:rsidRPr="00BF772E">
        <w:rPr>
          <w:rFonts w:ascii="Times New Roman" w:hAnsi="Times New Roman" w:cs="Times New Roman"/>
          <w:sz w:val="28"/>
          <w:szCs w:val="28"/>
        </w:rPr>
        <w:t>ладеют информацией о</w:t>
      </w:r>
      <w:r w:rsidR="00C0418F">
        <w:rPr>
          <w:rFonts w:ascii="Times New Roman" w:hAnsi="Times New Roman" w:cs="Times New Roman"/>
          <w:sz w:val="28"/>
          <w:szCs w:val="28"/>
        </w:rPr>
        <w:t xml:space="preserve">б учреждении и </w:t>
      </w:r>
      <w:r w:rsidRPr="00BF772E">
        <w:rPr>
          <w:rFonts w:ascii="Times New Roman" w:hAnsi="Times New Roman" w:cs="Times New Roman"/>
          <w:sz w:val="28"/>
          <w:szCs w:val="28"/>
        </w:rPr>
        <w:t xml:space="preserve"> предстоящ</w:t>
      </w:r>
      <w:r w:rsidR="00B065CE">
        <w:rPr>
          <w:rFonts w:ascii="Times New Roman" w:hAnsi="Times New Roman" w:cs="Times New Roman"/>
          <w:sz w:val="28"/>
          <w:szCs w:val="28"/>
        </w:rPr>
        <w:t>их мероприятиях.</w:t>
      </w:r>
    </w:p>
    <w:p w:rsidR="00E83D48" w:rsidRPr="00BF772E" w:rsidRDefault="00E83D48" w:rsidP="00E83D48">
      <w:pPr>
        <w:autoSpaceDE w:val="0"/>
        <w:autoSpaceDN w:val="0"/>
        <w:adjustRightInd w:val="0"/>
        <w:spacing w:after="0" w:line="240" w:lineRule="auto"/>
        <w:rPr>
          <w:rFonts w:ascii="Times New Roman" w:hAnsi="Times New Roman" w:cs="Times New Roman"/>
          <w:b/>
          <w:bCs/>
          <w:i/>
          <w:iCs/>
          <w:sz w:val="28"/>
          <w:szCs w:val="28"/>
        </w:rPr>
      </w:pPr>
      <w:r w:rsidRPr="00BF772E">
        <w:rPr>
          <w:rFonts w:ascii="Times New Roman" w:hAnsi="Times New Roman" w:cs="Times New Roman"/>
          <w:b/>
          <w:bCs/>
          <w:i/>
          <w:iCs/>
          <w:sz w:val="28"/>
          <w:szCs w:val="28"/>
        </w:rPr>
        <w:t>«Комфортность и доступность получения услуг».</w:t>
      </w:r>
    </w:p>
    <w:p w:rsid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BF772E">
        <w:rPr>
          <w:rFonts w:ascii="Times New Roman" w:hAnsi="Times New Roman" w:cs="Times New Roman"/>
          <w:sz w:val="28"/>
          <w:szCs w:val="28"/>
        </w:rPr>
        <w:t>Большинство опрошенных чувствуют себя комфортно в учреждении,</w:t>
      </w:r>
      <w:r>
        <w:rPr>
          <w:rFonts w:ascii="Times New Roman" w:hAnsi="Times New Roman" w:cs="Times New Roman"/>
          <w:sz w:val="28"/>
          <w:szCs w:val="28"/>
        </w:rPr>
        <w:t xml:space="preserve"> </w:t>
      </w:r>
      <w:r w:rsidRPr="00BF772E">
        <w:rPr>
          <w:rFonts w:ascii="Times New Roman" w:hAnsi="Times New Roman" w:cs="Times New Roman"/>
          <w:sz w:val="28"/>
          <w:szCs w:val="28"/>
        </w:rPr>
        <w:t>устраивает режим работы, в том числе и в выходные дни</w:t>
      </w:r>
      <w:r>
        <w:rPr>
          <w:rFonts w:ascii="Times New Roman" w:hAnsi="Times New Roman" w:cs="Times New Roman"/>
          <w:sz w:val="28"/>
          <w:szCs w:val="28"/>
        </w:rPr>
        <w:t>.</w:t>
      </w:r>
    </w:p>
    <w:p w:rsidR="00E83D48" w:rsidRP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E83D48">
        <w:rPr>
          <w:rFonts w:ascii="Times New Roman" w:hAnsi="Times New Roman" w:cs="Times New Roman"/>
          <w:b/>
          <w:bCs/>
          <w:i/>
          <w:iCs/>
          <w:sz w:val="28"/>
          <w:szCs w:val="28"/>
        </w:rPr>
        <w:t xml:space="preserve">«Время ожидания предоставления услуги» </w:t>
      </w:r>
      <w:r w:rsidRPr="00E83D48">
        <w:rPr>
          <w:rFonts w:ascii="Times New Roman" w:hAnsi="Times New Roman" w:cs="Times New Roman"/>
          <w:sz w:val="28"/>
          <w:szCs w:val="28"/>
        </w:rPr>
        <w:t>- оценивается положительно.</w:t>
      </w:r>
      <w:r>
        <w:rPr>
          <w:rFonts w:ascii="Times New Roman" w:hAnsi="Times New Roman" w:cs="Times New Roman"/>
          <w:sz w:val="28"/>
          <w:szCs w:val="28"/>
        </w:rPr>
        <w:t xml:space="preserve"> </w:t>
      </w:r>
      <w:r w:rsidRPr="00E83D48">
        <w:rPr>
          <w:rFonts w:ascii="Times New Roman" w:hAnsi="Times New Roman" w:cs="Times New Roman"/>
          <w:sz w:val="28"/>
          <w:szCs w:val="28"/>
        </w:rPr>
        <w:t xml:space="preserve">Учреждение находится в центре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Шолоховский</w:t>
      </w:r>
      <w:r w:rsidRPr="00E83D48">
        <w:rPr>
          <w:rFonts w:ascii="Times New Roman" w:hAnsi="Times New Roman" w:cs="Times New Roman"/>
          <w:sz w:val="28"/>
          <w:szCs w:val="28"/>
        </w:rPr>
        <w:t xml:space="preserve">, </w:t>
      </w:r>
      <w:r>
        <w:rPr>
          <w:rFonts w:ascii="Times New Roman" w:hAnsi="Times New Roman" w:cs="Times New Roman"/>
          <w:sz w:val="28"/>
          <w:szCs w:val="28"/>
        </w:rPr>
        <w:t>подъезд</w:t>
      </w:r>
      <w:r w:rsidRPr="00E83D48">
        <w:rPr>
          <w:rFonts w:ascii="Times New Roman" w:hAnsi="Times New Roman" w:cs="Times New Roman"/>
          <w:sz w:val="28"/>
          <w:szCs w:val="28"/>
        </w:rPr>
        <w:t xml:space="preserve"> к данному</w:t>
      </w:r>
      <w:r>
        <w:rPr>
          <w:rFonts w:ascii="Times New Roman" w:hAnsi="Times New Roman" w:cs="Times New Roman"/>
          <w:sz w:val="28"/>
          <w:szCs w:val="28"/>
        </w:rPr>
        <w:t xml:space="preserve"> </w:t>
      </w:r>
      <w:r w:rsidRPr="00E83D48">
        <w:rPr>
          <w:rFonts w:ascii="Times New Roman" w:hAnsi="Times New Roman" w:cs="Times New Roman"/>
          <w:sz w:val="28"/>
          <w:szCs w:val="28"/>
        </w:rPr>
        <w:t>учреждению удоб</w:t>
      </w:r>
      <w:r>
        <w:rPr>
          <w:rFonts w:ascii="Times New Roman" w:hAnsi="Times New Roman" w:cs="Times New Roman"/>
          <w:sz w:val="28"/>
          <w:szCs w:val="28"/>
        </w:rPr>
        <w:t>е</w:t>
      </w:r>
      <w:r w:rsidRPr="00E83D48">
        <w:rPr>
          <w:rFonts w:ascii="Times New Roman" w:hAnsi="Times New Roman" w:cs="Times New Roman"/>
          <w:sz w:val="28"/>
          <w:szCs w:val="28"/>
        </w:rPr>
        <w:t>н, дорожное покрытие асфальтное.</w:t>
      </w:r>
      <w:r>
        <w:rPr>
          <w:rFonts w:ascii="Times New Roman" w:hAnsi="Times New Roman" w:cs="Times New Roman"/>
          <w:sz w:val="28"/>
          <w:szCs w:val="28"/>
        </w:rPr>
        <w:t xml:space="preserve"> </w:t>
      </w:r>
      <w:r w:rsidRPr="00E83D48">
        <w:rPr>
          <w:rFonts w:ascii="Times New Roman" w:hAnsi="Times New Roman" w:cs="Times New Roman"/>
          <w:sz w:val="28"/>
          <w:szCs w:val="28"/>
        </w:rPr>
        <w:t>Все получатели услуг отмечают удобный график работы учреждения.</w:t>
      </w:r>
    </w:p>
    <w:p w:rsidR="00E83D48" w:rsidRP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sidRPr="00E83D48">
        <w:rPr>
          <w:rFonts w:ascii="Times New Roman" w:hAnsi="Times New Roman" w:cs="Times New Roman"/>
          <w:b/>
          <w:bCs/>
          <w:i/>
          <w:iCs/>
          <w:sz w:val="28"/>
          <w:szCs w:val="28"/>
        </w:rPr>
        <w:t xml:space="preserve">«Доброжелательность». </w:t>
      </w:r>
      <w:r w:rsidRPr="00E83D48">
        <w:rPr>
          <w:rFonts w:ascii="Times New Roman" w:hAnsi="Times New Roman" w:cs="Times New Roman"/>
          <w:sz w:val="28"/>
          <w:szCs w:val="28"/>
        </w:rPr>
        <w:t>Данный показатель в учреждении культуры</w:t>
      </w:r>
      <w:r>
        <w:rPr>
          <w:rFonts w:ascii="Times New Roman" w:hAnsi="Times New Roman" w:cs="Times New Roman"/>
          <w:sz w:val="28"/>
          <w:szCs w:val="28"/>
        </w:rPr>
        <w:t xml:space="preserve"> максимальный. </w:t>
      </w:r>
      <w:r w:rsidRPr="00E83D48">
        <w:rPr>
          <w:rFonts w:ascii="Times New Roman" w:hAnsi="Times New Roman" w:cs="Times New Roman"/>
          <w:sz w:val="28"/>
          <w:szCs w:val="28"/>
        </w:rPr>
        <w:t>Отмечается доброжелательность, вежливость, компетентность</w:t>
      </w:r>
      <w:r>
        <w:rPr>
          <w:rFonts w:ascii="Times New Roman" w:hAnsi="Times New Roman" w:cs="Times New Roman"/>
          <w:sz w:val="28"/>
          <w:szCs w:val="28"/>
        </w:rPr>
        <w:t xml:space="preserve"> </w:t>
      </w:r>
      <w:r w:rsidRPr="00E83D48">
        <w:rPr>
          <w:rFonts w:ascii="Times New Roman" w:hAnsi="Times New Roman" w:cs="Times New Roman"/>
          <w:sz w:val="28"/>
          <w:szCs w:val="28"/>
        </w:rPr>
        <w:t>работников культуры.</w:t>
      </w:r>
    </w:p>
    <w:p w:rsidR="00E83D48" w:rsidRDefault="00E83D48" w:rsidP="00E83D48">
      <w:pPr>
        <w:autoSpaceDE w:val="0"/>
        <w:autoSpaceDN w:val="0"/>
        <w:adjustRightInd w:val="0"/>
        <w:spacing w:after="0" w:line="240" w:lineRule="auto"/>
        <w:jc w:val="both"/>
        <w:rPr>
          <w:rFonts w:ascii="Times New Roman" w:hAnsi="Times New Roman" w:cs="Times New Roman"/>
          <w:sz w:val="28"/>
          <w:szCs w:val="28"/>
        </w:rPr>
      </w:pPr>
      <w:r>
        <w:rPr>
          <w:rFonts w:ascii="TimesNewRomanPS-BoldItalicMT" w:hAnsi="TimesNewRomanPS-BoldItalicMT" w:cs="TimesNewRomanPS-BoldItalicMT"/>
          <w:b/>
          <w:bCs/>
          <w:i/>
          <w:iCs/>
          <w:sz w:val="28"/>
          <w:szCs w:val="28"/>
        </w:rPr>
        <w:t xml:space="preserve">«Удовлетворенность качеством оказания услуг». </w:t>
      </w:r>
      <w:r w:rsidRPr="00E83D48">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E83D48">
        <w:rPr>
          <w:rFonts w:ascii="Times New Roman" w:hAnsi="Times New Roman" w:cs="Times New Roman"/>
          <w:sz w:val="28"/>
          <w:szCs w:val="28"/>
        </w:rPr>
        <w:t>респондентов удовлетворены качеством оказания услуг</w:t>
      </w:r>
      <w:r w:rsidR="00B065CE">
        <w:rPr>
          <w:rFonts w:ascii="Times New Roman" w:hAnsi="Times New Roman" w:cs="Times New Roman"/>
          <w:sz w:val="28"/>
          <w:szCs w:val="28"/>
        </w:rPr>
        <w:t xml:space="preserve"> и </w:t>
      </w:r>
      <w:r w:rsidRPr="00E83D48">
        <w:rPr>
          <w:rFonts w:ascii="Times New Roman" w:hAnsi="Times New Roman" w:cs="Times New Roman"/>
          <w:sz w:val="28"/>
          <w:szCs w:val="28"/>
        </w:rPr>
        <w:t>количеством проводимых</w:t>
      </w:r>
      <w:r>
        <w:rPr>
          <w:rFonts w:ascii="Times New Roman" w:hAnsi="Times New Roman" w:cs="Times New Roman"/>
          <w:sz w:val="28"/>
          <w:szCs w:val="28"/>
        </w:rPr>
        <w:t xml:space="preserve"> </w:t>
      </w:r>
      <w:r w:rsidRPr="00E83D48">
        <w:rPr>
          <w:rFonts w:ascii="Times New Roman" w:hAnsi="Times New Roman" w:cs="Times New Roman"/>
          <w:sz w:val="28"/>
          <w:szCs w:val="28"/>
        </w:rPr>
        <w:t>мероприятий.</w:t>
      </w:r>
    </w:p>
    <w:p w:rsidR="00AF278E" w:rsidRDefault="00AF278E" w:rsidP="00E83D48">
      <w:pPr>
        <w:autoSpaceDE w:val="0"/>
        <w:autoSpaceDN w:val="0"/>
        <w:adjustRightInd w:val="0"/>
        <w:spacing w:after="0" w:line="240" w:lineRule="auto"/>
        <w:jc w:val="both"/>
        <w:rPr>
          <w:rFonts w:ascii="Times New Roman" w:hAnsi="Times New Roman" w:cs="Times New Roman"/>
          <w:sz w:val="28"/>
          <w:szCs w:val="28"/>
        </w:rPr>
      </w:pPr>
    </w:p>
    <w:p w:rsidR="00AF278E" w:rsidRDefault="00AF278E" w:rsidP="00E83D48">
      <w:pPr>
        <w:autoSpaceDE w:val="0"/>
        <w:autoSpaceDN w:val="0"/>
        <w:adjustRightInd w:val="0"/>
        <w:spacing w:after="0" w:line="240" w:lineRule="auto"/>
        <w:jc w:val="both"/>
        <w:rPr>
          <w:rFonts w:ascii="Times New Roman" w:hAnsi="Times New Roman" w:cs="Times New Roman"/>
          <w:sz w:val="28"/>
          <w:szCs w:val="28"/>
        </w:rPr>
      </w:pPr>
    </w:p>
    <w:p w:rsidR="00B319A0" w:rsidRPr="00B319A0"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Результаты</w:t>
      </w:r>
    </w:p>
    <w:p w:rsidR="00B319A0" w:rsidRPr="00B319A0"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независимой оценки качества оказания услуг, предоставляемых</w:t>
      </w:r>
    </w:p>
    <w:p w:rsidR="00B065CE" w:rsidRDefault="00B319A0" w:rsidP="00B319A0">
      <w:pPr>
        <w:autoSpaceDE w:val="0"/>
        <w:autoSpaceDN w:val="0"/>
        <w:adjustRightInd w:val="0"/>
        <w:spacing w:after="0" w:line="240" w:lineRule="auto"/>
        <w:jc w:val="center"/>
        <w:rPr>
          <w:rFonts w:ascii="Times New Roman" w:hAnsi="Times New Roman" w:cs="Times New Roman"/>
          <w:b/>
          <w:bCs/>
          <w:sz w:val="28"/>
          <w:szCs w:val="28"/>
        </w:rPr>
      </w:pPr>
      <w:r w:rsidRPr="00B319A0">
        <w:rPr>
          <w:rFonts w:ascii="Times New Roman" w:hAnsi="Times New Roman" w:cs="Times New Roman"/>
          <w:b/>
          <w:bCs/>
          <w:sz w:val="28"/>
          <w:szCs w:val="28"/>
        </w:rPr>
        <w:t>муниципальными учреждениями культуры</w:t>
      </w:r>
    </w:p>
    <w:p w:rsidR="00AF278E" w:rsidRPr="00B319A0" w:rsidRDefault="00AF278E" w:rsidP="00B319A0">
      <w:pPr>
        <w:autoSpaceDE w:val="0"/>
        <w:autoSpaceDN w:val="0"/>
        <w:adjustRightInd w:val="0"/>
        <w:spacing w:after="0" w:line="240" w:lineRule="auto"/>
        <w:jc w:val="center"/>
        <w:rPr>
          <w:rFonts w:ascii="Times New Roman" w:hAnsi="Times New Roman" w:cs="Times New Roman"/>
          <w:b/>
          <w:sz w:val="28"/>
          <w:szCs w:val="28"/>
        </w:rPr>
      </w:pPr>
    </w:p>
    <w:p w:rsidR="00B319A0" w:rsidRPr="00B319A0" w:rsidRDefault="00B319A0" w:rsidP="00B319A0">
      <w:pPr>
        <w:autoSpaceDE w:val="0"/>
        <w:autoSpaceDN w:val="0"/>
        <w:adjustRightInd w:val="0"/>
        <w:spacing w:after="0" w:line="240" w:lineRule="auto"/>
        <w:jc w:val="both"/>
        <w:rPr>
          <w:rFonts w:ascii="Times New Roman" w:hAnsi="Times New Roman" w:cs="Times New Roman"/>
          <w:sz w:val="28"/>
          <w:szCs w:val="28"/>
        </w:rPr>
      </w:pPr>
      <w:r w:rsidRPr="00B319A0">
        <w:rPr>
          <w:rFonts w:ascii="Times New Roman" w:hAnsi="Times New Roman" w:cs="Times New Roman"/>
          <w:sz w:val="28"/>
          <w:szCs w:val="28"/>
        </w:rPr>
        <w:t>Итоговая оценка складывалась из суммы баллов оценки:</w:t>
      </w:r>
    </w:p>
    <w:p w:rsidR="00B319A0" w:rsidRPr="00B319A0" w:rsidRDefault="00B319A0" w:rsidP="00B319A0">
      <w:pPr>
        <w:autoSpaceDE w:val="0"/>
        <w:autoSpaceDN w:val="0"/>
        <w:adjustRightInd w:val="0"/>
        <w:spacing w:after="0" w:line="240" w:lineRule="auto"/>
        <w:jc w:val="both"/>
        <w:rPr>
          <w:rFonts w:ascii="Times New Roman" w:hAnsi="Times New Roman" w:cs="Times New Roman"/>
          <w:sz w:val="28"/>
          <w:szCs w:val="28"/>
        </w:rPr>
      </w:pPr>
      <w:r>
        <w:rPr>
          <w:rFonts w:ascii="Times New Roman" w:eastAsia="Wingdings-Regular" w:hAnsi="Times New Roman" w:cs="Times New Roman"/>
          <w:sz w:val="28"/>
          <w:szCs w:val="28"/>
        </w:rPr>
        <w:t>-</w:t>
      </w:r>
      <w:r w:rsidRPr="00B319A0">
        <w:rPr>
          <w:rFonts w:ascii="Times New Roman" w:eastAsia="Wingdings-Regular" w:hAnsi="Times New Roman" w:cs="Times New Roman"/>
          <w:sz w:val="28"/>
          <w:szCs w:val="28"/>
        </w:rPr>
        <w:t xml:space="preserve"> </w:t>
      </w:r>
      <w:r w:rsidRPr="00B319A0">
        <w:rPr>
          <w:rFonts w:ascii="Times New Roman" w:hAnsi="Times New Roman" w:cs="Times New Roman"/>
          <w:sz w:val="28"/>
          <w:szCs w:val="28"/>
        </w:rPr>
        <w:t>Уровня удовлетворенности качеством оказываемых услуг.</w:t>
      </w:r>
    </w:p>
    <w:p w:rsidR="00C0418F" w:rsidRDefault="00B319A0" w:rsidP="007052C3">
      <w:pPr>
        <w:autoSpaceDE w:val="0"/>
        <w:autoSpaceDN w:val="0"/>
        <w:adjustRightInd w:val="0"/>
        <w:spacing w:after="0" w:line="240" w:lineRule="auto"/>
        <w:jc w:val="both"/>
        <w:rPr>
          <w:rFonts w:ascii="Times New Roman" w:hAnsi="Times New Roman" w:cs="Times New Roman"/>
          <w:sz w:val="28"/>
          <w:szCs w:val="28"/>
        </w:rPr>
      </w:pPr>
      <w:r>
        <w:rPr>
          <w:rFonts w:ascii="Times New Roman" w:eastAsia="Wingdings-Regular" w:hAnsi="Times New Roman" w:cs="Times New Roman"/>
          <w:sz w:val="28"/>
          <w:szCs w:val="28"/>
        </w:rPr>
        <w:t xml:space="preserve">- </w:t>
      </w:r>
      <w:r w:rsidRPr="00B319A0">
        <w:rPr>
          <w:rFonts w:ascii="Times New Roman" w:hAnsi="Times New Roman" w:cs="Times New Roman"/>
          <w:sz w:val="28"/>
          <w:szCs w:val="28"/>
        </w:rPr>
        <w:t>Уровня открытости и доступности информации организации</w:t>
      </w:r>
      <w:r w:rsidR="007052C3">
        <w:rPr>
          <w:rFonts w:ascii="Times New Roman" w:hAnsi="Times New Roman" w:cs="Times New Roman"/>
          <w:sz w:val="28"/>
          <w:szCs w:val="28"/>
        </w:rPr>
        <w:t xml:space="preserve"> </w:t>
      </w:r>
      <w:r w:rsidRPr="00B319A0">
        <w:rPr>
          <w:rFonts w:ascii="Times New Roman" w:hAnsi="Times New Roman" w:cs="Times New Roman"/>
          <w:sz w:val="28"/>
          <w:szCs w:val="28"/>
        </w:rPr>
        <w:t xml:space="preserve">культуры на сайте </w:t>
      </w:r>
      <w:proofErr w:type="spellStart"/>
      <w:r w:rsidRPr="00B319A0">
        <w:rPr>
          <w:rFonts w:ascii="Times New Roman" w:hAnsi="Times New Roman" w:cs="Times New Roman"/>
          <w:sz w:val="28"/>
          <w:szCs w:val="28"/>
        </w:rPr>
        <w:t>www</w:t>
      </w:r>
      <w:proofErr w:type="spellEnd"/>
      <w:r w:rsidRPr="00B319A0">
        <w:rPr>
          <w:rFonts w:ascii="Times New Roman" w:hAnsi="Times New Roman" w:cs="Times New Roman"/>
          <w:sz w:val="28"/>
          <w:szCs w:val="28"/>
        </w:rPr>
        <w:t>. bus.gov.ru.</w:t>
      </w:r>
      <w:r w:rsidR="007052C3">
        <w:rPr>
          <w:rFonts w:ascii="Times New Roman" w:hAnsi="Times New Roman" w:cs="Times New Roman"/>
          <w:sz w:val="28"/>
          <w:szCs w:val="28"/>
        </w:rPr>
        <w:t xml:space="preserve"> и сайте учреждения.</w:t>
      </w:r>
    </w:p>
    <w:tbl>
      <w:tblPr>
        <w:tblStyle w:val="a3"/>
        <w:tblW w:w="9606" w:type="dxa"/>
        <w:tblLayout w:type="fixed"/>
        <w:tblLook w:val="04A0" w:firstRow="1" w:lastRow="0" w:firstColumn="1" w:lastColumn="0" w:noHBand="0" w:noVBand="1"/>
      </w:tblPr>
      <w:tblGrid>
        <w:gridCol w:w="2943"/>
        <w:gridCol w:w="2623"/>
        <w:gridCol w:w="2410"/>
        <w:gridCol w:w="1630"/>
      </w:tblGrid>
      <w:tr w:rsidR="00AF278E" w:rsidTr="00E87619">
        <w:tc>
          <w:tcPr>
            <w:tcW w:w="2943" w:type="dxa"/>
          </w:tcPr>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Наименование</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организации</w:t>
            </w:r>
          </w:p>
          <w:p w:rsidR="00AF278E" w:rsidRPr="00B319A0" w:rsidRDefault="00AF278E" w:rsidP="00B319A0">
            <w:pPr>
              <w:jc w:val="both"/>
              <w:rPr>
                <w:rFonts w:ascii="Times New Roman" w:hAnsi="Times New Roman" w:cs="Times New Roman"/>
                <w:sz w:val="28"/>
                <w:szCs w:val="28"/>
              </w:rPr>
            </w:pPr>
            <w:r w:rsidRPr="00B319A0">
              <w:rPr>
                <w:rFonts w:ascii="Times New Roman" w:hAnsi="Times New Roman" w:cs="Times New Roman"/>
                <w:sz w:val="28"/>
                <w:szCs w:val="28"/>
              </w:rPr>
              <w:t>культуры</w:t>
            </w:r>
          </w:p>
        </w:tc>
        <w:tc>
          <w:tcPr>
            <w:tcW w:w="2623" w:type="dxa"/>
          </w:tcPr>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Оценка</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уровня</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удовлетворенности</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качеством</w:t>
            </w:r>
          </w:p>
          <w:p w:rsidR="00AF278E" w:rsidRPr="00B319A0" w:rsidRDefault="00AF278E" w:rsidP="00B319A0">
            <w:pPr>
              <w:autoSpaceDE w:val="0"/>
              <w:autoSpaceDN w:val="0"/>
              <w:adjustRightInd w:val="0"/>
              <w:rPr>
                <w:rFonts w:ascii="Times New Roman" w:hAnsi="Times New Roman" w:cs="Times New Roman"/>
                <w:sz w:val="28"/>
                <w:szCs w:val="28"/>
              </w:rPr>
            </w:pPr>
            <w:r w:rsidRPr="00B319A0">
              <w:rPr>
                <w:rFonts w:ascii="Times New Roman" w:hAnsi="Times New Roman" w:cs="Times New Roman"/>
                <w:sz w:val="28"/>
                <w:szCs w:val="28"/>
              </w:rPr>
              <w:t>оказываемых</w:t>
            </w:r>
          </w:p>
          <w:p w:rsidR="00AF278E" w:rsidRPr="00B319A0" w:rsidRDefault="00AF278E" w:rsidP="00B319A0">
            <w:pPr>
              <w:jc w:val="both"/>
              <w:rPr>
                <w:rFonts w:ascii="Times New Roman" w:hAnsi="Times New Roman" w:cs="Times New Roman"/>
                <w:sz w:val="28"/>
                <w:szCs w:val="28"/>
              </w:rPr>
            </w:pPr>
            <w:r w:rsidRPr="00B319A0">
              <w:rPr>
                <w:rFonts w:ascii="Times New Roman" w:hAnsi="Times New Roman" w:cs="Times New Roman"/>
                <w:sz w:val="28"/>
                <w:szCs w:val="28"/>
              </w:rPr>
              <w:t>услуг, баллы</w:t>
            </w:r>
            <w:r w:rsidR="00852940">
              <w:rPr>
                <w:rFonts w:ascii="Times New Roman" w:hAnsi="Times New Roman" w:cs="Times New Roman"/>
                <w:sz w:val="28"/>
                <w:szCs w:val="28"/>
              </w:rPr>
              <w:t xml:space="preserve"> (максим. </w:t>
            </w:r>
            <w:r w:rsidR="00E87619">
              <w:rPr>
                <w:rFonts w:ascii="Times New Roman" w:hAnsi="Times New Roman" w:cs="Times New Roman"/>
                <w:sz w:val="28"/>
                <w:szCs w:val="28"/>
              </w:rPr>
              <w:t>64)</w:t>
            </w:r>
          </w:p>
        </w:tc>
        <w:tc>
          <w:tcPr>
            <w:tcW w:w="2410" w:type="dxa"/>
          </w:tcPr>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Оценка уровня</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открытости 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доступности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информации</w:t>
            </w:r>
          </w:p>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организации</w:t>
            </w:r>
          </w:p>
          <w:p w:rsid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культуры на сайте</w:t>
            </w:r>
            <w:r w:rsidR="00E87619">
              <w:rPr>
                <w:rFonts w:ascii="Times New Roman" w:hAnsi="Times New Roman" w:cs="Times New Roman"/>
                <w:sz w:val="28"/>
                <w:szCs w:val="28"/>
              </w:rPr>
              <w:t>, баллы (максим. 36)</w:t>
            </w:r>
          </w:p>
        </w:tc>
        <w:tc>
          <w:tcPr>
            <w:tcW w:w="1630" w:type="dxa"/>
          </w:tcPr>
          <w:p w:rsidR="00AF278E" w:rsidRPr="00AF278E" w:rsidRDefault="00AF278E" w:rsidP="00AF278E">
            <w:pPr>
              <w:autoSpaceDE w:val="0"/>
              <w:autoSpaceDN w:val="0"/>
              <w:adjustRightInd w:val="0"/>
              <w:rPr>
                <w:rFonts w:ascii="Times New Roman" w:hAnsi="Times New Roman" w:cs="Times New Roman"/>
                <w:sz w:val="28"/>
                <w:szCs w:val="28"/>
              </w:rPr>
            </w:pPr>
            <w:r w:rsidRPr="00AF278E">
              <w:rPr>
                <w:rFonts w:ascii="Times New Roman" w:hAnsi="Times New Roman" w:cs="Times New Roman"/>
                <w:sz w:val="28"/>
                <w:szCs w:val="28"/>
              </w:rPr>
              <w:t>Итоговая</w:t>
            </w:r>
          </w:p>
          <w:p w:rsidR="00AF278E" w:rsidRDefault="00AF278E" w:rsidP="00AF278E">
            <w:pPr>
              <w:jc w:val="both"/>
              <w:rPr>
                <w:rFonts w:ascii="Times New Roman" w:hAnsi="Times New Roman" w:cs="Times New Roman"/>
                <w:sz w:val="28"/>
                <w:szCs w:val="28"/>
              </w:rPr>
            </w:pPr>
            <w:r w:rsidRPr="00AF278E">
              <w:rPr>
                <w:rFonts w:ascii="Times New Roman" w:hAnsi="Times New Roman" w:cs="Times New Roman"/>
                <w:sz w:val="28"/>
                <w:szCs w:val="28"/>
              </w:rPr>
              <w:t>оценка</w:t>
            </w:r>
          </w:p>
        </w:tc>
      </w:tr>
      <w:tr w:rsidR="00AF278E" w:rsidTr="00E87619">
        <w:tc>
          <w:tcPr>
            <w:tcW w:w="294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1</w:t>
            </w:r>
          </w:p>
        </w:tc>
        <w:tc>
          <w:tcPr>
            <w:tcW w:w="262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3</w:t>
            </w:r>
          </w:p>
        </w:tc>
        <w:tc>
          <w:tcPr>
            <w:tcW w:w="1630"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4</w:t>
            </w:r>
          </w:p>
        </w:tc>
      </w:tr>
      <w:tr w:rsidR="00AF278E" w:rsidTr="00E87619">
        <w:tc>
          <w:tcPr>
            <w:tcW w:w="2943" w:type="dxa"/>
          </w:tcPr>
          <w:p w:rsidR="00AF278E" w:rsidRDefault="00AF278E" w:rsidP="00B319A0">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«Дворец Культуры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Шолоховский»</w:t>
            </w:r>
          </w:p>
        </w:tc>
        <w:tc>
          <w:tcPr>
            <w:tcW w:w="2623" w:type="dxa"/>
          </w:tcPr>
          <w:p w:rsidR="00AF278E" w:rsidRPr="00AF278E" w:rsidRDefault="00E87619" w:rsidP="00B319A0">
            <w:pPr>
              <w:jc w:val="both"/>
              <w:rPr>
                <w:rFonts w:ascii="Times New Roman" w:hAnsi="Times New Roman" w:cs="Times New Roman"/>
                <w:sz w:val="28"/>
                <w:szCs w:val="28"/>
                <w:highlight w:val="yellow"/>
              </w:rPr>
            </w:pPr>
            <w:r>
              <w:rPr>
                <w:rFonts w:ascii="Times New Roman" w:hAnsi="Times New Roman" w:cs="Times New Roman"/>
                <w:sz w:val="28"/>
                <w:szCs w:val="28"/>
              </w:rPr>
              <w:t>59</w:t>
            </w:r>
          </w:p>
        </w:tc>
        <w:tc>
          <w:tcPr>
            <w:tcW w:w="2410" w:type="dxa"/>
          </w:tcPr>
          <w:p w:rsidR="00AF278E" w:rsidRPr="00CD3017" w:rsidRDefault="00E87619" w:rsidP="00B319A0">
            <w:pPr>
              <w:jc w:val="both"/>
              <w:rPr>
                <w:rFonts w:ascii="Times New Roman" w:hAnsi="Times New Roman" w:cs="Times New Roman"/>
                <w:sz w:val="28"/>
                <w:szCs w:val="28"/>
              </w:rPr>
            </w:pPr>
            <w:r>
              <w:rPr>
                <w:rFonts w:ascii="Times New Roman" w:hAnsi="Times New Roman" w:cs="Times New Roman"/>
                <w:sz w:val="28"/>
                <w:szCs w:val="28"/>
              </w:rPr>
              <w:t>33</w:t>
            </w:r>
          </w:p>
        </w:tc>
        <w:tc>
          <w:tcPr>
            <w:tcW w:w="1630" w:type="dxa"/>
          </w:tcPr>
          <w:p w:rsidR="00AF278E" w:rsidRPr="00CD3017" w:rsidRDefault="00E87619" w:rsidP="00B319A0">
            <w:pPr>
              <w:jc w:val="both"/>
              <w:rPr>
                <w:rFonts w:ascii="Times New Roman" w:hAnsi="Times New Roman" w:cs="Times New Roman"/>
                <w:sz w:val="28"/>
                <w:szCs w:val="28"/>
              </w:rPr>
            </w:pPr>
            <w:r>
              <w:rPr>
                <w:rFonts w:ascii="Times New Roman" w:hAnsi="Times New Roman" w:cs="Times New Roman"/>
                <w:sz w:val="28"/>
                <w:szCs w:val="28"/>
              </w:rPr>
              <w:t>92</w:t>
            </w:r>
          </w:p>
        </w:tc>
      </w:tr>
    </w:tbl>
    <w:p w:rsidR="00B319A0" w:rsidRDefault="00B319A0" w:rsidP="00B319A0">
      <w:pPr>
        <w:jc w:val="both"/>
        <w:rPr>
          <w:rFonts w:ascii="Times New Roman" w:hAnsi="Times New Roman" w:cs="Times New Roman"/>
          <w:sz w:val="28"/>
          <w:szCs w:val="28"/>
        </w:rPr>
      </w:pPr>
    </w:p>
    <w:p w:rsidR="00AF278E" w:rsidRPr="00AF278E" w:rsidRDefault="00AF278E" w:rsidP="00AF278E">
      <w:pPr>
        <w:autoSpaceDE w:val="0"/>
        <w:autoSpaceDN w:val="0"/>
        <w:adjustRightInd w:val="0"/>
        <w:spacing w:after="0" w:line="240" w:lineRule="auto"/>
        <w:jc w:val="both"/>
        <w:rPr>
          <w:rFonts w:ascii="Times New Roman" w:hAnsi="Times New Roman" w:cs="Times New Roman"/>
          <w:bCs/>
          <w:sz w:val="28"/>
          <w:szCs w:val="28"/>
        </w:rPr>
      </w:pPr>
      <w:r w:rsidRPr="00AF278E">
        <w:rPr>
          <w:rFonts w:ascii="Times New Roman" w:hAnsi="Times New Roman" w:cs="Times New Roman"/>
          <w:sz w:val="28"/>
          <w:szCs w:val="28"/>
        </w:rPr>
        <w:t>По результатам независимой оценки качества оказания услуг,</w:t>
      </w:r>
      <w:r>
        <w:rPr>
          <w:rFonts w:ascii="Times New Roman" w:hAnsi="Times New Roman" w:cs="Times New Roman"/>
          <w:sz w:val="28"/>
          <w:szCs w:val="28"/>
        </w:rPr>
        <w:t xml:space="preserve"> предоставляемых муниципальным учреждением</w:t>
      </w:r>
      <w:r w:rsidRPr="00AF278E">
        <w:rPr>
          <w:rFonts w:ascii="Times New Roman" w:hAnsi="Times New Roman" w:cs="Times New Roman"/>
          <w:sz w:val="28"/>
          <w:szCs w:val="28"/>
        </w:rPr>
        <w:t xml:space="preserve"> культуры,</w:t>
      </w:r>
      <w:r>
        <w:rPr>
          <w:rFonts w:ascii="Times New Roman" w:hAnsi="Times New Roman" w:cs="Times New Roman"/>
          <w:sz w:val="28"/>
          <w:szCs w:val="28"/>
        </w:rPr>
        <w:t xml:space="preserve"> МБУК «Дворец Культуры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Шолоховский</w:t>
      </w:r>
      <w:proofErr w:type="gramEnd"/>
      <w:r>
        <w:rPr>
          <w:rFonts w:ascii="Times New Roman" w:hAnsi="Times New Roman" w:cs="Times New Roman"/>
          <w:sz w:val="28"/>
          <w:szCs w:val="28"/>
        </w:rPr>
        <w:t xml:space="preserve">» </w:t>
      </w:r>
      <w:r w:rsidRPr="00AF278E">
        <w:rPr>
          <w:rFonts w:ascii="Times New Roman" w:hAnsi="Times New Roman" w:cs="Times New Roman"/>
          <w:bCs/>
          <w:sz w:val="28"/>
          <w:szCs w:val="28"/>
        </w:rPr>
        <w:t xml:space="preserve">получил </w:t>
      </w:r>
      <w:r w:rsidR="00E87619">
        <w:rPr>
          <w:rFonts w:ascii="Times New Roman" w:hAnsi="Times New Roman" w:cs="Times New Roman"/>
          <w:bCs/>
          <w:sz w:val="28"/>
          <w:szCs w:val="28"/>
        </w:rPr>
        <w:t>92</w:t>
      </w:r>
      <w:r>
        <w:rPr>
          <w:rFonts w:ascii="Times New Roman" w:hAnsi="Times New Roman" w:cs="Times New Roman"/>
          <w:bCs/>
          <w:sz w:val="28"/>
          <w:szCs w:val="28"/>
        </w:rPr>
        <w:t xml:space="preserve">  </w:t>
      </w:r>
      <w:r w:rsidR="00E87619">
        <w:rPr>
          <w:rFonts w:ascii="Times New Roman" w:hAnsi="Times New Roman" w:cs="Times New Roman"/>
          <w:bCs/>
          <w:sz w:val="28"/>
          <w:szCs w:val="28"/>
        </w:rPr>
        <w:t>балла</w:t>
      </w:r>
      <w:r w:rsidRPr="00AF278E">
        <w:rPr>
          <w:rFonts w:ascii="Times New Roman" w:hAnsi="Times New Roman" w:cs="Times New Roman"/>
          <w:bCs/>
          <w:sz w:val="28"/>
          <w:szCs w:val="28"/>
        </w:rPr>
        <w:t xml:space="preserve"> из </w:t>
      </w:r>
      <w:r w:rsidR="00E87619">
        <w:rPr>
          <w:rFonts w:ascii="Times New Roman" w:hAnsi="Times New Roman" w:cs="Times New Roman"/>
          <w:bCs/>
          <w:sz w:val="28"/>
          <w:szCs w:val="28"/>
        </w:rPr>
        <w:t>100</w:t>
      </w:r>
      <w:r w:rsidRPr="00AF278E">
        <w:rPr>
          <w:rFonts w:ascii="Times New Roman" w:hAnsi="Times New Roman" w:cs="Times New Roman"/>
          <w:bCs/>
          <w:sz w:val="28"/>
          <w:szCs w:val="28"/>
        </w:rPr>
        <w:t>.</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lastRenderedPageBreak/>
        <w:t xml:space="preserve">        </w:t>
      </w:r>
      <w:r w:rsidRPr="00C0418F">
        <w:rPr>
          <w:rFonts w:ascii="Cambria" w:hAnsi="Cambria" w:cs="Cambria"/>
          <w:color w:val="000000"/>
          <w:sz w:val="28"/>
          <w:szCs w:val="28"/>
        </w:rPr>
        <w:t>На основании опыта, полученного в ходе проведения независимой оценки качества предоставляемых услуг МБУК «</w:t>
      </w:r>
      <w:r>
        <w:rPr>
          <w:rFonts w:ascii="Cambria" w:hAnsi="Cambria" w:cs="Cambria"/>
          <w:color w:val="000000"/>
          <w:sz w:val="28"/>
          <w:szCs w:val="28"/>
        </w:rPr>
        <w:t xml:space="preserve">Дворец Культуры </w:t>
      </w:r>
      <w:proofErr w:type="spellStart"/>
      <w:r>
        <w:rPr>
          <w:rFonts w:ascii="Cambria" w:hAnsi="Cambria" w:cs="Cambria"/>
          <w:color w:val="000000"/>
          <w:sz w:val="28"/>
          <w:szCs w:val="28"/>
        </w:rPr>
        <w:t>р.п</w:t>
      </w:r>
      <w:proofErr w:type="spellEnd"/>
      <w:r>
        <w:rPr>
          <w:rFonts w:ascii="Cambria" w:hAnsi="Cambria" w:cs="Cambria"/>
          <w:color w:val="000000"/>
          <w:sz w:val="28"/>
          <w:szCs w:val="28"/>
        </w:rPr>
        <w:t xml:space="preserve">. </w:t>
      </w:r>
      <w:proofErr w:type="gramStart"/>
      <w:r>
        <w:rPr>
          <w:rFonts w:ascii="Cambria" w:hAnsi="Cambria" w:cs="Cambria"/>
          <w:color w:val="000000"/>
          <w:sz w:val="28"/>
          <w:szCs w:val="28"/>
        </w:rPr>
        <w:t>Шолоховский</w:t>
      </w:r>
      <w:proofErr w:type="gramEnd"/>
      <w:r w:rsidRPr="00C0418F">
        <w:rPr>
          <w:rFonts w:ascii="Cambria" w:hAnsi="Cambria" w:cs="Cambria"/>
          <w:color w:val="000000"/>
          <w:sz w:val="28"/>
          <w:szCs w:val="28"/>
        </w:rPr>
        <w:t>»</w:t>
      </w:r>
      <w:r w:rsidR="00E430C2">
        <w:rPr>
          <w:rFonts w:ascii="Cambria" w:hAnsi="Cambria" w:cs="Cambria"/>
          <w:color w:val="000000"/>
          <w:sz w:val="28"/>
          <w:szCs w:val="28"/>
        </w:rPr>
        <w:t xml:space="preserve"> </w:t>
      </w:r>
      <w:r w:rsidRPr="00C0418F">
        <w:rPr>
          <w:rFonts w:ascii="Cambria" w:hAnsi="Cambria" w:cs="Cambria"/>
          <w:color w:val="000000"/>
          <w:sz w:val="28"/>
          <w:szCs w:val="28"/>
        </w:rPr>
        <w:t>и в целях совершенствования рабо</w:t>
      </w:r>
      <w:r>
        <w:rPr>
          <w:rFonts w:ascii="Cambria" w:hAnsi="Cambria" w:cs="Cambria"/>
          <w:color w:val="000000"/>
          <w:sz w:val="28"/>
          <w:szCs w:val="28"/>
        </w:rPr>
        <w:t>ты учреждения культуры</w:t>
      </w:r>
      <w:r w:rsidRPr="00C0418F">
        <w:rPr>
          <w:rFonts w:ascii="Cambria" w:hAnsi="Cambria" w:cs="Cambria"/>
          <w:color w:val="000000"/>
          <w:sz w:val="28"/>
          <w:szCs w:val="28"/>
        </w:rPr>
        <w:t xml:space="preserve">, Общественным советом </w:t>
      </w:r>
      <w:r w:rsidRPr="00C0418F">
        <w:rPr>
          <w:rFonts w:ascii="Cambria" w:hAnsi="Cambria" w:cs="Cambria"/>
          <w:b/>
          <w:bCs/>
          <w:color w:val="000000"/>
          <w:sz w:val="28"/>
          <w:szCs w:val="28"/>
        </w:rPr>
        <w:t>даны следующие рекомендации</w:t>
      </w:r>
      <w:r w:rsidRPr="00C0418F">
        <w:rPr>
          <w:rFonts w:ascii="Cambria" w:hAnsi="Cambria" w:cs="Cambria"/>
          <w:color w:val="000000"/>
          <w:sz w:val="28"/>
          <w:szCs w:val="28"/>
        </w:rPr>
        <w:t xml:space="preserve">: </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1</w:t>
      </w:r>
      <w:r w:rsidR="00AF278E">
        <w:rPr>
          <w:rFonts w:ascii="Cambria" w:hAnsi="Cambria" w:cs="Cambria"/>
          <w:color w:val="000000"/>
          <w:sz w:val="28"/>
          <w:szCs w:val="28"/>
        </w:rPr>
        <w:t>. П</w:t>
      </w:r>
      <w:r w:rsidRPr="00C0418F">
        <w:rPr>
          <w:rFonts w:ascii="Cambria" w:hAnsi="Cambria" w:cs="Cambria"/>
          <w:color w:val="000000"/>
          <w:sz w:val="28"/>
          <w:szCs w:val="28"/>
        </w:rPr>
        <w:t xml:space="preserve">ланировать мероприятия по повышению квалификации специалистов, </w:t>
      </w:r>
      <w:r>
        <w:rPr>
          <w:rFonts w:ascii="Cambria" w:hAnsi="Cambria" w:cs="Cambria"/>
          <w:color w:val="000000"/>
          <w:sz w:val="28"/>
          <w:szCs w:val="28"/>
        </w:rPr>
        <w:t>участие  персонала учреждения в обучающих семинарах, курсах повышения квалификации, мастер-классах</w:t>
      </w:r>
      <w:r w:rsidR="00AF278E">
        <w:rPr>
          <w:rFonts w:ascii="Cambria" w:hAnsi="Cambria" w:cs="Cambria"/>
          <w:color w:val="000000"/>
          <w:sz w:val="28"/>
          <w:szCs w:val="28"/>
        </w:rPr>
        <w:t xml:space="preserve"> и т.д.</w:t>
      </w:r>
      <w:r>
        <w:rPr>
          <w:rFonts w:ascii="Cambria" w:hAnsi="Cambria" w:cs="Cambria"/>
          <w:color w:val="000000"/>
          <w:sz w:val="28"/>
          <w:szCs w:val="28"/>
        </w:rPr>
        <w:t>;</w:t>
      </w:r>
    </w:p>
    <w:p w:rsidR="00C0418F" w:rsidRPr="00C0418F" w:rsidRDefault="00C0418F" w:rsidP="00C0418F">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2</w:t>
      </w:r>
      <w:r w:rsidRPr="00C0418F">
        <w:rPr>
          <w:rFonts w:ascii="Cambria" w:hAnsi="Cambria" w:cs="Cambria"/>
          <w:color w:val="000000"/>
          <w:sz w:val="28"/>
          <w:szCs w:val="28"/>
        </w:rPr>
        <w:t xml:space="preserve">. </w:t>
      </w:r>
      <w:r w:rsidR="00AF278E">
        <w:rPr>
          <w:rFonts w:ascii="Cambria" w:hAnsi="Cambria" w:cs="Cambria"/>
          <w:color w:val="000000"/>
          <w:sz w:val="28"/>
          <w:szCs w:val="28"/>
        </w:rPr>
        <w:t xml:space="preserve"> </w:t>
      </w:r>
      <w:r w:rsidRPr="00C0418F">
        <w:rPr>
          <w:rFonts w:ascii="Cambria" w:hAnsi="Cambria" w:cs="Cambria"/>
          <w:color w:val="000000"/>
          <w:sz w:val="28"/>
          <w:szCs w:val="28"/>
        </w:rPr>
        <w:t xml:space="preserve">Продолжить разработку и внедрение в деятельность новых форм работы, использовать сайт для анкетирования потенциальных потребителей принятия жалоб и предложений; </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Pr>
          <w:rFonts w:ascii="Cambria" w:hAnsi="Cambria" w:cs="Cambria"/>
          <w:color w:val="000000"/>
          <w:sz w:val="28"/>
          <w:szCs w:val="28"/>
        </w:rPr>
        <w:t xml:space="preserve">3. </w:t>
      </w:r>
      <w:r w:rsidRPr="00AF278E">
        <w:rPr>
          <w:rFonts w:ascii="Cambria" w:hAnsi="Cambria" w:cs="Cambria"/>
          <w:color w:val="000000"/>
          <w:sz w:val="28"/>
          <w:szCs w:val="28"/>
        </w:rPr>
        <w:t>Расширять информирование населения о своей культурной</w:t>
      </w:r>
      <w:r>
        <w:rPr>
          <w:rFonts w:ascii="Cambria" w:hAnsi="Cambria" w:cs="Cambria"/>
          <w:color w:val="000000"/>
          <w:sz w:val="28"/>
          <w:szCs w:val="28"/>
        </w:rPr>
        <w:t xml:space="preserve"> </w:t>
      </w:r>
      <w:r w:rsidRPr="00AF278E">
        <w:rPr>
          <w:rFonts w:ascii="Cambria" w:hAnsi="Cambria" w:cs="Cambria"/>
          <w:color w:val="000000"/>
          <w:sz w:val="28"/>
          <w:szCs w:val="28"/>
        </w:rPr>
        <w:t>деятельности, а также о проводимых мероприятиях для всех категорий</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sidRPr="00AF278E">
        <w:rPr>
          <w:rFonts w:ascii="Cambria" w:hAnsi="Cambria" w:cs="Cambria"/>
          <w:color w:val="000000"/>
          <w:sz w:val="28"/>
          <w:szCs w:val="28"/>
        </w:rPr>
        <w:t>населения в информационно-телекоммуникационной сети «Интернет», на</w:t>
      </w:r>
      <w:r>
        <w:rPr>
          <w:rFonts w:ascii="Cambria" w:hAnsi="Cambria" w:cs="Cambria"/>
          <w:color w:val="000000"/>
          <w:sz w:val="28"/>
          <w:szCs w:val="28"/>
        </w:rPr>
        <w:t xml:space="preserve"> </w:t>
      </w:r>
      <w:r w:rsidRPr="00AF278E">
        <w:rPr>
          <w:rFonts w:ascii="Cambria" w:hAnsi="Cambria" w:cs="Cambria"/>
          <w:color w:val="000000"/>
          <w:sz w:val="28"/>
          <w:szCs w:val="28"/>
        </w:rPr>
        <w:t>своих официальных сайтах, сайтах учредителя и в средствах массовой</w:t>
      </w:r>
    </w:p>
    <w:p w:rsidR="00AF278E" w:rsidRPr="00AF278E" w:rsidRDefault="00AF278E" w:rsidP="00AF278E">
      <w:pPr>
        <w:autoSpaceDE w:val="0"/>
        <w:autoSpaceDN w:val="0"/>
        <w:adjustRightInd w:val="0"/>
        <w:spacing w:after="0" w:line="240" w:lineRule="auto"/>
        <w:jc w:val="both"/>
        <w:rPr>
          <w:rFonts w:ascii="Cambria" w:hAnsi="Cambria" w:cs="Cambria"/>
          <w:color w:val="000000"/>
          <w:sz w:val="28"/>
          <w:szCs w:val="28"/>
        </w:rPr>
      </w:pPr>
      <w:r w:rsidRPr="00AF278E">
        <w:rPr>
          <w:rFonts w:ascii="Cambria" w:hAnsi="Cambria" w:cs="Cambria"/>
          <w:color w:val="000000"/>
          <w:sz w:val="28"/>
          <w:szCs w:val="28"/>
        </w:rPr>
        <w:t>информации.</w:t>
      </w:r>
    </w:p>
    <w:p w:rsidR="00B065CE" w:rsidRPr="00AF278E" w:rsidRDefault="00B065CE" w:rsidP="00AF278E">
      <w:pPr>
        <w:autoSpaceDE w:val="0"/>
        <w:autoSpaceDN w:val="0"/>
        <w:adjustRightInd w:val="0"/>
        <w:spacing w:after="0" w:line="240" w:lineRule="auto"/>
        <w:rPr>
          <w:rFonts w:ascii="Cambria" w:hAnsi="Cambria" w:cs="Cambria"/>
          <w:color w:val="000000"/>
          <w:sz w:val="28"/>
          <w:szCs w:val="28"/>
        </w:rPr>
      </w:pPr>
    </w:p>
    <w:sectPr w:rsidR="00B065CE" w:rsidRPr="00AF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DA"/>
    <w:rsid w:val="001E4549"/>
    <w:rsid w:val="001F1563"/>
    <w:rsid w:val="00437399"/>
    <w:rsid w:val="006248DA"/>
    <w:rsid w:val="007052C3"/>
    <w:rsid w:val="00852940"/>
    <w:rsid w:val="00AB3965"/>
    <w:rsid w:val="00AF278E"/>
    <w:rsid w:val="00B065CE"/>
    <w:rsid w:val="00B319A0"/>
    <w:rsid w:val="00BF3965"/>
    <w:rsid w:val="00BF772E"/>
    <w:rsid w:val="00C0418F"/>
    <w:rsid w:val="00CD3017"/>
    <w:rsid w:val="00CE0A7C"/>
    <w:rsid w:val="00D35BC7"/>
    <w:rsid w:val="00E430C2"/>
    <w:rsid w:val="00E83D48"/>
    <w:rsid w:val="00E87619"/>
    <w:rsid w:val="00EE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3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437399"/>
    <w:pPr>
      <w:spacing w:after="0" w:line="240" w:lineRule="auto"/>
    </w:pPr>
    <w:rPr>
      <w:rFonts w:ascii="Times New Roman" w:eastAsia="Calibri" w:hAnsi="Times New Roman" w:cs="Times New Roman"/>
      <w:sz w:val="20"/>
      <w:szCs w:val="20"/>
      <w:lang w:val="de-DE"/>
    </w:rPr>
  </w:style>
  <w:style w:type="paragraph" w:customStyle="1" w:styleId="ConsPlusTitle">
    <w:name w:val="ConsPlusTitle"/>
    <w:rsid w:val="0043739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B31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4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3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437399"/>
    <w:pPr>
      <w:spacing w:after="0" w:line="240" w:lineRule="auto"/>
    </w:pPr>
    <w:rPr>
      <w:rFonts w:ascii="Times New Roman" w:eastAsia="Calibri" w:hAnsi="Times New Roman" w:cs="Times New Roman"/>
      <w:sz w:val="20"/>
      <w:szCs w:val="20"/>
      <w:lang w:val="de-DE"/>
    </w:rPr>
  </w:style>
  <w:style w:type="paragraph" w:customStyle="1" w:styleId="ConsPlusTitle">
    <w:name w:val="ConsPlusTitle"/>
    <w:rsid w:val="0043739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B3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2018-03-12T13:46:00Z</cp:lastPrinted>
  <dcterms:created xsi:type="dcterms:W3CDTF">2018-03-12T11:04:00Z</dcterms:created>
  <dcterms:modified xsi:type="dcterms:W3CDTF">2018-03-16T07:45:00Z</dcterms:modified>
</cp:coreProperties>
</file>