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86" w:rsidRDefault="002F7786" w:rsidP="002F7786">
      <w:pPr>
        <w:jc w:val="center"/>
        <w:rPr>
          <w:bCs/>
          <w:color w:val="000000"/>
          <w:spacing w:val="-20"/>
          <w:position w:val="8"/>
          <w:sz w:val="28"/>
          <w:szCs w:val="28"/>
        </w:rPr>
      </w:pPr>
      <w:r>
        <w:t xml:space="preserve">          </w:t>
      </w:r>
      <w:r>
        <w:rPr>
          <w:noProof/>
        </w:rPr>
        <w:drawing>
          <wp:inline distT="0" distB="0" distL="0" distR="0">
            <wp:extent cx="5143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2F7786" w:rsidRDefault="002F7786" w:rsidP="002F7786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РОССИЙСКАЯ ФЕДЕРАЦИЯ</w:t>
      </w:r>
    </w:p>
    <w:p w:rsidR="002F7786" w:rsidRDefault="002F7786" w:rsidP="002F7786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РОСТОВСКАЯ ОБЛАСТЬ</w:t>
      </w:r>
    </w:p>
    <w:p w:rsidR="002F7786" w:rsidRDefault="002F7786" w:rsidP="002F7786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МУНИЦИПАЛЬНОЕ ОБРАЗОВАНИЕ</w:t>
      </w:r>
    </w:p>
    <w:p w:rsidR="002F7786" w:rsidRDefault="002F7786" w:rsidP="002F7786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«ШОЛОХОВСКОЕ ГОРОДСКОЕ ПОСЕЛЕНИЕ»</w:t>
      </w:r>
    </w:p>
    <w:p w:rsidR="002F7786" w:rsidRPr="002407E5" w:rsidRDefault="002F7786" w:rsidP="002F7786">
      <w:pPr>
        <w:shd w:val="clear" w:color="auto" w:fill="FFFFFF"/>
        <w:spacing w:before="62"/>
        <w:jc w:val="center"/>
        <w:rPr>
          <w:spacing w:val="-20"/>
          <w:position w:val="6"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АДМИНИСТРАЦИЯ ШОЛОХОВСКОГО ГОРОДСКОГО ПОСЕЛЕНИЯ</w:t>
      </w:r>
    </w:p>
    <w:p w:rsidR="002F7786" w:rsidRPr="002407E5" w:rsidRDefault="002F7786" w:rsidP="002F7786">
      <w:pPr>
        <w:shd w:val="clear" w:color="auto" w:fill="FFFFFF"/>
        <w:spacing w:before="48" w:line="446" w:lineRule="exact"/>
        <w:jc w:val="center"/>
        <w:rPr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ПОСТАНОВЛЕНИЕ</w:t>
      </w:r>
    </w:p>
    <w:p w:rsidR="002F7786" w:rsidRDefault="0087577B" w:rsidP="002F7786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от  02</w:t>
      </w:r>
      <w:r w:rsidR="002F7786">
        <w:rPr>
          <w:bCs/>
          <w:color w:val="000000"/>
          <w:spacing w:val="-20"/>
          <w:position w:val="6"/>
          <w:sz w:val="28"/>
          <w:szCs w:val="28"/>
        </w:rPr>
        <w:t xml:space="preserve">.06.2016 № </w:t>
      </w:r>
      <w:r>
        <w:rPr>
          <w:bCs/>
          <w:color w:val="000000"/>
          <w:spacing w:val="-20"/>
          <w:position w:val="6"/>
          <w:sz w:val="28"/>
          <w:szCs w:val="28"/>
        </w:rPr>
        <w:t>137</w:t>
      </w:r>
    </w:p>
    <w:p w:rsidR="002F7786" w:rsidRDefault="002F7786" w:rsidP="002F7786">
      <w:pPr>
        <w:ind w:left="142" w:hanging="142"/>
        <w:jc w:val="center"/>
        <w:rPr>
          <w:rFonts w:cs="Tahoma"/>
          <w:b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р.п. Шолоховский</w:t>
      </w:r>
    </w:p>
    <w:p w:rsidR="002F7786" w:rsidRDefault="002F7786" w:rsidP="002F7786">
      <w:pPr>
        <w:jc w:val="both"/>
        <w:rPr>
          <w:sz w:val="28"/>
          <w:szCs w:val="28"/>
        </w:rPr>
      </w:pPr>
    </w:p>
    <w:p w:rsidR="00487F5F" w:rsidRPr="00487F5F" w:rsidRDefault="00487F5F" w:rsidP="00487F5F">
      <w:pPr>
        <w:widowControl w:val="0"/>
        <w:overflowPunct/>
        <w:adjustRightInd/>
        <w:jc w:val="center"/>
        <w:textAlignment w:val="auto"/>
        <w:rPr>
          <w:b/>
          <w:sz w:val="28"/>
          <w:szCs w:val="28"/>
        </w:rPr>
      </w:pPr>
    </w:p>
    <w:p w:rsidR="00487F5F" w:rsidRPr="002F7786" w:rsidRDefault="00487F5F" w:rsidP="002F7786">
      <w:pPr>
        <w:widowControl w:val="0"/>
        <w:overflowPunct/>
        <w:adjustRightInd/>
        <w:jc w:val="center"/>
        <w:textAlignment w:val="auto"/>
        <w:rPr>
          <w:sz w:val="28"/>
          <w:szCs w:val="28"/>
        </w:rPr>
      </w:pPr>
      <w:r w:rsidRPr="002F7786">
        <w:rPr>
          <w:sz w:val="28"/>
          <w:szCs w:val="28"/>
        </w:rPr>
        <w:t xml:space="preserve">Об </w:t>
      </w:r>
      <w:r w:rsidR="00DD0ADC" w:rsidRPr="002F7786">
        <w:rPr>
          <w:sz w:val="28"/>
          <w:szCs w:val="28"/>
        </w:rPr>
        <w:t xml:space="preserve">  </w:t>
      </w:r>
      <w:r w:rsidRPr="002F7786">
        <w:rPr>
          <w:sz w:val="28"/>
          <w:szCs w:val="28"/>
        </w:rPr>
        <w:t>утверждении</w:t>
      </w:r>
      <w:r w:rsidR="002F7786">
        <w:rPr>
          <w:sz w:val="28"/>
          <w:szCs w:val="28"/>
        </w:rPr>
        <w:t xml:space="preserve">    </w:t>
      </w:r>
      <w:r w:rsidRPr="002F7786">
        <w:rPr>
          <w:sz w:val="28"/>
          <w:szCs w:val="28"/>
        </w:rPr>
        <w:t xml:space="preserve">порядка </w:t>
      </w:r>
      <w:r w:rsidR="00DD0ADC" w:rsidRPr="002F7786">
        <w:rPr>
          <w:sz w:val="28"/>
          <w:szCs w:val="28"/>
        </w:rPr>
        <w:t xml:space="preserve">  </w:t>
      </w:r>
      <w:r w:rsidRPr="002F7786">
        <w:rPr>
          <w:sz w:val="28"/>
          <w:szCs w:val="28"/>
        </w:rPr>
        <w:t>учета</w:t>
      </w:r>
      <w:r w:rsidR="002F7786" w:rsidRPr="002F7786">
        <w:rPr>
          <w:sz w:val="28"/>
          <w:szCs w:val="28"/>
        </w:rPr>
        <w:t xml:space="preserve"> </w:t>
      </w:r>
      <w:r w:rsidRPr="002F7786">
        <w:rPr>
          <w:sz w:val="28"/>
          <w:szCs w:val="28"/>
        </w:rPr>
        <w:t xml:space="preserve">наймодателями </w:t>
      </w:r>
      <w:r w:rsidR="00DD0ADC" w:rsidRPr="002F7786">
        <w:rPr>
          <w:sz w:val="28"/>
          <w:szCs w:val="28"/>
        </w:rPr>
        <w:t xml:space="preserve">  </w:t>
      </w:r>
      <w:r w:rsidRPr="002F7786">
        <w:rPr>
          <w:sz w:val="28"/>
          <w:szCs w:val="28"/>
        </w:rPr>
        <w:t>заявлений</w:t>
      </w:r>
      <w:r w:rsidR="00DD0ADC" w:rsidRPr="002F7786">
        <w:rPr>
          <w:sz w:val="28"/>
          <w:szCs w:val="28"/>
        </w:rPr>
        <w:t xml:space="preserve"> </w:t>
      </w:r>
      <w:r w:rsidRPr="002F7786">
        <w:rPr>
          <w:sz w:val="28"/>
          <w:szCs w:val="28"/>
        </w:rPr>
        <w:t xml:space="preserve"> граждан</w:t>
      </w:r>
      <w:r w:rsidR="002F7786" w:rsidRPr="002F7786">
        <w:rPr>
          <w:sz w:val="28"/>
          <w:szCs w:val="28"/>
        </w:rPr>
        <w:t xml:space="preserve"> </w:t>
      </w:r>
      <w:r w:rsidRPr="002F7786">
        <w:rPr>
          <w:sz w:val="28"/>
          <w:szCs w:val="28"/>
        </w:rPr>
        <w:t>о предоставлении жилых помещений</w:t>
      </w:r>
      <w:r w:rsidR="002F7786" w:rsidRPr="002F7786">
        <w:rPr>
          <w:sz w:val="28"/>
          <w:szCs w:val="28"/>
        </w:rPr>
        <w:t xml:space="preserve"> </w:t>
      </w:r>
      <w:r w:rsidRPr="002F7786">
        <w:rPr>
          <w:sz w:val="28"/>
          <w:szCs w:val="28"/>
        </w:rPr>
        <w:t>по договорам найма жилых помещений</w:t>
      </w:r>
      <w:r w:rsidR="002F7786" w:rsidRPr="002F7786">
        <w:rPr>
          <w:sz w:val="28"/>
          <w:szCs w:val="28"/>
        </w:rPr>
        <w:t xml:space="preserve"> </w:t>
      </w:r>
      <w:r w:rsidRPr="002F7786">
        <w:rPr>
          <w:sz w:val="28"/>
          <w:szCs w:val="28"/>
        </w:rPr>
        <w:t xml:space="preserve">жилищного </w:t>
      </w:r>
      <w:r w:rsidR="00DD0ADC" w:rsidRPr="002F7786">
        <w:rPr>
          <w:sz w:val="28"/>
          <w:szCs w:val="28"/>
        </w:rPr>
        <w:t xml:space="preserve">  </w:t>
      </w:r>
      <w:r w:rsidRPr="002F7786">
        <w:rPr>
          <w:sz w:val="28"/>
          <w:szCs w:val="28"/>
        </w:rPr>
        <w:t xml:space="preserve">фонда </w:t>
      </w:r>
      <w:r w:rsidR="002F7786">
        <w:rPr>
          <w:sz w:val="28"/>
          <w:szCs w:val="28"/>
        </w:rPr>
        <w:t xml:space="preserve"> </w:t>
      </w:r>
      <w:r w:rsidRPr="002F7786">
        <w:rPr>
          <w:sz w:val="28"/>
          <w:szCs w:val="28"/>
        </w:rPr>
        <w:t>социального</w:t>
      </w:r>
      <w:r w:rsidR="002F7786" w:rsidRPr="002F7786">
        <w:rPr>
          <w:sz w:val="28"/>
          <w:szCs w:val="28"/>
        </w:rPr>
        <w:t xml:space="preserve"> </w:t>
      </w:r>
      <w:r w:rsidRPr="002F7786">
        <w:rPr>
          <w:sz w:val="28"/>
          <w:szCs w:val="28"/>
        </w:rPr>
        <w:t>использования</w:t>
      </w:r>
    </w:p>
    <w:p w:rsidR="00487F5F" w:rsidRPr="00487F5F" w:rsidRDefault="00487F5F" w:rsidP="00487F5F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</w:p>
    <w:p w:rsidR="002F7786" w:rsidRDefault="00487F5F" w:rsidP="002F7786">
      <w:pPr>
        <w:spacing w:line="252" w:lineRule="auto"/>
        <w:ind w:firstLine="440"/>
        <w:jc w:val="both"/>
        <w:rPr>
          <w:color w:val="000000"/>
          <w:sz w:val="28"/>
          <w:szCs w:val="28"/>
        </w:rPr>
      </w:pPr>
      <w:r w:rsidRPr="00487F5F">
        <w:rPr>
          <w:sz w:val="28"/>
          <w:szCs w:val="28"/>
        </w:rPr>
        <w:t xml:space="preserve">В </w:t>
      </w:r>
      <w:r w:rsidRPr="00487F5F">
        <w:rPr>
          <w:color w:val="000000"/>
          <w:sz w:val="28"/>
          <w:szCs w:val="28"/>
        </w:rPr>
        <w:t xml:space="preserve">соответствии с </w:t>
      </w:r>
      <w:hyperlink r:id="rId8" w:history="1">
        <w:r w:rsidRPr="00487F5F">
          <w:rPr>
            <w:color w:val="000000"/>
            <w:sz w:val="28"/>
            <w:szCs w:val="28"/>
          </w:rPr>
          <w:t>частью 5 статьи 91.14</w:t>
        </w:r>
      </w:hyperlink>
      <w:r w:rsidRPr="00487F5F">
        <w:rPr>
          <w:color w:val="000000"/>
          <w:sz w:val="28"/>
          <w:szCs w:val="28"/>
        </w:rPr>
        <w:t xml:space="preserve"> Жилищного кодекса Российской Федерации, </w:t>
      </w:r>
      <w:r w:rsidR="00DD0ADC">
        <w:rPr>
          <w:sz w:val="28"/>
          <w:szCs w:val="28"/>
        </w:rPr>
        <w:t>Областного закона от 7.10.2005 года № 363 – ЗС «Об учете граждан в качестве нуждающихся в жилых помещениях, предоставляемых по договору социального найма на территории Ростовской области»</w:t>
      </w:r>
      <w:r w:rsidR="002F7786" w:rsidRPr="002F7786">
        <w:rPr>
          <w:sz w:val="28"/>
          <w:szCs w:val="28"/>
        </w:rPr>
        <w:t xml:space="preserve"> </w:t>
      </w:r>
      <w:r w:rsidR="002F7786">
        <w:rPr>
          <w:sz w:val="28"/>
          <w:szCs w:val="28"/>
        </w:rPr>
        <w:t xml:space="preserve">Уставом муниципального образования </w:t>
      </w:r>
      <w:r w:rsidR="002F7786">
        <w:rPr>
          <w:rFonts w:cs="Tahoma"/>
          <w:sz w:val="28"/>
          <w:szCs w:val="28"/>
        </w:rPr>
        <w:t>«Шолоховское городское поселение»</w:t>
      </w:r>
      <w:r w:rsidR="002F7786">
        <w:rPr>
          <w:sz w:val="28"/>
          <w:szCs w:val="28"/>
        </w:rPr>
        <w:t xml:space="preserve">, </w:t>
      </w:r>
    </w:p>
    <w:p w:rsidR="00DD0ADC" w:rsidRPr="002F7786" w:rsidRDefault="002F7786" w:rsidP="002F7786">
      <w:pPr>
        <w:jc w:val="both"/>
        <w:rPr>
          <w:rFonts w:cs="Tahoma"/>
          <w:b/>
          <w:spacing w:val="20"/>
          <w:sz w:val="26"/>
          <w:szCs w:val="28"/>
        </w:rPr>
      </w:pPr>
      <w:r>
        <w:rPr>
          <w:rFonts w:cs="Tahoma"/>
          <w:sz w:val="28"/>
          <w:szCs w:val="28"/>
        </w:rPr>
        <w:t xml:space="preserve">Администрация Шолоховского городского поселения </w:t>
      </w:r>
      <w:r w:rsidRPr="00FD7648">
        <w:rPr>
          <w:rFonts w:cs="Tahoma"/>
          <w:b/>
          <w:spacing w:val="20"/>
          <w:sz w:val="26"/>
          <w:szCs w:val="28"/>
        </w:rPr>
        <w:t>постановляет:</w:t>
      </w:r>
      <w:r w:rsidR="00DD0ADC">
        <w:rPr>
          <w:color w:val="000000"/>
          <w:sz w:val="28"/>
          <w:szCs w:val="28"/>
        </w:rPr>
        <w:t xml:space="preserve">                                      </w:t>
      </w:r>
    </w:p>
    <w:p w:rsidR="00487F5F" w:rsidRPr="00487F5F" w:rsidRDefault="00487F5F" w:rsidP="00487F5F">
      <w:pPr>
        <w:widowControl w:val="0"/>
        <w:numPr>
          <w:ilvl w:val="0"/>
          <w:numId w:val="44"/>
        </w:numPr>
        <w:overflowPunct/>
        <w:autoSpaceDE/>
        <w:autoSpaceDN/>
        <w:adjustRightInd/>
        <w:spacing w:line="276" w:lineRule="auto"/>
        <w:ind w:left="0" w:firstLine="567"/>
        <w:jc w:val="both"/>
        <w:textAlignment w:val="auto"/>
        <w:rPr>
          <w:sz w:val="28"/>
          <w:szCs w:val="28"/>
        </w:rPr>
      </w:pPr>
      <w:r w:rsidRPr="00487F5F">
        <w:rPr>
          <w:color w:val="000000"/>
          <w:sz w:val="28"/>
          <w:szCs w:val="28"/>
        </w:rPr>
        <w:t xml:space="preserve">Утвердить </w:t>
      </w:r>
      <w:hyperlink w:anchor="P30" w:history="1">
        <w:r w:rsidRPr="00487F5F">
          <w:rPr>
            <w:color w:val="000000"/>
            <w:sz w:val="28"/>
            <w:szCs w:val="28"/>
          </w:rPr>
          <w:t>Порядок</w:t>
        </w:r>
      </w:hyperlink>
      <w:r w:rsidRPr="00487F5F">
        <w:rPr>
          <w:color w:val="000000"/>
          <w:sz w:val="28"/>
          <w:szCs w:val="28"/>
        </w:rPr>
        <w:t xml:space="preserve">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  <w:r w:rsidR="002F7786">
        <w:rPr>
          <w:sz w:val="28"/>
          <w:szCs w:val="28"/>
        </w:rPr>
        <w:t xml:space="preserve"> согласно Приложения.</w:t>
      </w:r>
    </w:p>
    <w:p w:rsidR="002F7786" w:rsidRPr="002F7786" w:rsidRDefault="002F7786" w:rsidP="002F778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2F7786">
        <w:rPr>
          <w:bCs/>
          <w:sz w:val="28"/>
          <w:szCs w:val="28"/>
        </w:rPr>
        <w:t>2.</w:t>
      </w:r>
      <w:r w:rsidRPr="002F7786">
        <w:rPr>
          <w:sz w:val="28"/>
          <w:szCs w:val="28"/>
        </w:rPr>
        <w:t xml:space="preserve"> Контроль  за исполнением настоящего  постановления оставляю за собой.</w:t>
      </w:r>
    </w:p>
    <w:p w:rsidR="002F7786" w:rsidRPr="002F7786" w:rsidRDefault="002F7786" w:rsidP="002F778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2F7786">
        <w:rPr>
          <w:bCs/>
          <w:sz w:val="28"/>
          <w:szCs w:val="28"/>
        </w:rPr>
        <w:t xml:space="preserve">3. </w:t>
      </w:r>
      <w:r w:rsidRPr="002F7786">
        <w:rPr>
          <w:sz w:val="28"/>
          <w:szCs w:val="28"/>
        </w:rPr>
        <w:t>Настоящее  постановление вступает в силу со дня его опубликования .</w:t>
      </w:r>
    </w:p>
    <w:p w:rsidR="00DD0ADC" w:rsidRDefault="00DD0ADC" w:rsidP="00487F5F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</w:p>
    <w:p w:rsidR="00DD0ADC" w:rsidRDefault="00DD0ADC" w:rsidP="00487F5F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</w:p>
    <w:p w:rsidR="002F7786" w:rsidRDefault="002F7786" w:rsidP="002F7786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</w:t>
      </w:r>
    </w:p>
    <w:p w:rsidR="002F7786" w:rsidRDefault="002F7786" w:rsidP="002F7786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Шолоховского</w:t>
      </w:r>
    </w:p>
    <w:p w:rsidR="002F7786" w:rsidRDefault="002F7786" w:rsidP="002F7786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                                                                        М.Б. Казаков</w:t>
      </w:r>
    </w:p>
    <w:p w:rsidR="002F7786" w:rsidRPr="00852213" w:rsidRDefault="002F7786" w:rsidP="002F7786">
      <w:pPr>
        <w:suppressAutoHyphens/>
        <w:jc w:val="both"/>
        <w:rPr>
          <w:bCs/>
          <w:sz w:val="28"/>
          <w:szCs w:val="28"/>
        </w:rPr>
      </w:pPr>
    </w:p>
    <w:p w:rsidR="002F7786" w:rsidRDefault="0087577B" w:rsidP="002F7786">
      <w:pPr>
        <w:shd w:val="clear" w:color="auto" w:fill="FFFFFF"/>
        <w:tabs>
          <w:tab w:val="left" w:leader="underscore" w:pos="8578"/>
        </w:tabs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87577B" w:rsidRPr="00852213" w:rsidRDefault="0087577B" w:rsidP="002F7786">
      <w:pPr>
        <w:shd w:val="clear" w:color="auto" w:fill="FFFFFF"/>
        <w:tabs>
          <w:tab w:val="left" w:leader="underscore" w:pos="8578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</w:t>
      </w:r>
      <w:r w:rsidR="008B1F56">
        <w:rPr>
          <w:sz w:val="28"/>
          <w:szCs w:val="28"/>
        </w:rPr>
        <w:t xml:space="preserve">                         Я.В. Гу</w:t>
      </w:r>
      <w:r>
        <w:rPr>
          <w:sz w:val="28"/>
          <w:szCs w:val="28"/>
        </w:rPr>
        <w:t>реева</w:t>
      </w:r>
    </w:p>
    <w:p w:rsidR="002F7786" w:rsidRPr="00852213" w:rsidRDefault="002F7786" w:rsidP="002F7786">
      <w:pPr>
        <w:shd w:val="clear" w:color="auto" w:fill="FFFFFF"/>
        <w:tabs>
          <w:tab w:val="left" w:leader="underscore" w:pos="8578"/>
        </w:tabs>
        <w:spacing w:before="298" w:line="254" w:lineRule="exact"/>
        <w:ind w:left="5539" w:firstLine="845"/>
        <w:jc w:val="both"/>
        <w:rPr>
          <w:sz w:val="28"/>
          <w:szCs w:val="28"/>
        </w:rPr>
      </w:pPr>
    </w:p>
    <w:p w:rsidR="00487F5F" w:rsidRPr="00487F5F" w:rsidRDefault="00487F5F" w:rsidP="00487F5F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</w:p>
    <w:p w:rsidR="00487F5F" w:rsidRPr="00487F5F" w:rsidRDefault="00487F5F" w:rsidP="00487F5F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</w:p>
    <w:p w:rsidR="00DD0ADC" w:rsidRDefault="00DD0ADC" w:rsidP="00487F5F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</w:p>
    <w:p w:rsidR="00DD0ADC" w:rsidRDefault="00DD0ADC" w:rsidP="00487F5F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</w:p>
    <w:p w:rsidR="00DD0ADC" w:rsidRDefault="00DD0ADC" w:rsidP="00487F5F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</w:p>
    <w:p w:rsidR="00DD0ADC" w:rsidRDefault="00DD0ADC" w:rsidP="00487F5F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</w:p>
    <w:p w:rsidR="00DD0ADC" w:rsidRDefault="00DD0ADC" w:rsidP="002F7786">
      <w:pPr>
        <w:widowControl w:val="0"/>
        <w:overflowPunct/>
        <w:adjustRightInd/>
        <w:textAlignment w:val="auto"/>
        <w:rPr>
          <w:sz w:val="28"/>
          <w:szCs w:val="28"/>
        </w:rPr>
      </w:pPr>
    </w:p>
    <w:p w:rsidR="002F7786" w:rsidRPr="00C9189C" w:rsidRDefault="00DD0ADC" w:rsidP="002F7786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bookmarkStart w:id="0" w:name="P30"/>
      <w:bookmarkEnd w:id="0"/>
      <w:r w:rsidR="002F7786" w:rsidRPr="00C9189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F7786" w:rsidRPr="00C9189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к постановлению Администрации</w:t>
      </w:r>
    </w:p>
    <w:p w:rsidR="002F7786" w:rsidRPr="00C9189C" w:rsidRDefault="002F7786" w:rsidP="002F7786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  <w:r w:rsidRPr="00C918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Шолоховского городского поселения</w:t>
      </w:r>
      <w:r w:rsidRPr="00C91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786" w:rsidRPr="00C9189C" w:rsidRDefault="002F7786" w:rsidP="002F7786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  <w:r w:rsidRPr="00C918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</w:t>
      </w:r>
      <w:r w:rsidR="0087577B">
        <w:rPr>
          <w:rFonts w:ascii="Times New Roman" w:hAnsi="Times New Roman" w:cs="Times New Roman"/>
          <w:sz w:val="24"/>
          <w:szCs w:val="24"/>
        </w:rPr>
        <w:t>02</w:t>
      </w:r>
      <w:r w:rsidRPr="00C9189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9189C">
        <w:rPr>
          <w:rFonts w:ascii="Times New Roman" w:hAnsi="Times New Roman" w:cs="Times New Roman"/>
          <w:sz w:val="24"/>
          <w:szCs w:val="24"/>
        </w:rPr>
        <w:t xml:space="preserve">.2016 г. № </w:t>
      </w:r>
      <w:r w:rsidR="0087577B">
        <w:rPr>
          <w:rFonts w:ascii="Times New Roman" w:hAnsi="Times New Roman" w:cs="Times New Roman"/>
          <w:sz w:val="24"/>
          <w:szCs w:val="24"/>
        </w:rPr>
        <w:t>137</w:t>
      </w:r>
    </w:p>
    <w:p w:rsidR="00DD0ADC" w:rsidRDefault="00DD0ADC" w:rsidP="002F7786">
      <w:pPr>
        <w:widowControl w:val="0"/>
        <w:overflowPunct/>
        <w:adjustRightInd/>
        <w:jc w:val="center"/>
        <w:textAlignment w:val="auto"/>
        <w:rPr>
          <w:b/>
          <w:sz w:val="28"/>
          <w:szCs w:val="28"/>
        </w:rPr>
      </w:pPr>
    </w:p>
    <w:p w:rsidR="00DD0ADC" w:rsidRDefault="00DD0ADC" w:rsidP="00487F5F">
      <w:pPr>
        <w:widowControl w:val="0"/>
        <w:overflowPunct/>
        <w:adjustRightInd/>
        <w:jc w:val="center"/>
        <w:textAlignment w:val="auto"/>
        <w:rPr>
          <w:b/>
          <w:sz w:val="28"/>
          <w:szCs w:val="28"/>
        </w:rPr>
      </w:pPr>
    </w:p>
    <w:p w:rsidR="00487F5F" w:rsidRPr="00487F5F" w:rsidRDefault="00487F5F" w:rsidP="00487F5F">
      <w:pPr>
        <w:widowControl w:val="0"/>
        <w:overflowPunct/>
        <w:adjustRightInd/>
        <w:jc w:val="center"/>
        <w:textAlignment w:val="auto"/>
        <w:rPr>
          <w:b/>
          <w:sz w:val="28"/>
          <w:szCs w:val="28"/>
        </w:rPr>
      </w:pPr>
      <w:r w:rsidRPr="00487F5F">
        <w:rPr>
          <w:b/>
          <w:sz w:val="28"/>
          <w:szCs w:val="28"/>
        </w:rPr>
        <w:t>Порядок</w:t>
      </w:r>
    </w:p>
    <w:p w:rsidR="00487F5F" w:rsidRPr="00487F5F" w:rsidRDefault="00487F5F" w:rsidP="00487F5F">
      <w:pPr>
        <w:widowControl w:val="0"/>
        <w:overflowPunct/>
        <w:adjustRightInd/>
        <w:jc w:val="center"/>
        <w:textAlignment w:val="auto"/>
        <w:rPr>
          <w:b/>
          <w:sz w:val="28"/>
          <w:szCs w:val="28"/>
        </w:rPr>
      </w:pPr>
      <w:r w:rsidRPr="00487F5F">
        <w:rPr>
          <w:b/>
          <w:sz w:val="28"/>
          <w:szCs w:val="28"/>
        </w:rPr>
        <w:t>учета наймодателями заявлений граждан</w:t>
      </w:r>
    </w:p>
    <w:p w:rsidR="00487F5F" w:rsidRPr="00487F5F" w:rsidRDefault="00487F5F" w:rsidP="00487F5F">
      <w:pPr>
        <w:widowControl w:val="0"/>
        <w:overflowPunct/>
        <w:adjustRightInd/>
        <w:jc w:val="center"/>
        <w:textAlignment w:val="auto"/>
        <w:rPr>
          <w:b/>
          <w:sz w:val="28"/>
          <w:szCs w:val="28"/>
        </w:rPr>
      </w:pPr>
      <w:r w:rsidRPr="00487F5F">
        <w:rPr>
          <w:b/>
          <w:sz w:val="28"/>
          <w:szCs w:val="28"/>
        </w:rPr>
        <w:t>о предоставлении жилых помещений по договорам найма</w:t>
      </w:r>
    </w:p>
    <w:p w:rsidR="00487F5F" w:rsidRPr="00487F5F" w:rsidRDefault="00487F5F" w:rsidP="00487F5F">
      <w:pPr>
        <w:widowControl w:val="0"/>
        <w:overflowPunct/>
        <w:adjustRightInd/>
        <w:jc w:val="center"/>
        <w:textAlignment w:val="auto"/>
        <w:rPr>
          <w:b/>
          <w:sz w:val="28"/>
          <w:szCs w:val="28"/>
        </w:rPr>
      </w:pPr>
      <w:r w:rsidRPr="00487F5F">
        <w:rPr>
          <w:b/>
          <w:sz w:val="28"/>
          <w:szCs w:val="28"/>
        </w:rPr>
        <w:t>жилых помещений жилищного фонда социального использования</w:t>
      </w:r>
    </w:p>
    <w:p w:rsidR="00487F5F" w:rsidRPr="00487F5F" w:rsidRDefault="00487F5F" w:rsidP="00487F5F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</w:p>
    <w:p w:rsidR="00487F5F" w:rsidRPr="00487F5F" w:rsidRDefault="00487F5F" w:rsidP="00487F5F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 xml:space="preserve">1. Настоящий Порядок учета наймодателями заявлений граждан о предоставлении жилых помещений по договорам найма жилых помещений жилищного фонда социального использования разработан в соответствии с </w:t>
      </w:r>
      <w:hyperlink r:id="rId9" w:history="1">
        <w:r w:rsidRPr="00487F5F">
          <w:rPr>
            <w:color w:val="000000"/>
            <w:sz w:val="28"/>
            <w:szCs w:val="28"/>
          </w:rPr>
          <w:t>частью 5 статьи 91.14</w:t>
        </w:r>
      </w:hyperlink>
      <w:r w:rsidRPr="00487F5F">
        <w:rPr>
          <w:color w:val="000000"/>
          <w:sz w:val="28"/>
          <w:szCs w:val="28"/>
        </w:rPr>
        <w:t xml:space="preserve"> Жилищного кодекса Российской Федерации, </w:t>
      </w:r>
      <w:r w:rsidR="00DD0ADC">
        <w:rPr>
          <w:sz w:val="28"/>
          <w:szCs w:val="28"/>
        </w:rPr>
        <w:t>Областного закона от 7.10.2005 года № 363 – ЗС «Об учете граждан в качестве нуждающихся в жилых помещениях, предоставляемых по договору социального найма на территории Ростовской области»</w:t>
      </w:r>
      <w:r w:rsidRPr="00487F5F">
        <w:rPr>
          <w:sz w:val="28"/>
          <w:szCs w:val="28"/>
        </w:rPr>
        <w:t xml:space="preserve"> и регулирует отношения, возникающие между гражданами (физическими лицами) и наймодателями жилых помещений жилищного фонда социального использования при подаче гражданами заявлений о предоставлении жилого помещения по договору найма жилого помещения жилищного фонда социального использования (далее - заявление).</w:t>
      </w:r>
    </w:p>
    <w:p w:rsidR="00487F5F" w:rsidRPr="00487F5F" w:rsidRDefault="00487F5F" w:rsidP="00487F5F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bookmarkStart w:id="1" w:name="P36"/>
      <w:bookmarkEnd w:id="1"/>
      <w:r w:rsidRPr="00487F5F">
        <w:rPr>
          <w:sz w:val="28"/>
          <w:szCs w:val="28"/>
        </w:rPr>
        <w:t>2. Право на подачу заявлений имеют граждане, принятые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487F5F" w:rsidRPr="00487F5F" w:rsidRDefault="00487F5F" w:rsidP="00487F5F">
      <w:pPr>
        <w:widowControl w:val="0"/>
        <w:overflowPunct/>
        <w:adjustRightInd/>
        <w:ind w:firstLine="540"/>
        <w:jc w:val="both"/>
        <w:textAlignment w:val="auto"/>
        <w:rPr>
          <w:color w:val="000000"/>
          <w:sz w:val="28"/>
          <w:szCs w:val="28"/>
        </w:rPr>
      </w:pPr>
      <w:r w:rsidRPr="00487F5F">
        <w:rPr>
          <w:sz w:val="28"/>
          <w:szCs w:val="28"/>
        </w:rPr>
        <w:t xml:space="preserve">3. Наймодателями жилых помещений жилищного фонда социального использования в рамках настоящего Порядка являются </w:t>
      </w:r>
      <w:r w:rsidR="00DD0ADC">
        <w:rPr>
          <w:sz w:val="28"/>
          <w:szCs w:val="28"/>
        </w:rPr>
        <w:t>Администрация</w:t>
      </w:r>
      <w:r w:rsidRPr="00487F5F">
        <w:rPr>
          <w:sz w:val="28"/>
          <w:szCs w:val="28"/>
        </w:rPr>
        <w:t xml:space="preserve"> </w:t>
      </w:r>
      <w:r w:rsidR="002F7786">
        <w:rPr>
          <w:sz w:val="28"/>
          <w:szCs w:val="28"/>
        </w:rPr>
        <w:t>Шолоховского городского</w:t>
      </w:r>
      <w:r w:rsidRPr="00487F5F">
        <w:rPr>
          <w:sz w:val="28"/>
          <w:szCs w:val="28"/>
        </w:rPr>
        <w:t xml:space="preserve"> поселения ( далее</w:t>
      </w:r>
      <w:r w:rsidR="002F7786">
        <w:rPr>
          <w:sz w:val="28"/>
          <w:szCs w:val="28"/>
        </w:rPr>
        <w:t xml:space="preserve"> </w:t>
      </w:r>
      <w:r w:rsidRPr="00487F5F">
        <w:rPr>
          <w:sz w:val="28"/>
          <w:szCs w:val="28"/>
        </w:rPr>
        <w:t>-</w:t>
      </w:r>
      <w:r w:rsidR="002F7786">
        <w:rPr>
          <w:sz w:val="28"/>
          <w:szCs w:val="28"/>
        </w:rPr>
        <w:t xml:space="preserve"> </w:t>
      </w:r>
      <w:r w:rsidR="00DD0ADC">
        <w:rPr>
          <w:sz w:val="28"/>
          <w:szCs w:val="28"/>
        </w:rPr>
        <w:t>Администрация</w:t>
      </w:r>
      <w:r w:rsidRPr="00487F5F">
        <w:rPr>
          <w:sz w:val="28"/>
          <w:szCs w:val="28"/>
        </w:rPr>
        <w:t xml:space="preserve">), управомоченные </w:t>
      </w:r>
      <w:r w:rsidR="00DD0ADC">
        <w:rPr>
          <w:sz w:val="28"/>
          <w:szCs w:val="28"/>
        </w:rPr>
        <w:t>Администрации</w:t>
      </w:r>
      <w:r w:rsidRPr="00487F5F">
        <w:rPr>
          <w:sz w:val="28"/>
          <w:szCs w:val="28"/>
        </w:rPr>
        <w:t xml:space="preserve"> </w:t>
      </w:r>
      <w:r w:rsidRPr="00487F5F">
        <w:rPr>
          <w:color w:val="000000"/>
          <w:sz w:val="28"/>
          <w:szCs w:val="28"/>
        </w:rPr>
        <w:t xml:space="preserve">организации или указанные в </w:t>
      </w:r>
      <w:hyperlink r:id="rId10" w:history="1">
        <w:r w:rsidRPr="00487F5F">
          <w:rPr>
            <w:color w:val="000000"/>
            <w:sz w:val="28"/>
            <w:szCs w:val="28"/>
          </w:rPr>
          <w:t>пункте 2 части 1 статьи 91.2</w:t>
        </w:r>
      </w:hyperlink>
      <w:r w:rsidRPr="00487F5F">
        <w:rPr>
          <w:color w:val="000000"/>
          <w:sz w:val="28"/>
          <w:szCs w:val="28"/>
        </w:rPr>
        <w:t xml:space="preserve"> Жилищного кодекса Российской Федерации и созданные такими органами организации (далее - наймодатель).</w:t>
      </w:r>
    </w:p>
    <w:p w:rsidR="00487F5F" w:rsidRPr="00487F5F" w:rsidRDefault="00487F5F" w:rsidP="00487F5F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 xml:space="preserve">4. Граждане, указанные </w:t>
      </w:r>
      <w:r w:rsidRPr="00487F5F">
        <w:rPr>
          <w:color w:val="000000"/>
          <w:sz w:val="28"/>
          <w:szCs w:val="28"/>
        </w:rPr>
        <w:t xml:space="preserve">в </w:t>
      </w:r>
      <w:hyperlink w:anchor="P36" w:history="1">
        <w:r w:rsidRPr="00487F5F">
          <w:rPr>
            <w:color w:val="000000"/>
            <w:sz w:val="28"/>
            <w:szCs w:val="28"/>
          </w:rPr>
          <w:t>пункте 2</w:t>
        </w:r>
      </w:hyperlink>
      <w:r w:rsidRPr="00487F5F">
        <w:rPr>
          <w:color w:val="000000"/>
          <w:sz w:val="28"/>
          <w:szCs w:val="28"/>
        </w:rPr>
        <w:t xml:space="preserve"> настоящего Порядка, могут подать по своему выбору заявление одному наймодателю жилых помещений жилищного фонда социального </w:t>
      </w:r>
      <w:r w:rsidRPr="00487F5F">
        <w:rPr>
          <w:sz w:val="28"/>
          <w:szCs w:val="28"/>
        </w:rPr>
        <w:t xml:space="preserve">использования, в том числе в строящемся наемном доме социального использования на территории муниципального образования </w:t>
      </w:r>
      <w:r w:rsidR="002F7786">
        <w:rPr>
          <w:sz w:val="28"/>
          <w:szCs w:val="28"/>
        </w:rPr>
        <w:t>Шолоховского городского</w:t>
      </w:r>
      <w:r w:rsidR="002F7786" w:rsidRPr="00487F5F">
        <w:rPr>
          <w:sz w:val="28"/>
          <w:szCs w:val="28"/>
        </w:rPr>
        <w:t xml:space="preserve"> </w:t>
      </w:r>
      <w:r w:rsidRPr="00487F5F">
        <w:rPr>
          <w:sz w:val="28"/>
          <w:szCs w:val="28"/>
        </w:rPr>
        <w:t>поселения.</w:t>
      </w:r>
    </w:p>
    <w:p w:rsidR="00487F5F" w:rsidRPr="00487F5F" w:rsidRDefault="00487F5F" w:rsidP="00487F5F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>5. Наймодатели ведут учет заявлений, поданных гражданами,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487F5F" w:rsidRPr="00487F5F" w:rsidRDefault="00487F5F" w:rsidP="00487F5F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>6. Консультирование граждан по вопросам приема заявлений проводится сотрудником наймодателя в рабочее время.</w:t>
      </w:r>
    </w:p>
    <w:p w:rsidR="00487F5F" w:rsidRPr="00487F5F" w:rsidRDefault="00487F5F" w:rsidP="00487F5F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>Консультации предоставляются по следующим вопросам:</w:t>
      </w:r>
    </w:p>
    <w:p w:rsidR="00487F5F" w:rsidRPr="00487F5F" w:rsidRDefault="002F7786" w:rsidP="00487F5F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F5F" w:rsidRPr="00487F5F">
        <w:rPr>
          <w:sz w:val="28"/>
          <w:szCs w:val="28"/>
        </w:rPr>
        <w:t>о перечне документов, необходимых для подачи заявления, комплектности (достаточности) представляемых документов;</w:t>
      </w:r>
    </w:p>
    <w:p w:rsidR="00487F5F" w:rsidRPr="00487F5F" w:rsidRDefault="002F7786" w:rsidP="00487F5F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F5F" w:rsidRPr="00487F5F">
        <w:rPr>
          <w:sz w:val="28"/>
          <w:szCs w:val="28"/>
        </w:rPr>
        <w:t>о времени приема документов;</w:t>
      </w:r>
    </w:p>
    <w:p w:rsidR="00487F5F" w:rsidRPr="00487F5F" w:rsidRDefault="002F7786" w:rsidP="00487F5F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F5F" w:rsidRPr="00487F5F">
        <w:rPr>
          <w:sz w:val="28"/>
          <w:szCs w:val="28"/>
        </w:rPr>
        <w:t xml:space="preserve">о порядке обжалования действий или бездействия должностных лиц, </w:t>
      </w:r>
      <w:r w:rsidR="00487F5F" w:rsidRPr="00487F5F">
        <w:rPr>
          <w:sz w:val="28"/>
          <w:szCs w:val="28"/>
        </w:rPr>
        <w:lastRenderedPageBreak/>
        <w:t>участвующих в процессе приема заявлений.</w:t>
      </w:r>
    </w:p>
    <w:p w:rsidR="00487F5F" w:rsidRPr="00487F5F" w:rsidRDefault="00487F5F" w:rsidP="00487F5F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>Обеспечиваются личные консультации, письменные консультации и консультации по телефону.</w:t>
      </w:r>
    </w:p>
    <w:p w:rsidR="00487F5F" w:rsidRPr="00487F5F" w:rsidRDefault="00487F5F" w:rsidP="00487F5F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>Все консультации, а также предоставленные сотрудниками наймодателя в ходе консультаций формы документов являются безвозмездными.</w:t>
      </w:r>
    </w:p>
    <w:p w:rsidR="00487F5F" w:rsidRPr="00487F5F" w:rsidRDefault="00487F5F" w:rsidP="00487F5F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>Заявитель может выбрать два варианта получения личной консультации: в режиме общей очереди или по записи (по телефону).</w:t>
      </w:r>
    </w:p>
    <w:p w:rsidR="00487F5F" w:rsidRPr="00487F5F" w:rsidRDefault="00487F5F" w:rsidP="00487F5F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>Сотрудник наймодателя, осуществляющий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сотрудников.</w:t>
      </w:r>
    </w:p>
    <w:p w:rsidR="00487F5F" w:rsidRPr="00487F5F" w:rsidRDefault="00487F5F" w:rsidP="00487F5F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>7. Прием граждан, желающих подать заявление, ведется с помощью электронной системы управления очередью при наличии технической возможности, по предварительной записи по телефону, при наличии технической возможности - с использованием электронной почты или в режиме общей очереди. При определении времени приема по телефону сотрудник наймодателя назначает время на основе графика запланированного времени приема заявителей и времени, удобного гражданину.</w:t>
      </w:r>
    </w:p>
    <w:p w:rsidR="00487F5F" w:rsidRPr="00487F5F" w:rsidRDefault="00487F5F" w:rsidP="00487F5F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>8. При предварительной записи на прием гражданин сообщает свои данные, предмет обращения и желаемое время приема. Предварительная запись осуществляется путем внесения информации в книги записи граждан на прием, которые ведутся на бумажных или электронных носителях. Заявителю сообщается дата, время приема и номер кабинета, в который следует обратиться.</w:t>
      </w:r>
    </w:p>
    <w:p w:rsidR="00487F5F" w:rsidRPr="00487F5F" w:rsidRDefault="00487F5F" w:rsidP="00487F5F">
      <w:pPr>
        <w:widowControl w:val="0"/>
        <w:overflowPunct/>
        <w:adjustRightInd/>
        <w:ind w:firstLine="540"/>
        <w:jc w:val="both"/>
        <w:textAlignment w:val="auto"/>
        <w:rPr>
          <w:color w:val="000000"/>
          <w:sz w:val="28"/>
          <w:szCs w:val="28"/>
        </w:rPr>
      </w:pPr>
      <w:r w:rsidRPr="00487F5F">
        <w:rPr>
          <w:sz w:val="28"/>
          <w:szCs w:val="28"/>
        </w:rPr>
        <w:t>9</w:t>
      </w:r>
      <w:r w:rsidRPr="00487F5F">
        <w:rPr>
          <w:color w:val="000000"/>
          <w:sz w:val="28"/>
          <w:szCs w:val="28"/>
        </w:rPr>
        <w:t xml:space="preserve">. </w:t>
      </w:r>
      <w:hyperlink w:anchor="P93" w:history="1">
        <w:r w:rsidRPr="00487F5F">
          <w:rPr>
            <w:color w:val="000000"/>
            <w:sz w:val="28"/>
            <w:szCs w:val="28"/>
          </w:rPr>
          <w:t>Заявление</w:t>
        </w:r>
      </w:hyperlink>
      <w:r w:rsidRPr="00487F5F">
        <w:rPr>
          <w:color w:val="000000"/>
          <w:sz w:val="28"/>
          <w:szCs w:val="28"/>
        </w:rPr>
        <w:t xml:space="preserve"> подается по форме согласно приложению N 1 к настоящему Порядку.</w:t>
      </w:r>
    </w:p>
    <w:p w:rsidR="00487F5F" w:rsidRPr="00487F5F" w:rsidRDefault="00487F5F" w:rsidP="00487F5F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>10. Совместно с заявлением наймодателю представляются копии следующих документов:</w:t>
      </w:r>
    </w:p>
    <w:p w:rsidR="00487F5F" w:rsidRPr="00487F5F" w:rsidRDefault="002F7786" w:rsidP="00487F5F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F5F" w:rsidRPr="00487F5F">
        <w:rPr>
          <w:sz w:val="28"/>
          <w:szCs w:val="28"/>
        </w:rPr>
        <w:t>паспорта заявителя;</w:t>
      </w:r>
    </w:p>
    <w:p w:rsidR="00487F5F" w:rsidRPr="00487F5F" w:rsidRDefault="002F7786" w:rsidP="00487F5F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F5F" w:rsidRPr="00487F5F">
        <w:rPr>
          <w:sz w:val="28"/>
          <w:szCs w:val="28"/>
        </w:rPr>
        <w:t>паспорта супруга (супруги) заявителя (в случае, если заявитель состоит в браке);</w:t>
      </w:r>
    </w:p>
    <w:p w:rsidR="00487F5F" w:rsidRPr="00487F5F" w:rsidRDefault="002F7786" w:rsidP="00487F5F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F5F" w:rsidRPr="00487F5F">
        <w:rPr>
          <w:sz w:val="28"/>
          <w:szCs w:val="28"/>
        </w:rPr>
        <w:t>паспортов совершеннолетних детей заявителя и иных членов семьи заявителя (в случае, если они проживают совместно с заявителем);</w:t>
      </w:r>
    </w:p>
    <w:p w:rsidR="00487F5F" w:rsidRPr="00487F5F" w:rsidRDefault="002F7786" w:rsidP="00487F5F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F5F" w:rsidRPr="00487F5F">
        <w:rPr>
          <w:sz w:val="28"/>
          <w:szCs w:val="28"/>
        </w:rPr>
        <w:t>свидетельств о рождении несовершеннолетних детей заявителя (в случае, если заявитель имеет детей);</w:t>
      </w:r>
    </w:p>
    <w:p w:rsidR="00487F5F" w:rsidRPr="00487F5F" w:rsidRDefault="002F7786" w:rsidP="00487F5F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F5F" w:rsidRPr="00487F5F">
        <w:rPr>
          <w:sz w:val="28"/>
          <w:szCs w:val="28"/>
        </w:rPr>
        <w:t>решения суда об установлении усыновления ребенка в случае принятия такого решения (за исключением случаев, когда в свидетельстве о рождении ребенка усыновители записаны в качестве родителей);</w:t>
      </w:r>
    </w:p>
    <w:p w:rsidR="00487F5F" w:rsidRPr="00487F5F" w:rsidRDefault="002F7786" w:rsidP="00487F5F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F5F" w:rsidRPr="00487F5F">
        <w:rPr>
          <w:sz w:val="28"/>
          <w:szCs w:val="28"/>
        </w:rPr>
        <w:t>акта органа опеки и попечительства о назначении опекуна или попечителя (в случае назначения заявителя опекуном или попечителем в отношении проживающих с ним лиц);</w:t>
      </w:r>
    </w:p>
    <w:p w:rsidR="00487F5F" w:rsidRPr="00487F5F" w:rsidRDefault="002F7786" w:rsidP="00487F5F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F5F" w:rsidRPr="00487F5F">
        <w:rPr>
          <w:sz w:val="28"/>
          <w:szCs w:val="28"/>
        </w:rPr>
        <w:t>договора об осуществлении опеки или попечительства (в случае осуществления заявителем опеки или попечительства по договору в отношении проживающих с ним лиц);</w:t>
      </w:r>
    </w:p>
    <w:p w:rsidR="00487F5F" w:rsidRPr="00487F5F" w:rsidRDefault="002F7786" w:rsidP="00487F5F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F5F" w:rsidRPr="00487F5F">
        <w:rPr>
          <w:sz w:val="28"/>
          <w:szCs w:val="28"/>
        </w:rPr>
        <w:t>решения о постановке заявителя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487F5F" w:rsidRPr="00487F5F" w:rsidRDefault="00487F5F" w:rsidP="00487F5F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>Копии вышеуказанных документов заверяются сотрудником наймодателя при предъявлении заявителем их подлинников.</w:t>
      </w:r>
    </w:p>
    <w:p w:rsidR="00487F5F" w:rsidRPr="00487F5F" w:rsidRDefault="00487F5F" w:rsidP="00487F5F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lastRenderedPageBreak/>
        <w:t>11. Сотрудник наймодателя, ведущий прием граждан:</w:t>
      </w:r>
    </w:p>
    <w:p w:rsidR="00487F5F" w:rsidRPr="00487F5F" w:rsidRDefault="002F7786" w:rsidP="00487F5F">
      <w:pPr>
        <w:widowControl w:val="0"/>
        <w:overflowPunct/>
        <w:adjustRightInd/>
        <w:ind w:firstLine="540"/>
        <w:jc w:val="both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F5F" w:rsidRPr="00487F5F">
        <w:rPr>
          <w:sz w:val="28"/>
          <w:szCs w:val="28"/>
        </w:rPr>
        <w:t xml:space="preserve">осуществляет проверку соответствия сведений, указанных в представленных </w:t>
      </w:r>
      <w:r w:rsidR="00487F5F" w:rsidRPr="00487F5F">
        <w:rPr>
          <w:color w:val="000000"/>
          <w:sz w:val="28"/>
          <w:szCs w:val="28"/>
        </w:rPr>
        <w:t>заявителем документах, сведениям, указанным в заявлении;</w:t>
      </w:r>
    </w:p>
    <w:p w:rsidR="00487F5F" w:rsidRPr="00487F5F" w:rsidRDefault="002F7786" w:rsidP="00487F5F">
      <w:pPr>
        <w:widowControl w:val="0"/>
        <w:overflowPunct/>
        <w:adjustRightInd/>
        <w:ind w:firstLine="540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7F5F" w:rsidRPr="00487F5F">
        <w:rPr>
          <w:color w:val="000000"/>
          <w:sz w:val="28"/>
          <w:szCs w:val="28"/>
        </w:rPr>
        <w:t xml:space="preserve">регистрирует заявление в </w:t>
      </w:r>
      <w:hyperlink w:anchor="P189" w:history="1">
        <w:r w:rsidR="00487F5F" w:rsidRPr="00487F5F">
          <w:rPr>
            <w:color w:val="000000"/>
            <w:sz w:val="28"/>
            <w:szCs w:val="28"/>
          </w:rPr>
          <w:t>журнале</w:t>
        </w:r>
      </w:hyperlink>
      <w:r w:rsidR="00487F5F" w:rsidRPr="00487F5F">
        <w:rPr>
          <w:color w:val="000000"/>
          <w:sz w:val="28"/>
          <w:szCs w:val="28"/>
        </w:rPr>
        <w:t xml:space="preserve"> учета приема заявлений по форме согласно приложению N 2 к настоящему Порядку с указанием даты и времени его приема и контактного номера телефона и адреса заявителя.</w:t>
      </w:r>
    </w:p>
    <w:p w:rsidR="00487F5F" w:rsidRPr="00487F5F" w:rsidRDefault="00487F5F" w:rsidP="00487F5F">
      <w:pPr>
        <w:widowControl w:val="0"/>
        <w:overflowPunct/>
        <w:adjustRightInd/>
        <w:ind w:firstLine="540"/>
        <w:jc w:val="both"/>
        <w:textAlignment w:val="auto"/>
        <w:rPr>
          <w:color w:val="000000"/>
          <w:sz w:val="28"/>
          <w:szCs w:val="28"/>
        </w:rPr>
      </w:pPr>
      <w:r w:rsidRPr="00487F5F">
        <w:rPr>
          <w:color w:val="000000"/>
          <w:sz w:val="28"/>
          <w:szCs w:val="28"/>
        </w:rPr>
        <w:t>12. Основаниями для отказа гражданину в приеме у него заявления являются:</w:t>
      </w:r>
    </w:p>
    <w:p w:rsidR="00487F5F" w:rsidRPr="00487F5F" w:rsidRDefault="002F7786" w:rsidP="00487F5F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F5F" w:rsidRPr="00487F5F">
        <w:rPr>
          <w:sz w:val="28"/>
          <w:szCs w:val="28"/>
        </w:rPr>
        <w:t>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487F5F" w:rsidRPr="00487F5F" w:rsidRDefault="002F7786" w:rsidP="00487F5F">
      <w:pPr>
        <w:widowControl w:val="0"/>
        <w:overflowPunct/>
        <w:adjustRightInd/>
        <w:ind w:firstLine="540"/>
        <w:jc w:val="both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F5F" w:rsidRPr="00487F5F">
        <w:rPr>
          <w:sz w:val="28"/>
          <w:szCs w:val="28"/>
        </w:rPr>
        <w:t xml:space="preserve">несоответствие гражданина </w:t>
      </w:r>
      <w:r w:rsidR="00487F5F" w:rsidRPr="00487F5F">
        <w:rPr>
          <w:color w:val="000000"/>
          <w:sz w:val="28"/>
          <w:szCs w:val="28"/>
        </w:rPr>
        <w:t xml:space="preserve">установленным в соответствии с </w:t>
      </w:r>
      <w:hyperlink r:id="rId11" w:history="1">
        <w:r w:rsidR="00487F5F" w:rsidRPr="00487F5F">
          <w:rPr>
            <w:color w:val="000000"/>
            <w:sz w:val="28"/>
            <w:szCs w:val="28"/>
          </w:rPr>
          <w:t>пунктом 1 части 3 статьи 91.17</w:t>
        </w:r>
      </w:hyperlink>
      <w:r w:rsidR="00487F5F" w:rsidRPr="00487F5F">
        <w:rPr>
          <w:color w:val="000000"/>
          <w:sz w:val="28"/>
          <w:szCs w:val="28"/>
        </w:rPr>
        <w:t xml:space="preserve"> Жилищного кодекса Российской Федерации категориям граждан, которым могут быть предоставлены жилые помещения наймодателем;</w:t>
      </w:r>
    </w:p>
    <w:p w:rsidR="00487F5F" w:rsidRPr="00487F5F" w:rsidRDefault="002F7786" w:rsidP="00487F5F">
      <w:pPr>
        <w:widowControl w:val="0"/>
        <w:overflowPunct/>
        <w:adjustRightInd/>
        <w:ind w:firstLine="540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7F5F" w:rsidRPr="00487F5F">
        <w:rPr>
          <w:color w:val="000000"/>
          <w:sz w:val="28"/>
          <w:szCs w:val="28"/>
        </w:rPr>
        <w:t xml:space="preserve">решение наймодателя, принятое в соответствии с </w:t>
      </w:r>
      <w:hyperlink r:id="rId12" w:history="1">
        <w:r w:rsidR="00487F5F" w:rsidRPr="00487F5F">
          <w:rPr>
            <w:color w:val="000000"/>
            <w:sz w:val="28"/>
            <w:szCs w:val="28"/>
          </w:rPr>
          <w:t>частью 3 статьи 91.14</w:t>
        </w:r>
      </w:hyperlink>
      <w:r w:rsidR="00487F5F" w:rsidRPr="00487F5F">
        <w:rPr>
          <w:color w:val="000000"/>
          <w:sz w:val="28"/>
          <w:szCs w:val="28"/>
        </w:rPr>
        <w:t xml:space="preserve"> Жилищного кодекса Российской Федерации.</w:t>
      </w:r>
    </w:p>
    <w:p w:rsidR="00487F5F" w:rsidRPr="00487F5F" w:rsidRDefault="00487F5F" w:rsidP="00487F5F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r w:rsidRPr="00487F5F">
        <w:rPr>
          <w:color w:val="000000"/>
          <w:sz w:val="28"/>
          <w:szCs w:val="28"/>
        </w:rPr>
        <w:t xml:space="preserve">Отказ в приеме заявления по иным основаниям не допускается. Отказ в приеме заявления может быть обжалован заявителем </w:t>
      </w:r>
      <w:r w:rsidRPr="00487F5F">
        <w:rPr>
          <w:sz w:val="28"/>
          <w:szCs w:val="28"/>
        </w:rPr>
        <w:t>в установленном законодательством порядке.</w:t>
      </w:r>
    </w:p>
    <w:p w:rsidR="00487F5F" w:rsidRPr="00487F5F" w:rsidRDefault="00487F5F" w:rsidP="00487F5F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</w:p>
    <w:p w:rsidR="00487F5F" w:rsidRPr="00487F5F" w:rsidRDefault="00487F5F" w:rsidP="00487F5F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</w:p>
    <w:p w:rsidR="00487F5F" w:rsidRPr="00487F5F" w:rsidRDefault="00487F5F" w:rsidP="00487F5F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</w:p>
    <w:p w:rsidR="00487F5F" w:rsidRPr="00487F5F" w:rsidRDefault="00487F5F" w:rsidP="00487F5F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</w:p>
    <w:p w:rsidR="00487F5F" w:rsidRPr="00487F5F" w:rsidRDefault="00487F5F" w:rsidP="00487F5F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</w:p>
    <w:p w:rsidR="00487F5F" w:rsidRPr="00487F5F" w:rsidRDefault="00487F5F" w:rsidP="00487F5F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</w:p>
    <w:p w:rsidR="00487F5F" w:rsidRPr="00487F5F" w:rsidRDefault="00487F5F" w:rsidP="00487F5F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</w:p>
    <w:p w:rsidR="00487F5F" w:rsidRPr="00487F5F" w:rsidRDefault="00487F5F" w:rsidP="00487F5F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</w:p>
    <w:p w:rsidR="00487F5F" w:rsidRPr="00487F5F" w:rsidRDefault="00487F5F" w:rsidP="00487F5F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</w:p>
    <w:p w:rsidR="00487F5F" w:rsidRPr="00487F5F" w:rsidRDefault="00487F5F" w:rsidP="00487F5F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</w:p>
    <w:p w:rsidR="00487F5F" w:rsidRDefault="00487F5F" w:rsidP="00487F5F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</w:p>
    <w:p w:rsidR="002F7786" w:rsidRDefault="002F7786" w:rsidP="00487F5F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</w:p>
    <w:p w:rsidR="002F7786" w:rsidRDefault="002F7786" w:rsidP="00487F5F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</w:p>
    <w:p w:rsidR="002F7786" w:rsidRDefault="002F7786" w:rsidP="00487F5F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</w:p>
    <w:p w:rsidR="002F7786" w:rsidRDefault="002F7786" w:rsidP="00487F5F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</w:p>
    <w:p w:rsidR="002F7786" w:rsidRDefault="002F7786" w:rsidP="00487F5F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</w:p>
    <w:p w:rsidR="002F7786" w:rsidRDefault="002F7786" w:rsidP="00487F5F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</w:p>
    <w:p w:rsidR="002F7786" w:rsidRDefault="002F7786" w:rsidP="00487F5F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</w:p>
    <w:p w:rsidR="002F7786" w:rsidRDefault="002F7786" w:rsidP="00487F5F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</w:p>
    <w:p w:rsidR="002F7786" w:rsidRDefault="002F7786" w:rsidP="00487F5F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</w:p>
    <w:p w:rsidR="002F7786" w:rsidRDefault="002F7786" w:rsidP="00487F5F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</w:p>
    <w:p w:rsidR="002F7786" w:rsidRDefault="002F7786" w:rsidP="00487F5F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</w:p>
    <w:p w:rsidR="002F7786" w:rsidRDefault="002F7786" w:rsidP="00487F5F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</w:p>
    <w:p w:rsidR="002F7786" w:rsidRDefault="002F7786" w:rsidP="00487F5F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</w:p>
    <w:p w:rsidR="002F7786" w:rsidRDefault="002F7786" w:rsidP="00487F5F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</w:p>
    <w:p w:rsidR="002F7786" w:rsidRPr="00487F5F" w:rsidRDefault="002F7786" w:rsidP="00487F5F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</w:p>
    <w:p w:rsidR="00487F5F" w:rsidRPr="00487F5F" w:rsidRDefault="00487F5F" w:rsidP="00487F5F">
      <w:pPr>
        <w:widowControl w:val="0"/>
        <w:overflowPunct/>
        <w:adjustRightInd/>
        <w:textAlignment w:val="auto"/>
        <w:rPr>
          <w:sz w:val="28"/>
          <w:szCs w:val="28"/>
        </w:rPr>
      </w:pPr>
    </w:p>
    <w:p w:rsidR="00487F5F" w:rsidRPr="00487F5F" w:rsidRDefault="00487F5F" w:rsidP="00487F5F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</w:p>
    <w:p w:rsidR="00487F5F" w:rsidRDefault="00487F5F" w:rsidP="00487F5F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</w:p>
    <w:p w:rsidR="00487F5F" w:rsidRPr="002F7786" w:rsidRDefault="00487F5F" w:rsidP="00487F5F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2F7786">
        <w:rPr>
          <w:sz w:val="24"/>
          <w:szCs w:val="24"/>
        </w:rPr>
        <w:lastRenderedPageBreak/>
        <w:t>Приложение N 1</w:t>
      </w:r>
    </w:p>
    <w:p w:rsidR="00487F5F" w:rsidRPr="002F7786" w:rsidRDefault="00487F5F" w:rsidP="00487F5F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2F7786">
        <w:rPr>
          <w:sz w:val="24"/>
          <w:szCs w:val="24"/>
        </w:rPr>
        <w:t>к Порядку учета наймодателями</w:t>
      </w:r>
    </w:p>
    <w:p w:rsidR="00487F5F" w:rsidRPr="002F7786" w:rsidRDefault="00487F5F" w:rsidP="00487F5F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2F7786">
        <w:rPr>
          <w:sz w:val="24"/>
          <w:szCs w:val="24"/>
        </w:rPr>
        <w:t>заявлений граждан о предоставлении</w:t>
      </w:r>
    </w:p>
    <w:p w:rsidR="00487F5F" w:rsidRPr="002F7786" w:rsidRDefault="00487F5F" w:rsidP="00487F5F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2F7786">
        <w:rPr>
          <w:sz w:val="24"/>
          <w:szCs w:val="24"/>
        </w:rPr>
        <w:t>жилых помещений по договорам найма</w:t>
      </w:r>
    </w:p>
    <w:p w:rsidR="00487F5F" w:rsidRPr="002F7786" w:rsidRDefault="00487F5F" w:rsidP="00487F5F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2F7786">
        <w:rPr>
          <w:sz w:val="24"/>
          <w:szCs w:val="24"/>
        </w:rPr>
        <w:t>жилых помещений жилищного фонда</w:t>
      </w:r>
    </w:p>
    <w:p w:rsidR="00487F5F" w:rsidRPr="002F7786" w:rsidRDefault="00487F5F" w:rsidP="00487F5F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2F7786">
        <w:rPr>
          <w:sz w:val="24"/>
          <w:szCs w:val="24"/>
        </w:rPr>
        <w:t>социального использования</w:t>
      </w:r>
    </w:p>
    <w:p w:rsidR="002F7786" w:rsidRDefault="00487F5F" w:rsidP="00487F5F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 xml:space="preserve">                                             </w:t>
      </w:r>
    </w:p>
    <w:p w:rsidR="00487F5F" w:rsidRPr="00487F5F" w:rsidRDefault="002F7786" w:rsidP="002F7786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87F5F" w:rsidRPr="00487F5F">
        <w:rPr>
          <w:sz w:val="28"/>
          <w:szCs w:val="28"/>
        </w:rPr>
        <w:t>______________________________</w:t>
      </w:r>
    </w:p>
    <w:p w:rsidR="00487F5F" w:rsidRPr="006A3AEB" w:rsidRDefault="00487F5F" w:rsidP="002F7786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487F5F">
        <w:rPr>
          <w:sz w:val="28"/>
          <w:szCs w:val="28"/>
        </w:rPr>
        <w:t xml:space="preserve">                                               </w:t>
      </w:r>
      <w:r w:rsidRPr="006A3AEB">
        <w:rPr>
          <w:sz w:val="24"/>
          <w:szCs w:val="24"/>
        </w:rPr>
        <w:t>(наименование наймодателя)</w:t>
      </w:r>
    </w:p>
    <w:p w:rsidR="00487F5F" w:rsidRPr="00487F5F" w:rsidRDefault="00487F5F" w:rsidP="002F7786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 xml:space="preserve">                                             ______________________________</w:t>
      </w:r>
    </w:p>
    <w:p w:rsidR="00487F5F" w:rsidRPr="00487F5F" w:rsidRDefault="00487F5F" w:rsidP="002F7786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 xml:space="preserve">                                             от ___________________________</w:t>
      </w:r>
    </w:p>
    <w:p w:rsidR="00487F5F" w:rsidRPr="006A3AEB" w:rsidRDefault="00487F5F" w:rsidP="002F7786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6A3AEB">
        <w:rPr>
          <w:sz w:val="24"/>
          <w:szCs w:val="24"/>
        </w:rPr>
        <w:t xml:space="preserve">                                                         (Ф.И.О.)</w:t>
      </w:r>
    </w:p>
    <w:p w:rsidR="00487F5F" w:rsidRPr="00487F5F" w:rsidRDefault="00487F5F" w:rsidP="002F7786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 xml:space="preserve">                                             _____________________________,</w:t>
      </w:r>
    </w:p>
    <w:p w:rsidR="00487F5F" w:rsidRPr="006A3AEB" w:rsidRDefault="00487F5F" w:rsidP="002F7786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6A3AEB">
        <w:rPr>
          <w:sz w:val="24"/>
          <w:szCs w:val="24"/>
        </w:rPr>
        <w:t xml:space="preserve">                                             проживающего по адресу:</w:t>
      </w:r>
    </w:p>
    <w:p w:rsidR="00487F5F" w:rsidRPr="00487F5F" w:rsidRDefault="00487F5F" w:rsidP="002F7786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 xml:space="preserve">                                             ______________________________</w:t>
      </w:r>
    </w:p>
    <w:p w:rsidR="00487F5F" w:rsidRPr="006A3AEB" w:rsidRDefault="00487F5F" w:rsidP="002F7786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487F5F">
        <w:rPr>
          <w:sz w:val="28"/>
          <w:szCs w:val="28"/>
        </w:rPr>
        <w:t xml:space="preserve">                                        </w:t>
      </w:r>
      <w:r w:rsidR="006A3AEB">
        <w:rPr>
          <w:sz w:val="28"/>
          <w:szCs w:val="28"/>
        </w:rPr>
        <w:t xml:space="preserve">        </w:t>
      </w:r>
      <w:r w:rsidR="006A3AEB" w:rsidRPr="006A3AEB">
        <w:rPr>
          <w:sz w:val="24"/>
          <w:szCs w:val="24"/>
        </w:rPr>
        <w:t>индекс, почтовый адрес</w:t>
      </w:r>
    </w:p>
    <w:p w:rsidR="00487F5F" w:rsidRPr="00487F5F" w:rsidRDefault="00487F5F" w:rsidP="002F7786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 xml:space="preserve">                                             ______________________________</w:t>
      </w:r>
    </w:p>
    <w:p w:rsidR="00487F5F" w:rsidRPr="00487F5F" w:rsidRDefault="00487F5F" w:rsidP="002F7786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 xml:space="preserve">                                             ______________________________</w:t>
      </w:r>
    </w:p>
    <w:p w:rsidR="00487F5F" w:rsidRPr="006A3AEB" w:rsidRDefault="00487F5F" w:rsidP="002F7786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487F5F">
        <w:rPr>
          <w:sz w:val="28"/>
          <w:szCs w:val="28"/>
        </w:rPr>
        <w:t xml:space="preserve">                                                   </w:t>
      </w:r>
      <w:r w:rsidRPr="006A3AEB">
        <w:rPr>
          <w:sz w:val="24"/>
          <w:szCs w:val="24"/>
        </w:rPr>
        <w:t>контактные телефоны,</w:t>
      </w:r>
    </w:p>
    <w:p w:rsidR="00487F5F" w:rsidRPr="00487F5F" w:rsidRDefault="00487F5F" w:rsidP="002F7786">
      <w:pPr>
        <w:widowControl w:val="0"/>
        <w:overflowPunct/>
        <w:adjustRightInd/>
        <w:jc w:val="right"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 xml:space="preserve">                                             ______________________________</w:t>
      </w:r>
    </w:p>
    <w:p w:rsidR="00487F5F" w:rsidRPr="006A3AEB" w:rsidRDefault="00487F5F" w:rsidP="002F7786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487F5F">
        <w:rPr>
          <w:sz w:val="28"/>
          <w:szCs w:val="28"/>
        </w:rPr>
        <w:t xml:space="preserve">                                      </w:t>
      </w:r>
      <w:r w:rsidR="006A3AEB">
        <w:rPr>
          <w:sz w:val="28"/>
          <w:szCs w:val="28"/>
        </w:rPr>
        <w:t xml:space="preserve">              </w:t>
      </w:r>
      <w:r w:rsidR="006A3AEB" w:rsidRPr="006A3AEB">
        <w:rPr>
          <w:sz w:val="24"/>
          <w:szCs w:val="24"/>
        </w:rPr>
        <w:t>электронный адрес</w:t>
      </w:r>
    </w:p>
    <w:p w:rsidR="00487F5F" w:rsidRPr="006A3AEB" w:rsidRDefault="00487F5F" w:rsidP="002F7786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</w:p>
    <w:p w:rsidR="00487F5F" w:rsidRPr="00487F5F" w:rsidRDefault="00487F5F" w:rsidP="00487F5F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  <w:bookmarkStart w:id="2" w:name="P93"/>
      <w:bookmarkEnd w:id="2"/>
      <w:r w:rsidRPr="00487F5F">
        <w:rPr>
          <w:sz w:val="28"/>
          <w:szCs w:val="28"/>
        </w:rPr>
        <w:t xml:space="preserve">                                 Заявление</w:t>
      </w:r>
    </w:p>
    <w:p w:rsidR="00487F5F" w:rsidRPr="00487F5F" w:rsidRDefault="00487F5F" w:rsidP="00487F5F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</w:p>
    <w:p w:rsidR="00487F5F" w:rsidRPr="00487F5F" w:rsidRDefault="006A3AEB" w:rsidP="006A3AEB">
      <w:pPr>
        <w:widowControl w:val="0"/>
        <w:overflowPunct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Прошу предоставить мне, </w:t>
      </w:r>
      <w:r w:rsidR="00487F5F" w:rsidRPr="00487F5F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______________________________</w:t>
      </w:r>
    </w:p>
    <w:p w:rsidR="00487F5F" w:rsidRPr="006A3AEB" w:rsidRDefault="00487F5F" w:rsidP="006A3AEB">
      <w:pPr>
        <w:widowControl w:val="0"/>
        <w:overflowPunct/>
        <w:adjustRightInd/>
        <w:textAlignment w:val="auto"/>
        <w:rPr>
          <w:sz w:val="24"/>
          <w:szCs w:val="24"/>
        </w:rPr>
      </w:pPr>
      <w:r w:rsidRPr="00487F5F">
        <w:rPr>
          <w:sz w:val="28"/>
          <w:szCs w:val="28"/>
        </w:rPr>
        <w:t xml:space="preserve">                                       </w:t>
      </w:r>
      <w:r w:rsidR="006A3AEB">
        <w:rPr>
          <w:sz w:val="28"/>
          <w:szCs w:val="28"/>
        </w:rPr>
        <w:t xml:space="preserve">                    </w:t>
      </w:r>
      <w:r w:rsidRPr="00487F5F">
        <w:rPr>
          <w:sz w:val="28"/>
          <w:szCs w:val="28"/>
        </w:rPr>
        <w:t xml:space="preserve">  </w:t>
      </w:r>
      <w:r w:rsidRPr="006A3AEB">
        <w:rPr>
          <w:sz w:val="24"/>
          <w:szCs w:val="24"/>
        </w:rPr>
        <w:t>(Ф.И.О.)</w:t>
      </w:r>
    </w:p>
    <w:p w:rsidR="00487F5F" w:rsidRPr="00487F5F" w:rsidRDefault="00487F5F" w:rsidP="006A3AEB">
      <w:pPr>
        <w:widowControl w:val="0"/>
        <w:overflowPunct/>
        <w:adjustRightInd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>__________________________________________</w:t>
      </w:r>
      <w:r w:rsidR="006A3AEB">
        <w:rPr>
          <w:sz w:val="28"/>
          <w:szCs w:val="28"/>
        </w:rPr>
        <w:t>____________________________</w:t>
      </w:r>
      <w:r w:rsidRPr="00487F5F">
        <w:rPr>
          <w:sz w:val="28"/>
          <w:szCs w:val="28"/>
        </w:rPr>
        <w:t>,</w:t>
      </w:r>
    </w:p>
    <w:p w:rsidR="00487F5F" w:rsidRPr="00487F5F" w:rsidRDefault="00487F5F" w:rsidP="006A3AEB">
      <w:pPr>
        <w:widowControl w:val="0"/>
        <w:overflowPunct/>
        <w:adjustRightInd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>жилое   помещение  по  договору  найма  жилого  помещения  жилищного  фонда</w:t>
      </w:r>
    </w:p>
    <w:p w:rsidR="00487F5F" w:rsidRPr="00487F5F" w:rsidRDefault="00487F5F" w:rsidP="006A3AEB">
      <w:pPr>
        <w:widowControl w:val="0"/>
        <w:overflowPunct/>
        <w:adjustRightInd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>социального использования в соответствии с установленной нормой площади.</w:t>
      </w:r>
    </w:p>
    <w:p w:rsidR="00487F5F" w:rsidRPr="00487F5F" w:rsidRDefault="006A3AEB" w:rsidP="006A3AEB">
      <w:pPr>
        <w:widowControl w:val="0"/>
        <w:overflowPunct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7F5F" w:rsidRPr="00487F5F">
        <w:rPr>
          <w:sz w:val="28"/>
          <w:szCs w:val="28"/>
        </w:rPr>
        <w:t>Паспорт ___________________________________________________________</w:t>
      </w:r>
      <w:r>
        <w:rPr>
          <w:sz w:val="28"/>
          <w:szCs w:val="28"/>
        </w:rPr>
        <w:t>_______</w:t>
      </w:r>
      <w:r w:rsidR="00487F5F" w:rsidRPr="00487F5F">
        <w:rPr>
          <w:sz w:val="28"/>
          <w:szCs w:val="28"/>
        </w:rPr>
        <w:t>____</w:t>
      </w:r>
    </w:p>
    <w:p w:rsidR="00487F5F" w:rsidRPr="006A3AEB" w:rsidRDefault="00487F5F" w:rsidP="006A3AEB">
      <w:pPr>
        <w:widowControl w:val="0"/>
        <w:overflowPunct/>
        <w:adjustRightInd/>
        <w:textAlignment w:val="auto"/>
        <w:rPr>
          <w:sz w:val="24"/>
          <w:szCs w:val="24"/>
        </w:rPr>
      </w:pPr>
      <w:r w:rsidRPr="00487F5F">
        <w:rPr>
          <w:sz w:val="28"/>
          <w:szCs w:val="28"/>
        </w:rPr>
        <w:t xml:space="preserve">                        </w:t>
      </w:r>
      <w:r w:rsidR="006A3AEB">
        <w:rPr>
          <w:sz w:val="28"/>
          <w:szCs w:val="28"/>
        </w:rPr>
        <w:t xml:space="preserve">     </w:t>
      </w:r>
      <w:r w:rsidRPr="00487F5F">
        <w:rPr>
          <w:sz w:val="28"/>
          <w:szCs w:val="28"/>
        </w:rPr>
        <w:t xml:space="preserve"> </w:t>
      </w:r>
      <w:r w:rsidRPr="006A3AEB">
        <w:rPr>
          <w:sz w:val="24"/>
          <w:szCs w:val="24"/>
        </w:rPr>
        <w:t>(серия, номер, кем и когда выдан)</w:t>
      </w:r>
    </w:p>
    <w:p w:rsidR="00487F5F" w:rsidRPr="00487F5F" w:rsidRDefault="00487F5F" w:rsidP="006A3AEB">
      <w:pPr>
        <w:widowControl w:val="0"/>
        <w:overflowPunct/>
        <w:adjustRightInd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 xml:space="preserve">    Состав семьи:</w:t>
      </w:r>
    </w:p>
    <w:p w:rsidR="00487F5F" w:rsidRPr="00487F5F" w:rsidRDefault="00487F5F" w:rsidP="006A3AEB">
      <w:pPr>
        <w:widowControl w:val="0"/>
        <w:overflowPunct/>
        <w:adjustRightInd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 xml:space="preserve">    супруга (супруг) ______________________________________________________</w:t>
      </w:r>
    </w:p>
    <w:p w:rsidR="00487F5F" w:rsidRPr="006A3AEB" w:rsidRDefault="00487F5F" w:rsidP="006A3AEB">
      <w:pPr>
        <w:widowControl w:val="0"/>
        <w:overflowPunct/>
        <w:adjustRightInd/>
        <w:textAlignment w:val="auto"/>
        <w:rPr>
          <w:sz w:val="24"/>
          <w:szCs w:val="24"/>
        </w:rPr>
      </w:pPr>
      <w:r w:rsidRPr="00487F5F">
        <w:rPr>
          <w:sz w:val="28"/>
          <w:szCs w:val="28"/>
        </w:rPr>
        <w:t xml:space="preserve">                              </w:t>
      </w:r>
      <w:r w:rsidR="006A3AEB">
        <w:rPr>
          <w:sz w:val="28"/>
          <w:szCs w:val="28"/>
        </w:rPr>
        <w:t xml:space="preserve">        </w:t>
      </w:r>
      <w:r w:rsidRPr="00487F5F">
        <w:rPr>
          <w:sz w:val="28"/>
          <w:szCs w:val="28"/>
        </w:rPr>
        <w:t xml:space="preserve">  </w:t>
      </w:r>
      <w:r w:rsidRPr="006A3AEB">
        <w:rPr>
          <w:sz w:val="24"/>
          <w:szCs w:val="24"/>
        </w:rPr>
        <w:t>(Ф.И.О., дата рождения)</w:t>
      </w:r>
    </w:p>
    <w:p w:rsidR="00487F5F" w:rsidRPr="00487F5F" w:rsidRDefault="00487F5F" w:rsidP="006A3AEB">
      <w:pPr>
        <w:widowControl w:val="0"/>
        <w:overflowPunct/>
        <w:adjustRightInd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 xml:space="preserve">    _______________________________________________</w:t>
      </w:r>
      <w:r w:rsidR="006A3AEB">
        <w:rPr>
          <w:sz w:val="28"/>
          <w:szCs w:val="28"/>
        </w:rPr>
        <w:t>__</w:t>
      </w:r>
      <w:r w:rsidRPr="00487F5F">
        <w:rPr>
          <w:sz w:val="28"/>
          <w:szCs w:val="28"/>
        </w:rPr>
        <w:t>___________________</w:t>
      </w:r>
    </w:p>
    <w:p w:rsidR="00487F5F" w:rsidRPr="00487F5F" w:rsidRDefault="00487F5F" w:rsidP="006A3AEB">
      <w:pPr>
        <w:widowControl w:val="0"/>
        <w:overflowPunct/>
        <w:adjustRightInd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 xml:space="preserve">    дети: </w:t>
      </w:r>
      <w:r w:rsidR="006A3AEB">
        <w:rPr>
          <w:sz w:val="28"/>
          <w:szCs w:val="28"/>
        </w:rPr>
        <w:t xml:space="preserve">        </w:t>
      </w:r>
      <w:r w:rsidRPr="00487F5F">
        <w:rPr>
          <w:sz w:val="28"/>
          <w:szCs w:val="28"/>
        </w:rPr>
        <w:t>________________________________________</w:t>
      </w:r>
      <w:r w:rsidR="006A3AEB">
        <w:rPr>
          <w:sz w:val="28"/>
          <w:szCs w:val="28"/>
        </w:rPr>
        <w:t>_____</w:t>
      </w:r>
      <w:r w:rsidRPr="00487F5F">
        <w:rPr>
          <w:sz w:val="28"/>
          <w:szCs w:val="28"/>
        </w:rPr>
        <w:t>_________________________</w:t>
      </w:r>
    </w:p>
    <w:p w:rsidR="00487F5F" w:rsidRPr="006A3AEB" w:rsidRDefault="00487F5F" w:rsidP="006A3AEB">
      <w:pPr>
        <w:widowControl w:val="0"/>
        <w:overflowPunct/>
        <w:adjustRightInd/>
        <w:textAlignment w:val="auto"/>
        <w:rPr>
          <w:sz w:val="24"/>
          <w:szCs w:val="24"/>
        </w:rPr>
      </w:pPr>
      <w:r w:rsidRPr="00487F5F">
        <w:rPr>
          <w:sz w:val="28"/>
          <w:szCs w:val="28"/>
        </w:rPr>
        <w:t xml:space="preserve">                            </w:t>
      </w:r>
      <w:r w:rsidR="006A3AEB">
        <w:rPr>
          <w:sz w:val="28"/>
          <w:szCs w:val="28"/>
        </w:rPr>
        <w:t xml:space="preserve">       </w:t>
      </w:r>
      <w:r w:rsidRPr="00487F5F">
        <w:rPr>
          <w:sz w:val="28"/>
          <w:szCs w:val="28"/>
        </w:rPr>
        <w:t xml:space="preserve"> </w:t>
      </w:r>
      <w:r w:rsidRPr="006A3AEB">
        <w:rPr>
          <w:sz w:val="24"/>
          <w:szCs w:val="24"/>
        </w:rPr>
        <w:t>(Ф.И.О., дата рождения)</w:t>
      </w:r>
    </w:p>
    <w:p w:rsidR="00487F5F" w:rsidRPr="00487F5F" w:rsidRDefault="00487F5F" w:rsidP="006A3AEB">
      <w:pPr>
        <w:widowControl w:val="0"/>
        <w:overflowPunct/>
        <w:adjustRightInd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 xml:space="preserve">    ___________________________________</w:t>
      </w:r>
      <w:r w:rsidR="006A3AEB">
        <w:rPr>
          <w:sz w:val="28"/>
          <w:szCs w:val="28"/>
        </w:rPr>
        <w:t>__</w:t>
      </w:r>
      <w:r w:rsidRPr="00487F5F">
        <w:rPr>
          <w:sz w:val="28"/>
          <w:szCs w:val="28"/>
        </w:rPr>
        <w:t>_______________________________</w:t>
      </w:r>
    </w:p>
    <w:p w:rsidR="00487F5F" w:rsidRPr="00487F5F" w:rsidRDefault="00487F5F" w:rsidP="006A3AEB">
      <w:pPr>
        <w:widowControl w:val="0"/>
        <w:overflowPunct/>
        <w:adjustRightInd/>
        <w:textAlignment w:val="auto"/>
        <w:rPr>
          <w:sz w:val="28"/>
          <w:szCs w:val="28"/>
        </w:rPr>
      </w:pPr>
    </w:p>
    <w:p w:rsidR="00487F5F" w:rsidRPr="00487F5F" w:rsidRDefault="00487F5F" w:rsidP="006A3AEB">
      <w:pPr>
        <w:widowControl w:val="0"/>
        <w:overflowPunct/>
        <w:adjustRightInd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 xml:space="preserve">  ____________________________________________________</w:t>
      </w:r>
      <w:r w:rsidR="006A3AEB">
        <w:rPr>
          <w:sz w:val="28"/>
          <w:szCs w:val="28"/>
        </w:rPr>
        <w:t>___</w:t>
      </w:r>
      <w:r w:rsidRPr="00487F5F">
        <w:rPr>
          <w:sz w:val="28"/>
          <w:szCs w:val="28"/>
        </w:rPr>
        <w:t>______________</w:t>
      </w:r>
    </w:p>
    <w:p w:rsidR="00487F5F" w:rsidRPr="00487F5F" w:rsidRDefault="00487F5F" w:rsidP="006A3AEB">
      <w:pPr>
        <w:widowControl w:val="0"/>
        <w:overflowPunct/>
        <w:adjustRightInd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 xml:space="preserve">    иные члены семьи: ______________________________________________</w:t>
      </w:r>
      <w:r w:rsidR="006A3AEB">
        <w:rPr>
          <w:sz w:val="28"/>
          <w:szCs w:val="28"/>
        </w:rPr>
        <w:t>_________________</w:t>
      </w:r>
      <w:r w:rsidRPr="00487F5F">
        <w:rPr>
          <w:sz w:val="28"/>
          <w:szCs w:val="28"/>
        </w:rPr>
        <w:t>_______</w:t>
      </w:r>
    </w:p>
    <w:p w:rsidR="00487F5F" w:rsidRPr="006A3AEB" w:rsidRDefault="00487F5F" w:rsidP="006A3AEB">
      <w:pPr>
        <w:widowControl w:val="0"/>
        <w:overflowPunct/>
        <w:adjustRightInd/>
        <w:textAlignment w:val="auto"/>
        <w:rPr>
          <w:sz w:val="24"/>
          <w:szCs w:val="24"/>
        </w:rPr>
      </w:pPr>
      <w:r w:rsidRPr="00487F5F">
        <w:rPr>
          <w:sz w:val="28"/>
          <w:szCs w:val="28"/>
        </w:rPr>
        <w:t xml:space="preserve">                           </w:t>
      </w:r>
      <w:r w:rsidRPr="006A3AEB">
        <w:rPr>
          <w:sz w:val="24"/>
          <w:szCs w:val="24"/>
        </w:rPr>
        <w:t>(степень родства, Ф.И.О., дата рождения)</w:t>
      </w:r>
    </w:p>
    <w:p w:rsidR="00487F5F" w:rsidRPr="00487F5F" w:rsidRDefault="006A3AEB" w:rsidP="006A3AEB">
      <w:pPr>
        <w:widowControl w:val="0"/>
        <w:overflowPunct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7F5F" w:rsidRPr="00487F5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_______________________________</w:t>
      </w:r>
    </w:p>
    <w:p w:rsidR="00487F5F" w:rsidRPr="00487F5F" w:rsidRDefault="00487F5F" w:rsidP="006A3AEB">
      <w:pPr>
        <w:widowControl w:val="0"/>
        <w:overflowPunct/>
        <w:adjustRightInd/>
        <w:jc w:val="both"/>
        <w:textAlignment w:val="auto"/>
        <w:rPr>
          <w:color w:val="000000"/>
          <w:sz w:val="28"/>
          <w:szCs w:val="28"/>
        </w:rPr>
      </w:pPr>
      <w:r w:rsidRPr="00487F5F">
        <w:rPr>
          <w:sz w:val="28"/>
          <w:szCs w:val="28"/>
        </w:rPr>
        <w:t xml:space="preserve">    Я  и  члены  моей  </w:t>
      </w:r>
      <w:r w:rsidRPr="00487F5F">
        <w:rPr>
          <w:color w:val="000000"/>
          <w:sz w:val="28"/>
          <w:szCs w:val="28"/>
        </w:rPr>
        <w:t xml:space="preserve">семьи </w:t>
      </w:r>
      <w:hyperlink w:anchor="P178" w:history="1">
        <w:r w:rsidRPr="00487F5F">
          <w:rPr>
            <w:color w:val="000000"/>
            <w:sz w:val="28"/>
            <w:szCs w:val="28"/>
          </w:rPr>
          <w:t>&lt;*&gt;</w:t>
        </w:r>
      </w:hyperlink>
      <w:r w:rsidRPr="00487F5F">
        <w:rPr>
          <w:color w:val="000000"/>
          <w:sz w:val="28"/>
          <w:szCs w:val="28"/>
        </w:rPr>
        <w:t xml:space="preserve"> достоверность и полноту настоящих сведений</w:t>
      </w:r>
    </w:p>
    <w:p w:rsidR="00487F5F" w:rsidRPr="00487F5F" w:rsidRDefault="00487F5F" w:rsidP="006A3AEB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  <w:r w:rsidRPr="00487F5F">
        <w:rPr>
          <w:color w:val="000000"/>
          <w:sz w:val="28"/>
          <w:szCs w:val="28"/>
        </w:rPr>
        <w:t xml:space="preserve">подтверждаем.   Даем   согласие   </w:t>
      </w:r>
      <w:r w:rsidRPr="00487F5F">
        <w:rPr>
          <w:sz w:val="28"/>
          <w:szCs w:val="28"/>
        </w:rPr>
        <w:t>на   проведение   наймодателем   проверки</w:t>
      </w:r>
    </w:p>
    <w:p w:rsidR="00487F5F" w:rsidRPr="00487F5F" w:rsidRDefault="00487F5F" w:rsidP="006A3AEB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>представленных   сведений  в  федеральных  органах  исполнительной  власти,</w:t>
      </w:r>
    </w:p>
    <w:p w:rsidR="00487F5F" w:rsidRPr="00487F5F" w:rsidRDefault="00487F5F" w:rsidP="006A3AEB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 xml:space="preserve">включая  Федеральную  налоговую  службу,  Федеральную  миграционную </w:t>
      </w:r>
      <w:r w:rsidRPr="00487F5F">
        <w:rPr>
          <w:sz w:val="28"/>
          <w:szCs w:val="28"/>
        </w:rPr>
        <w:lastRenderedPageBreak/>
        <w:t>службу,Федеральную  службу  государственной регистрации, кадастра и картографии, а</w:t>
      </w:r>
      <w:r w:rsidR="006A3AEB">
        <w:rPr>
          <w:sz w:val="28"/>
          <w:szCs w:val="28"/>
        </w:rPr>
        <w:t xml:space="preserve"> </w:t>
      </w:r>
      <w:r w:rsidRPr="00487F5F">
        <w:rPr>
          <w:sz w:val="28"/>
          <w:szCs w:val="28"/>
        </w:rPr>
        <w:t>также согласие на обработку персональных данных.</w:t>
      </w:r>
    </w:p>
    <w:p w:rsidR="00487F5F" w:rsidRPr="00487F5F" w:rsidRDefault="00487F5F" w:rsidP="006A3AEB">
      <w:pPr>
        <w:widowControl w:val="0"/>
        <w:overflowPunct/>
        <w:adjustRightInd/>
        <w:textAlignment w:val="auto"/>
        <w:rPr>
          <w:sz w:val="28"/>
          <w:szCs w:val="28"/>
        </w:rPr>
      </w:pPr>
    </w:p>
    <w:p w:rsidR="00487F5F" w:rsidRPr="00487F5F" w:rsidRDefault="00487F5F" w:rsidP="006A3AEB">
      <w:pPr>
        <w:widowControl w:val="0"/>
        <w:overflowPunct/>
        <w:adjustRightInd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 xml:space="preserve">    В  случае  изменения  представляемых  сведений обязуемся в течение пяти</w:t>
      </w:r>
    </w:p>
    <w:p w:rsidR="00487F5F" w:rsidRDefault="00487F5F" w:rsidP="006A3AEB">
      <w:pPr>
        <w:widowControl w:val="0"/>
        <w:overflowPunct/>
        <w:adjustRightInd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>дней направить наймодателю измененные сведения.</w:t>
      </w:r>
    </w:p>
    <w:p w:rsidR="006A3AEB" w:rsidRPr="00487F5F" w:rsidRDefault="006A3AEB" w:rsidP="006A3AEB">
      <w:pPr>
        <w:widowControl w:val="0"/>
        <w:overflowPunct/>
        <w:adjustRightInd/>
        <w:textAlignment w:val="auto"/>
        <w:rPr>
          <w:sz w:val="28"/>
          <w:szCs w:val="28"/>
        </w:rPr>
      </w:pPr>
    </w:p>
    <w:p w:rsidR="00487F5F" w:rsidRPr="00487F5F" w:rsidRDefault="00487F5F" w:rsidP="006A3AEB">
      <w:pPr>
        <w:widowControl w:val="0"/>
        <w:overflowPunct/>
        <w:adjustRightInd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>"__" ________ 20__ г. __________________________</w:t>
      </w:r>
      <w:r w:rsidR="006A3AEB">
        <w:rPr>
          <w:sz w:val="28"/>
          <w:szCs w:val="28"/>
        </w:rPr>
        <w:t>_____</w:t>
      </w:r>
      <w:r w:rsidRPr="00487F5F">
        <w:rPr>
          <w:sz w:val="28"/>
          <w:szCs w:val="28"/>
        </w:rPr>
        <w:t>____________________</w:t>
      </w:r>
    </w:p>
    <w:p w:rsidR="00487F5F" w:rsidRPr="006A3AEB" w:rsidRDefault="00487F5F" w:rsidP="006A3AEB">
      <w:pPr>
        <w:widowControl w:val="0"/>
        <w:overflowPunct/>
        <w:adjustRightInd/>
        <w:textAlignment w:val="auto"/>
        <w:rPr>
          <w:sz w:val="24"/>
          <w:szCs w:val="24"/>
        </w:rPr>
      </w:pPr>
      <w:r w:rsidRPr="006A3AEB">
        <w:rPr>
          <w:sz w:val="24"/>
          <w:szCs w:val="24"/>
        </w:rPr>
        <w:t xml:space="preserve">                                   </w:t>
      </w:r>
      <w:r w:rsidR="006A3AEB" w:rsidRPr="006A3AEB">
        <w:rPr>
          <w:sz w:val="24"/>
          <w:szCs w:val="24"/>
        </w:rPr>
        <w:t xml:space="preserve">                     </w:t>
      </w:r>
      <w:r w:rsidRPr="006A3AEB">
        <w:rPr>
          <w:sz w:val="24"/>
          <w:szCs w:val="24"/>
        </w:rPr>
        <w:t>(подпись заявителя, Ф.И.О.)</w:t>
      </w:r>
    </w:p>
    <w:p w:rsidR="00487F5F" w:rsidRPr="00487F5F" w:rsidRDefault="00487F5F" w:rsidP="006A3AEB">
      <w:pPr>
        <w:widowControl w:val="0"/>
        <w:overflowPunct/>
        <w:adjustRightInd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>"__" ________ 20__ г. ___________________________________________________</w:t>
      </w:r>
    </w:p>
    <w:p w:rsidR="00487F5F" w:rsidRPr="006A3AEB" w:rsidRDefault="00487F5F" w:rsidP="006A3AEB">
      <w:pPr>
        <w:widowControl w:val="0"/>
        <w:overflowPunct/>
        <w:adjustRightInd/>
        <w:textAlignment w:val="auto"/>
        <w:rPr>
          <w:sz w:val="24"/>
          <w:szCs w:val="24"/>
        </w:rPr>
      </w:pPr>
      <w:r w:rsidRPr="00487F5F">
        <w:rPr>
          <w:sz w:val="28"/>
          <w:szCs w:val="28"/>
        </w:rPr>
        <w:t xml:space="preserve">                        </w:t>
      </w:r>
      <w:r w:rsidR="006A3AEB">
        <w:rPr>
          <w:sz w:val="28"/>
          <w:szCs w:val="28"/>
        </w:rPr>
        <w:t xml:space="preserve">                         </w:t>
      </w:r>
      <w:r w:rsidRPr="006A3AEB">
        <w:rPr>
          <w:sz w:val="24"/>
          <w:szCs w:val="24"/>
        </w:rPr>
        <w:t>(подпись совершеннолетнего члена семьи, Ф.И.О.)</w:t>
      </w:r>
    </w:p>
    <w:p w:rsidR="00487F5F" w:rsidRPr="00487F5F" w:rsidRDefault="00487F5F" w:rsidP="006A3AEB">
      <w:pPr>
        <w:widowControl w:val="0"/>
        <w:overflowPunct/>
        <w:adjustRightInd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>"__" ________ 20__ г. __________________________________</w:t>
      </w:r>
      <w:r w:rsidR="006A3AEB">
        <w:rPr>
          <w:sz w:val="28"/>
          <w:szCs w:val="28"/>
        </w:rPr>
        <w:t>_</w:t>
      </w:r>
      <w:r w:rsidRPr="00487F5F">
        <w:rPr>
          <w:sz w:val="28"/>
          <w:szCs w:val="28"/>
        </w:rPr>
        <w:t>________________</w:t>
      </w:r>
    </w:p>
    <w:p w:rsidR="00487F5F" w:rsidRPr="006A3AEB" w:rsidRDefault="00487F5F" w:rsidP="006A3AEB">
      <w:pPr>
        <w:widowControl w:val="0"/>
        <w:overflowPunct/>
        <w:adjustRightInd/>
        <w:textAlignment w:val="auto"/>
        <w:rPr>
          <w:sz w:val="24"/>
          <w:szCs w:val="24"/>
        </w:rPr>
      </w:pPr>
      <w:r w:rsidRPr="00487F5F">
        <w:rPr>
          <w:sz w:val="28"/>
          <w:szCs w:val="28"/>
        </w:rPr>
        <w:t xml:space="preserve">                      </w:t>
      </w:r>
      <w:r w:rsidR="006A3AEB">
        <w:rPr>
          <w:sz w:val="28"/>
          <w:szCs w:val="28"/>
        </w:rPr>
        <w:t xml:space="preserve">                         </w:t>
      </w:r>
      <w:r w:rsidRPr="00487F5F">
        <w:rPr>
          <w:sz w:val="28"/>
          <w:szCs w:val="28"/>
        </w:rPr>
        <w:t xml:space="preserve">   </w:t>
      </w:r>
      <w:r w:rsidRPr="006A3AEB">
        <w:rPr>
          <w:sz w:val="24"/>
          <w:szCs w:val="24"/>
        </w:rPr>
        <w:t>(подпись совершеннолетнего члена семьи, Ф.И.О.)</w:t>
      </w:r>
    </w:p>
    <w:p w:rsidR="00487F5F" w:rsidRPr="00487F5F" w:rsidRDefault="00487F5F" w:rsidP="006A3AEB">
      <w:pPr>
        <w:widowControl w:val="0"/>
        <w:overflowPunct/>
        <w:adjustRightInd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>"__" ________ 20__ г. ___________________________________________________</w:t>
      </w:r>
    </w:p>
    <w:p w:rsidR="00487F5F" w:rsidRPr="00487F5F" w:rsidRDefault="00487F5F" w:rsidP="006A3AEB">
      <w:pPr>
        <w:widowControl w:val="0"/>
        <w:overflowPunct/>
        <w:adjustRightInd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 xml:space="preserve">                        </w:t>
      </w:r>
      <w:r w:rsidR="006A3AEB">
        <w:rPr>
          <w:sz w:val="28"/>
          <w:szCs w:val="28"/>
        </w:rPr>
        <w:t xml:space="preserve">                        </w:t>
      </w:r>
      <w:r w:rsidRPr="00487F5F">
        <w:rPr>
          <w:sz w:val="28"/>
          <w:szCs w:val="28"/>
        </w:rPr>
        <w:t xml:space="preserve"> (</w:t>
      </w:r>
      <w:r w:rsidRPr="006A3AEB">
        <w:rPr>
          <w:sz w:val="24"/>
          <w:szCs w:val="24"/>
        </w:rPr>
        <w:t>подпись совершеннолетнего члена семьи, Ф.И.О.)</w:t>
      </w:r>
    </w:p>
    <w:p w:rsidR="00487F5F" w:rsidRPr="00487F5F" w:rsidRDefault="00487F5F" w:rsidP="006A3AEB">
      <w:pPr>
        <w:widowControl w:val="0"/>
        <w:overflowPunct/>
        <w:adjustRightInd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>"__" ________ 20__ г. ___________________________________________________</w:t>
      </w:r>
    </w:p>
    <w:p w:rsidR="00487F5F" w:rsidRPr="006A3AEB" w:rsidRDefault="00487F5F" w:rsidP="006A3AEB">
      <w:pPr>
        <w:widowControl w:val="0"/>
        <w:overflowPunct/>
        <w:adjustRightInd/>
        <w:textAlignment w:val="auto"/>
        <w:rPr>
          <w:sz w:val="24"/>
          <w:szCs w:val="24"/>
        </w:rPr>
      </w:pPr>
      <w:r w:rsidRPr="00487F5F">
        <w:rPr>
          <w:sz w:val="28"/>
          <w:szCs w:val="28"/>
        </w:rPr>
        <w:t xml:space="preserve">                        </w:t>
      </w:r>
      <w:r w:rsidR="006A3AEB">
        <w:rPr>
          <w:sz w:val="28"/>
          <w:szCs w:val="28"/>
        </w:rPr>
        <w:t xml:space="preserve">                        </w:t>
      </w:r>
      <w:r w:rsidRPr="00487F5F">
        <w:rPr>
          <w:sz w:val="28"/>
          <w:szCs w:val="28"/>
        </w:rPr>
        <w:t xml:space="preserve"> </w:t>
      </w:r>
      <w:r w:rsidRPr="006A3AEB">
        <w:rPr>
          <w:sz w:val="24"/>
          <w:szCs w:val="24"/>
        </w:rPr>
        <w:t>(подпись совершеннолетнего члена семьи, Ф.И.О.)</w:t>
      </w:r>
    </w:p>
    <w:p w:rsidR="00487F5F" w:rsidRPr="00487F5F" w:rsidRDefault="00487F5F" w:rsidP="006A3AEB">
      <w:pPr>
        <w:widowControl w:val="0"/>
        <w:overflowPunct/>
        <w:adjustRightInd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>"__" ________ 20__ г. ___________________________________________________</w:t>
      </w:r>
    </w:p>
    <w:p w:rsidR="00487F5F" w:rsidRPr="006A3AEB" w:rsidRDefault="00487F5F" w:rsidP="006A3AEB">
      <w:pPr>
        <w:widowControl w:val="0"/>
        <w:overflowPunct/>
        <w:adjustRightInd/>
        <w:textAlignment w:val="auto"/>
        <w:rPr>
          <w:sz w:val="24"/>
          <w:szCs w:val="24"/>
        </w:rPr>
      </w:pPr>
      <w:r w:rsidRPr="006A3AEB">
        <w:rPr>
          <w:sz w:val="24"/>
          <w:szCs w:val="24"/>
        </w:rPr>
        <w:t xml:space="preserve">                        </w:t>
      </w:r>
      <w:r w:rsidR="006A3AEB">
        <w:rPr>
          <w:sz w:val="24"/>
          <w:szCs w:val="24"/>
        </w:rPr>
        <w:t xml:space="preserve">                               </w:t>
      </w:r>
      <w:r w:rsidRPr="006A3AEB">
        <w:rPr>
          <w:sz w:val="24"/>
          <w:szCs w:val="24"/>
        </w:rPr>
        <w:t xml:space="preserve"> (подпись совершеннолетнего члена семьи, Ф.И.О.)</w:t>
      </w:r>
    </w:p>
    <w:p w:rsidR="00487F5F" w:rsidRPr="00487F5F" w:rsidRDefault="00487F5F" w:rsidP="00487F5F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</w:p>
    <w:p w:rsidR="00487F5F" w:rsidRPr="00487F5F" w:rsidRDefault="00487F5F" w:rsidP="00487F5F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 xml:space="preserve">    К заявлению прилагаются следующие документы:</w:t>
      </w:r>
    </w:p>
    <w:p w:rsidR="00487F5F" w:rsidRPr="00487F5F" w:rsidRDefault="00487F5F" w:rsidP="00487F5F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98"/>
        <w:gridCol w:w="3544"/>
        <w:gridCol w:w="1559"/>
        <w:gridCol w:w="1701"/>
      </w:tblGrid>
      <w:tr w:rsidR="00487F5F" w:rsidRPr="00487F5F" w:rsidTr="00E9152B">
        <w:tc>
          <w:tcPr>
            <w:tcW w:w="510" w:type="dxa"/>
          </w:tcPr>
          <w:p w:rsidR="00487F5F" w:rsidRPr="00487F5F" w:rsidRDefault="00487F5F" w:rsidP="00487F5F">
            <w:pPr>
              <w:widowControl w:val="0"/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87F5F">
              <w:rPr>
                <w:sz w:val="28"/>
                <w:szCs w:val="28"/>
              </w:rPr>
              <w:t>N п/п</w:t>
            </w:r>
          </w:p>
        </w:tc>
        <w:tc>
          <w:tcPr>
            <w:tcW w:w="2098" w:type="dxa"/>
          </w:tcPr>
          <w:p w:rsidR="00487F5F" w:rsidRPr="00487F5F" w:rsidRDefault="00487F5F" w:rsidP="00487F5F">
            <w:pPr>
              <w:widowControl w:val="0"/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87F5F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544" w:type="dxa"/>
          </w:tcPr>
          <w:p w:rsidR="00487F5F" w:rsidRPr="00487F5F" w:rsidRDefault="00487F5F" w:rsidP="00487F5F">
            <w:pPr>
              <w:widowControl w:val="0"/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87F5F">
              <w:rPr>
                <w:sz w:val="28"/>
                <w:szCs w:val="28"/>
              </w:rPr>
              <w:t>Реквизиты документа (номер документа, кем и когда выдан)</w:t>
            </w:r>
          </w:p>
        </w:tc>
        <w:tc>
          <w:tcPr>
            <w:tcW w:w="1559" w:type="dxa"/>
          </w:tcPr>
          <w:p w:rsidR="00487F5F" w:rsidRPr="00487F5F" w:rsidRDefault="00487F5F" w:rsidP="00487F5F">
            <w:pPr>
              <w:widowControl w:val="0"/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87F5F">
              <w:rPr>
                <w:sz w:val="28"/>
                <w:szCs w:val="28"/>
              </w:rPr>
              <w:t>Количество листов</w:t>
            </w:r>
          </w:p>
        </w:tc>
        <w:tc>
          <w:tcPr>
            <w:tcW w:w="1701" w:type="dxa"/>
          </w:tcPr>
          <w:p w:rsidR="00487F5F" w:rsidRPr="00487F5F" w:rsidRDefault="00487F5F" w:rsidP="00487F5F">
            <w:pPr>
              <w:widowControl w:val="0"/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87F5F">
              <w:rPr>
                <w:sz w:val="28"/>
                <w:szCs w:val="28"/>
              </w:rPr>
              <w:t>Примечание</w:t>
            </w:r>
          </w:p>
        </w:tc>
      </w:tr>
      <w:tr w:rsidR="00487F5F" w:rsidRPr="00487F5F" w:rsidTr="00E9152B">
        <w:tc>
          <w:tcPr>
            <w:tcW w:w="510" w:type="dxa"/>
            <w:vAlign w:val="bottom"/>
          </w:tcPr>
          <w:p w:rsidR="00487F5F" w:rsidRPr="00487F5F" w:rsidRDefault="00487F5F" w:rsidP="00487F5F">
            <w:pPr>
              <w:widowControl w:val="0"/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87F5F"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  <w:vAlign w:val="bottom"/>
          </w:tcPr>
          <w:p w:rsidR="00487F5F" w:rsidRPr="00487F5F" w:rsidRDefault="00487F5F" w:rsidP="00487F5F">
            <w:pPr>
              <w:widowControl w:val="0"/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87F5F" w:rsidRPr="00487F5F" w:rsidRDefault="00487F5F" w:rsidP="00487F5F">
            <w:pPr>
              <w:widowControl w:val="0"/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87F5F" w:rsidRPr="00487F5F" w:rsidRDefault="00487F5F" w:rsidP="00487F5F">
            <w:pPr>
              <w:widowControl w:val="0"/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87F5F" w:rsidRPr="00487F5F" w:rsidRDefault="00487F5F" w:rsidP="00487F5F">
            <w:pPr>
              <w:widowControl w:val="0"/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487F5F" w:rsidRPr="00487F5F" w:rsidTr="00E9152B">
        <w:tc>
          <w:tcPr>
            <w:tcW w:w="510" w:type="dxa"/>
            <w:vAlign w:val="bottom"/>
          </w:tcPr>
          <w:p w:rsidR="00487F5F" w:rsidRPr="00487F5F" w:rsidRDefault="00487F5F" w:rsidP="00487F5F">
            <w:pPr>
              <w:widowControl w:val="0"/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87F5F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vAlign w:val="bottom"/>
          </w:tcPr>
          <w:p w:rsidR="00487F5F" w:rsidRPr="00487F5F" w:rsidRDefault="00487F5F" w:rsidP="00487F5F">
            <w:pPr>
              <w:widowControl w:val="0"/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87F5F" w:rsidRPr="00487F5F" w:rsidRDefault="00487F5F" w:rsidP="00487F5F">
            <w:pPr>
              <w:widowControl w:val="0"/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87F5F" w:rsidRPr="00487F5F" w:rsidRDefault="00487F5F" w:rsidP="00487F5F">
            <w:pPr>
              <w:widowControl w:val="0"/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87F5F" w:rsidRPr="00487F5F" w:rsidRDefault="00487F5F" w:rsidP="00487F5F">
            <w:pPr>
              <w:widowControl w:val="0"/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487F5F" w:rsidRPr="00487F5F" w:rsidTr="00E9152B">
        <w:tc>
          <w:tcPr>
            <w:tcW w:w="510" w:type="dxa"/>
            <w:vAlign w:val="bottom"/>
          </w:tcPr>
          <w:p w:rsidR="00487F5F" w:rsidRPr="00487F5F" w:rsidRDefault="00487F5F" w:rsidP="00487F5F">
            <w:pPr>
              <w:widowControl w:val="0"/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87F5F"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  <w:vAlign w:val="bottom"/>
          </w:tcPr>
          <w:p w:rsidR="00487F5F" w:rsidRPr="00487F5F" w:rsidRDefault="00487F5F" w:rsidP="00487F5F">
            <w:pPr>
              <w:widowControl w:val="0"/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87F5F" w:rsidRPr="00487F5F" w:rsidRDefault="00487F5F" w:rsidP="00487F5F">
            <w:pPr>
              <w:widowControl w:val="0"/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87F5F" w:rsidRPr="00487F5F" w:rsidRDefault="00487F5F" w:rsidP="00487F5F">
            <w:pPr>
              <w:widowControl w:val="0"/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87F5F" w:rsidRPr="00487F5F" w:rsidRDefault="00487F5F" w:rsidP="00487F5F">
            <w:pPr>
              <w:widowControl w:val="0"/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487F5F" w:rsidRPr="00487F5F" w:rsidTr="00E9152B">
        <w:tc>
          <w:tcPr>
            <w:tcW w:w="510" w:type="dxa"/>
            <w:vAlign w:val="bottom"/>
          </w:tcPr>
          <w:p w:rsidR="00487F5F" w:rsidRPr="00487F5F" w:rsidRDefault="00487F5F" w:rsidP="00487F5F">
            <w:pPr>
              <w:widowControl w:val="0"/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87F5F">
              <w:rPr>
                <w:sz w:val="28"/>
                <w:szCs w:val="28"/>
              </w:rPr>
              <w:t>4</w:t>
            </w:r>
          </w:p>
        </w:tc>
        <w:tc>
          <w:tcPr>
            <w:tcW w:w="2098" w:type="dxa"/>
            <w:vAlign w:val="bottom"/>
          </w:tcPr>
          <w:p w:rsidR="00487F5F" w:rsidRPr="00487F5F" w:rsidRDefault="00487F5F" w:rsidP="00487F5F">
            <w:pPr>
              <w:widowControl w:val="0"/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87F5F" w:rsidRPr="00487F5F" w:rsidRDefault="00487F5F" w:rsidP="00487F5F">
            <w:pPr>
              <w:widowControl w:val="0"/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87F5F" w:rsidRPr="00487F5F" w:rsidRDefault="00487F5F" w:rsidP="00487F5F">
            <w:pPr>
              <w:widowControl w:val="0"/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87F5F" w:rsidRPr="00487F5F" w:rsidRDefault="00487F5F" w:rsidP="00487F5F">
            <w:pPr>
              <w:widowControl w:val="0"/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487F5F" w:rsidRPr="00487F5F" w:rsidTr="00E9152B">
        <w:tc>
          <w:tcPr>
            <w:tcW w:w="510" w:type="dxa"/>
            <w:vAlign w:val="bottom"/>
          </w:tcPr>
          <w:p w:rsidR="00487F5F" w:rsidRPr="00487F5F" w:rsidRDefault="00487F5F" w:rsidP="00487F5F">
            <w:pPr>
              <w:widowControl w:val="0"/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87F5F">
              <w:rPr>
                <w:sz w:val="28"/>
                <w:szCs w:val="28"/>
              </w:rPr>
              <w:t>5</w:t>
            </w:r>
          </w:p>
        </w:tc>
        <w:tc>
          <w:tcPr>
            <w:tcW w:w="2098" w:type="dxa"/>
            <w:vAlign w:val="bottom"/>
          </w:tcPr>
          <w:p w:rsidR="00487F5F" w:rsidRPr="00487F5F" w:rsidRDefault="00487F5F" w:rsidP="00487F5F">
            <w:pPr>
              <w:widowControl w:val="0"/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87F5F" w:rsidRPr="00487F5F" w:rsidRDefault="00487F5F" w:rsidP="00487F5F">
            <w:pPr>
              <w:widowControl w:val="0"/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87F5F" w:rsidRPr="00487F5F" w:rsidRDefault="00487F5F" w:rsidP="00487F5F">
            <w:pPr>
              <w:widowControl w:val="0"/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87F5F" w:rsidRPr="00487F5F" w:rsidRDefault="00487F5F" w:rsidP="00487F5F">
            <w:pPr>
              <w:widowControl w:val="0"/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487F5F" w:rsidRPr="00487F5F" w:rsidTr="00E9152B">
        <w:tc>
          <w:tcPr>
            <w:tcW w:w="510" w:type="dxa"/>
            <w:vAlign w:val="bottom"/>
          </w:tcPr>
          <w:p w:rsidR="00487F5F" w:rsidRPr="00487F5F" w:rsidRDefault="00487F5F" w:rsidP="00487F5F">
            <w:pPr>
              <w:widowControl w:val="0"/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87F5F">
              <w:rPr>
                <w:sz w:val="28"/>
                <w:szCs w:val="28"/>
              </w:rPr>
              <w:t>...</w:t>
            </w:r>
          </w:p>
        </w:tc>
        <w:tc>
          <w:tcPr>
            <w:tcW w:w="2098" w:type="dxa"/>
            <w:vAlign w:val="bottom"/>
          </w:tcPr>
          <w:p w:rsidR="00487F5F" w:rsidRPr="00487F5F" w:rsidRDefault="00487F5F" w:rsidP="00487F5F">
            <w:pPr>
              <w:widowControl w:val="0"/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87F5F" w:rsidRPr="00487F5F" w:rsidRDefault="00487F5F" w:rsidP="00487F5F">
            <w:pPr>
              <w:widowControl w:val="0"/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87F5F" w:rsidRPr="00487F5F" w:rsidRDefault="00487F5F" w:rsidP="00487F5F">
            <w:pPr>
              <w:widowControl w:val="0"/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87F5F" w:rsidRPr="00487F5F" w:rsidRDefault="00487F5F" w:rsidP="00487F5F">
            <w:pPr>
              <w:widowControl w:val="0"/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</w:tr>
    </w:tbl>
    <w:p w:rsidR="00487F5F" w:rsidRPr="00487F5F" w:rsidRDefault="00487F5F" w:rsidP="00487F5F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</w:p>
    <w:p w:rsidR="00487F5F" w:rsidRPr="00487F5F" w:rsidRDefault="00487F5F" w:rsidP="00487F5F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 xml:space="preserve">    Подпись заявителя и членов его семьи заверяю.</w:t>
      </w:r>
    </w:p>
    <w:p w:rsidR="00487F5F" w:rsidRPr="00487F5F" w:rsidRDefault="00487F5F" w:rsidP="006A3AEB">
      <w:pPr>
        <w:widowControl w:val="0"/>
        <w:overflowPunct/>
        <w:adjustRightInd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>"__" ________ 20__ г. ___________________________________________________</w:t>
      </w:r>
    </w:p>
    <w:p w:rsidR="00487F5F" w:rsidRPr="006A3AEB" w:rsidRDefault="00487F5F" w:rsidP="00487F5F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6A3AEB">
        <w:rPr>
          <w:sz w:val="24"/>
          <w:szCs w:val="24"/>
        </w:rPr>
        <w:t xml:space="preserve">                     </w:t>
      </w:r>
      <w:r w:rsidR="006A3AEB">
        <w:rPr>
          <w:sz w:val="24"/>
          <w:szCs w:val="24"/>
        </w:rPr>
        <w:t xml:space="preserve">                             </w:t>
      </w:r>
      <w:r w:rsidRPr="006A3AEB">
        <w:rPr>
          <w:sz w:val="24"/>
          <w:szCs w:val="24"/>
        </w:rPr>
        <w:t xml:space="preserve"> (наименование должности, подпись, Ф.И.О. заверяющего</w:t>
      </w:r>
    </w:p>
    <w:p w:rsidR="00487F5F" w:rsidRPr="006A3AEB" w:rsidRDefault="00487F5F" w:rsidP="00487F5F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6A3AEB">
        <w:rPr>
          <w:sz w:val="24"/>
          <w:szCs w:val="24"/>
        </w:rPr>
        <w:t xml:space="preserve">                                     </w:t>
      </w:r>
      <w:r w:rsidR="006A3AEB">
        <w:rPr>
          <w:sz w:val="24"/>
          <w:szCs w:val="24"/>
        </w:rPr>
        <w:t xml:space="preserve">                                    </w:t>
      </w:r>
      <w:r w:rsidRPr="006A3AEB">
        <w:rPr>
          <w:sz w:val="24"/>
          <w:szCs w:val="24"/>
        </w:rPr>
        <w:t>сотрудника наймодателя)</w:t>
      </w:r>
    </w:p>
    <w:p w:rsidR="00487F5F" w:rsidRPr="00487F5F" w:rsidRDefault="00487F5F" w:rsidP="00487F5F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 xml:space="preserve">    --------------------------------</w:t>
      </w:r>
    </w:p>
    <w:p w:rsidR="00487F5F" w:rsidRPr="00487F5F" w:rsidRDefault="00487F5F" w:rsidP="006A3AEB">
      <w:pPr>
        <w:widowControl w:val="0"/>
        <w:overflowPunct/>
        <w:adjustRightInd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 xml:space="preserve">    &lt;*&gt;  За  несовершеннолетних и (или) недееспособных членов семьи подпись</w:t>
      </w:r>
    </w:p>
    <w:p w:rsidR="00487F5F" w:rsidRPr="00487F5F" w:rsidRDefault="00487F5F" w:rsidP="006A3AEB">
      <w:pPr>
        <w:widowControl w:val="0"/>
        <w:overflowPunct/>
        <w:adjustRightInd/>
        <w:textAlignment w:val="auto"/>
        <w:rPr>
          <w:sz w:val="28"/>
          <w:szCs w:val="28"/>
        </w:rPr>
        <w:sectPr w:rsidR="00487F5F" w:rsidRPr="00487F5F" w:rsidSect="002F7786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  <w:r w:rsidRPr="00487F5F">
        <w:rPr>
          <w:sz w:val="28"/>
          <w:szCs w:val="28"/>
        </w:rPr>
        <w:t>ставится их законным представителем.</w:t>
      </w:r>
    </w:p>
    <w:p w:rsidR="00487F5F" w:rsidRPr="006A3AEB" w:rsidRDefault="00487F5F" w:rsidP="006A3AEB">
      <w:pPr>
        <w:widowControl w:val="0"/>
        <w:overflowPunct/>
        <w:adjustRightInd/>
        <w:ind w:left="11328" w:firstLine="708"/>
        <w:jc w:val="right"/>
        <w:textAlignment w:val="auto"/>
        <w:rPr>
          <w:sz w:val="24"/>
          <w:szCs w:val="24"/>
        </w:rPr>
      </w:pPr>
      <w:r w:rsidRPr="006A3AEB">
        <w:rPr>
          <w:sz w:val="24"/>
          <w:szCs w:val="24"/>
        </w:rPr>
        <w:lastRenderedPageBreak/>
        <w:t>Приложение N 2</w:t>
      </w:r>
    </w:p>
    <w:p w:rsidR="00487F5F" w:rsidRPr="006A3AEB" w:rsidRDefault="00487F5F" w:rsidP="006A3AEB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6A3AEB">
        <w:rPr>
          <w:sz w:val="24"/>
          <w:szCs w:val="24"/>
        </w:rPr>
        <w:t>к Порядку учета наймодателями</w:t>
      </w:r>
    </w:p>
    <w:p w:rsidR="00487F5F" w:rsidRPr="006A3AEB" w:rsidRDefault="00487F5F" w:rsidP="006A3AEB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6A3AEB">
        <w:rPr>
          <w:sz w:val="24"/>
          <w:szCs w:val="24"/>
        </w:rPr>
        <w:t>заявлений граждан о предоставлении</w:t>
      </w:r>
    </w:p>
    <w:p w:rsidR="00487F5F" w:rsidRPr="006A3AEB" w:rsidRDefault="00487F5F" w:rsidP="006A3AEB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6A3AEB">
        <w:rPr>
          <w:sz w:val="24"/>
          <w:szCs w:val="24"/>
        </w:rPr>
        <w:t>жилых помещений по договорам найма</w:t>
      </w:r>
    </w:p>
    <w:p w:rsidR="00487F5F" w:rsidRPr="006A3AEB" w:rsidRDefault="00487F5F" w:rsidP="006A3AEB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6A3AEB">
        <w:rPr>
          <w:sz w:val="24"/>
          <w:szCs w:val="24"/>
        </w:rPr>
        <w:t>жилых помещений жилищного фонда</w:t>
      </w:r>
    </w:p>
    <w:p w:rsidR="00487F5F" w:rsidRPr="006A3AEB" w:rsidRDefault="00487F5F" w:rsidP="006A3AEB">
      <w:pPr>
        <w:widowControl w:val="0"/>
        <w:overflowPunct/>
        <w:adjustRightInd/>
        <w:jc w:val="right"/>
        <w:textAlignment w:val="auto"/>
        <w:rPr>
          <w:sz w:val="24"/>
          <w:szCs w:val="24"/>
        </w:rPr>
      </w:pPr>
      <w:r w:rsidRPr="006A3AEB">
        <w:rPr>
          <w:sz w:val="24"/>
          <w:szCs w:val="24"/>
        </w:rPr>
        <w:t>социального использования</w:t>
      </w:r>
    </w:p>
    <w:p w:rsidR="00487F5F" w:rsidRPr="00487F5F" w:rsidRDefault="00487F5F" w:rsidP="00487F5F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</w:p>
    <w:p w:rsidR="00487F5F" w:rsidRPr="00487F5F" w:rsidRDefault="00487F5F" w:rsidP="00487F5F">
      <w:pPr>
        <w:widowControl w:val="0"/>
        <w:overflowPunct/>
        <w:adjustRightInd/>
        <w:jc w:val="center"/>
        <w:textAlignment w:val="auto"/>
        <w:rPr>
          <w:color w:val="000000"/>
          <w:sz w:val="28"/>
          <w:szCs w:val="28"/>
        </w:rPr>
      </w:pPr>
      <w:bookmarkStart w:id="3" w:name="P189"/>
      <w:bookmarkEnd w:id="3"/>
      <w:r w:rsidRPr="00487F5F">
        <w:rPr>
          <w:sz w:val="28"/>
          <w:szCs w:val="28"/>
        </w:rPr>
        <w:t xml:space="preserve">Журнал учета приема </w:t>
      </w:r>
      <w:r w:rsidRPr="00487F5F">
        <w:rPr>
          <w:color w:val="000000"/>
          <w:sz w:val="28"/>
          <w:szCs w:val="28"/>
        </w:rPr>
        <w:t xml:space="preserve">заявлений </w:t>
      </w:r>
      <w:hyperlink w:anchor="P208" w:history="1">
        <w:r w:rsidRPr="00487F5F">
          <w:rPr>
            <w:color w:val="000000"/>
            <w:sz w:val="28"/>
            <w:szCs w:val="28"/>
          </w:rPr>
          <w:t>&lt;*&gt;</w:t>
        </w:r>
      </w:hyperlink>
    </w:p>
    <w:p w:rsidR="00487F5F" w:rsidRPr="00487F5F" w:rsidRDefault="00487F5F" w:rsidP="00487F5F">
      <w:pPr>
        <w:widowControl w:val="0"/>
        <w:overflowPunct/>
        <w:adjustRightInd/>
        <w:jc w:val="both"/>
        <w:textAlignment w:val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03"/>
        <w:gridCol w:w="1309"/>
        <w:gridCol w:w="2268"/>
        <w:gridCol w:w="8416"/>
      </w:tblGrid>
      <w:tr w:rsidR="00487F5F" w:rsidRPr="00487F5F" w:rsidTr="00E9152B">
        <w:tc>
          <w:tcPr>
            <w:tcW w:w="567" w:type="dxa"/>
          </w:tcPr>
          <w:p w:rsidR="00487F5F" w:rsidRPr="00487F5F" w:rsidRDefault="00487F5F" w:rsidP="00487F5F">
            <w:pPr>
              <w:widowControl w:val="0"/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87F5F">
              <w:rPr>
                <w:sz w:val="28"/>
                <w:szCs w:val="28"/>
              </w:rPr>
              <w:t>N п/п</w:t>
            </w:r>
          </w:p>
        </w:tc>
        <w:tc>
          <w:tcPr>
            <w:tcW w:w="2103" w:type="dxa"/>
          </w:tcPr>
          <w:p w:rsidR="00487F5F" w:rsidRPr="00487F5F" w:rsidRDefault="00487F5F" w:rsidP="00487F5F">
            <w:pPr>
              <w:widowControl w:val="0"/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87F5F">
              <w:rPr>
                <w:sz w:val="28"/>
                <w:szCs w:val="28"/>
              </w:rPr>
              <w:t>Регистрационный номер</w:t>
            </w:r>
          </w:p>
        </w:tc>
        <w:tc>
          <w:tcPr>
            <w:tcW w:w="1309" w:type="dxa"/>
          </w:tcPr>
          <w:p w:rsidR="00487F5F" w:rsidRPr="00487F5F" w:rsidRDefault="00487F5F" w:rsidP="00487F5F">
            <w:pPr>
              <w:widowControl w:val="0"/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87F5F">
              <w:rPr>
                <w:sz w:val="28"/>
                <w:szCs w:val="28"/>
              </w:rPr>
              <w:t>Дата и время приема заявления</w:t>
            </w:r>
          </w:p>
        </w:tc>
        <w:tc>
          <w:tcPr>
            <w:tcW w:w="2268" w:type="dxa"/>
          </w:tcPr>
          <w:p w:rsidR="00487F5F" w:rsidRPr="00487F5F" w:rsidRDefault="00487F5F" w:rsidP="00487F5F">
            <w:pPr>
              <w:widowControl w:val="0"/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87F5F">
              <w:rPr>
                <w:sz w:val="28"/>
                <w:szCs w:val="28"/>
              </w:rPr>
              <w:t>Ф.И.О. заявителя</w:t>
            </w:r>
          </w:p>
        </w:tc>
        <w:tc>
          <w:tcPr>
            <w:tcW w:w="8416" w:type="dxa"/>
          </w:tcPr>
          <w:p w:rsidR="00487F5F" w:rsidRPr="00487F5F" w:rsidRDefault="00487F5F" w:rsidP="00487F5F">
            <w:pPr>
              <w:widowControl w:val="0"/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87F5F">
              <w:rPr>
                <w:sz w:val="28"/>
                <w:szCs w:val="28"/>
              </w:rPr>
              <w:t>Контактный N телефона, индекс, почтовый адрес заявителя, электронный адрес</w:t>
            </w:r>
          </w:p>
        </w:tc>
      </w:tr>
      <w:tr w:rsidR="00487F5F" w:rsidRPr="00487F5F" w:rsidTr="00E9152B">
        <w:tc>
          <w:tcPr>
            <w:tcW w:w="567" w:type="dxa"/>
          </w:tcPr>
          <w:p w:rsidR="00487F5F" w:rsidRPr="00487F5F" w:rsidRDefault="00487F5F" w:rsidP="00487F5F">
            <w:pPr>
              <w:widowControl w:val="0"/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87F5F">
              <w:rPr>
                <w:sz w:val="28"/>
                <w:szCs w:val="28"/>
              </w:rPr>
              <w:t>1</w:t>
            </w:r>
          </w:p>
        </w:tc>
        <w:tc>
          <w:tcPr>
            <w:tcW w:w="2103" w:type="dxa"/>
          </w:tcPr>
          <w:p w:rsidR="00487F5F" w:rsidRPr="00487F5F" w:rsidRDefault="00487F5F" w:rsidP="00487F5F">
            <w:pPr>
              <w:widowControl w:val="0"/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87F5F">
              <w:rPr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487F5F" w:rsidRPr="00487F5F" w:rsidRDefault="00487F5F" w:rsidP="00487F5F">
            <w:pPr>
              <w:widowControl w:val="0"/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87F5F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87F5F" w:rsidRPr="00487F5F" w:rsidRDefault="00487F5F" w:rsidP="00487F5F">
            <w:pPr>
              <w:widowControl w:val="0"/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87F5F">
              <w:rPr>
                <w:sz w:val="28"/>
                <w:szCs w:val="28"/>
              </w:rPr>
              <w:t>4</w:t>
            </w:r>
          </w:p>
        </w:tc>
        <w:tc>
          <w:tcPr>
            <w:tcW w:w="8416" w:type="dxa"/>
          </w:tcPr>
          <w:p w:rsidR="00487F5F" w:rsidRPr="00487F5F" w:rsidRDefault="00487F5F" w:rsidP="00487F5F">
            <w:pPr>
              <w:widowControl w:val="0"/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487F5F">
              <w:rPr>
                <w:sz w:val="28"/>
                <w:szCs w:val="28"/>
              </w:rPr>
              <w:t>5</w:t>
            </w:r>
          </w:p>
        </w:tc>
      </w:tr>
      <w:tr w:rsidR="00487F5F" w:rsidRPr="00487F5F" w:rsidTr="00E9152B">
        <w:tc>
          <w:tcPr>
            <w:tcW w:w="567" w:type="dxa"/>
          </w:tcPr>
          <w:p w:rsidR="00487F5F" w:rsidRPr="00487F5F" w:rsidRDefault="00487F5F" w:rsidP="00487F5F">
            <w:pPr>
              <w:widowControl w:val="0"/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487F5F" w:rsidRPr="00487F5F" w:rsidRDefault="00487F5F" w:rsidP="00487F5F">
            <w:pPr>
              <w:widowControl w:val="0"/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487F5F" w:rsidRPr="00487F5F" w:rsidRDefault="00487F5F" w:rsidP="00487F5F">
            <w:pPr>
              <w:widowControl w:val="0"/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87F5F" w:rsidRPr="00487F5F" w:rsidRDefault="00487F5F" w:rsidP="00487F5F">
            <w:pPr>
              <w:widowControl w:val="0"/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8416" w:type="dxa"/>
          </w:tcPr>
          <w:p w:rsidR="00487F5F" w:rsidRPr="00487F5F" w:rsidRDefault="00487F5F" w:rsidP="00487F5F">
            <w:pPr>
              <w:widowControl w:val="0"/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</w:tr>
    </w:tbl>
    <w:p w:rsidR="00487F5F" w:rsidRPr="00487F5F" w:rsidRDefault="00487F5F" w:rsidP="00487F5F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</w:p>
    <w:p w:rsidR="00487F5F" w:rsidRPr="00487F5F" w:rsidRDefault="00487F5F" w:rsidP="00487F5F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r w:rsidRPr="00487F5F">
        <w:rPr>
          <w:sz w:val="28"/>
          <w:szCs w:val="28"/>
        </w:rPr>
        <w:t>--------------------------------</w:t>
      </w:r>
    </w:p>
    <w:p w:rsidR="00487F5F" w:rsidRPr="00487F5F" w:rsidRDefault="00487F5F" w:rsidP="00487F5F">
      <w:pPr>
        <w:widowControl w:val="0"/>
        <w:overflowPunct/>
        <w:adjustRightInd/>
        <w:ind w:firstLine="540"/>
        <w:jc w:val="both"/>
        <w:textAlignment w:val="auto"/>
        <w:rPr>
          <w:sz w:val="28"/>
          <w:szCs w:val="28"/>
        </w:rPr>
      </w:pPr>
      <w:bookmarkStart w:id="4" w:name="P208"/>
      <w:bookmarkEnd w:id="4"/>
      <w:r w:rsidRPr="00487F5F">
        <w:rPr>
          <w:sz w:val="28"/>
          <w:szCs w:val="28"/>
        </w:rPr>
        <w:t>&lt;*&gt; Порядковый номер по журналу является номером выданной справки о приеме документов. Журнал должен быть прошнурован, пронумерован и скреплен печатью (при наличии) и подписью сотрудника наймодателя.</w:t>
      </w:r>
    </w:p>
    <w:p w:rsidR="00487F5F" w:rsidRPr="00487F5F" w:rsidRDefault="00487F5F" w:rsidP="00487F5F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</w:p>
    <w:p w:rsidR="00487F5F" w:rsidRPr="00487F5F" w:rsidRDefault="00487F5F" w:rsidP="00487F5F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</w:p>
    <w:p w:rsidR="00487F5F" w:rsidRPr="00487F5F" w:rsidRDefault="00487F5F" w:rsidP="00487F5F">
      <w:pPr>
        <w:widowControl w:val="0"/>
        <w:pBdr>
          <w:top w:val="single" w:sz="6" w:space="0" w:color="auto"/>
        </w:pBdr>
        <w:overflowPunct/>
        <w:adjustRightInd/>
        <w:spacing w:before="100" w:after="100"/>
        <w:jc w:val="both"/>
        <w:textAlignment w:val="auto"/>
        <w:rPr>
          <w:sz w:val="28"/>
          <w:szCs w:val="28"/>
        </w:rPr>
      </w:pPr>
    </w:p>
    <w:p w:rsidR="00487F5F" w:rsidRPr="00487F5F" w:rsidRDefault="00487F5F" w:rsidP="00487F5F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8"/>
          <w:szCs w:val="28"/>
          <w:lang w:eastAsia="en-US"/>
        </w:rPr>
      </w:pPr>
    </w:p>
    <w:p w:rsidR="00600017" w:rsidRPr="00600017" w:rsidRDefault="00600017" w:rsidP="007D3B60">
      <w:pPr>
        <w:overflowPunct/>
        <w:autoSpaceDE/>
        <w:autoSpaceDN/>
        <w:adjustRightInd/>
        <w:spacing w:line="320" w:lineRule="atLeast"/>
        <w:textAlignment w:val="auto"/>
        <w:rPr>
          <w:sz w:val="24"/>
          <w:szCs w:val="24"/>
        </w:rPr>
      </w:pPr>
    </w:p>
    <w:sectPr w:rsidR="00600017" w:rsidRPr="00600017" w:rsidSect="006A3AEB">
      <w:pgSz w:w="16840" w:h="11907" w:orient="landscape" w:code="9"/>
      <w:pgMar w:top="567" w:right="1134" w:bottom="1134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6E8" w:rsidRDefault="00AA16E8">
      <w:r>
        <w:separator/>
      </w:r>
    </w:p>
  </w:endnote>
  <w:endnote w:type="continuationSeparator" w:id="1">
    <w:p w:rsidR="00AA16E8" w:rsidRDefault="00AA1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ar 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6E8" w:rsidRDefault="00AA16E8">
      <w:r>
        <w:separator/>
      </w:r>
    </w:p>
  </w:footnote>
  <w:footnote w:type="continuationSeparator" w:id="1">
    <w:p w:rsidR="00AA16E8" w:rsidRDefault="00AA1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BC9"/>
    <w:multiLevelType w:val="multilevel"/>
    <w:tmpl w:val="9ADA1D24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0B84B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99238A"/>
    <w:multiLevelType w:val="multilevel"/>
    <w:tmpl w:val="428673F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98567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9D844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A225A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5756EE3"/>
    <w:multiLevelType w:val="singleLevel"/>
    <w:tmpl w:val="0EF87E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B937E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AA579F"/>
    <w:multiLevelType w:val="singleLevel"/>
    <w:tmpl w:val="7A8CC45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F1105E"/>
    <w:multiLevelType w:val="singleLevel"/>
    <w:tmpl w:val="13423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D8468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E937146"/>
    <w:multiLevelType w:val="singleLevel"/>
    <w:tmpl w:val="A552C5B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FB273CE"/>
    <w:multiLevelType w:val="multilevel"/>
    <w:tmpl w:val="D4E4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426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3017947"/>
    <w:multiLevelType w:val="hybridMultilevel"/>
    <w:tmpl w:val="4CCA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600B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05F2B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36E13B4"/>
    <w:multiLevelType w:val="multilevel"/>
    <w:tmpl w:val="47D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C85DCA"/>
    <w:multiLevelType w:val="singleLevel"/>
    <w:tmpl w:val="C6D2FEF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DE39BE"/>
    <w:multiLevelType w:val="singleLevel"/>
    <w:tmpl w:val="C4521E00"/>
    <w:lvl w:ilvl="0">
      <w:start w:val="2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A125741"/>
    <w:multiLevelType w:val="multilevel"/>
    <w:tmpl w:val="FF4A3EA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4A50125F"/>
    <w:multiLevelType w:val="multilevel"/>
    <w:tmpl w:val="51E42800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>
    <w:nsid w:val="4A7521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C5B7B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F2053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F7C0981"/>
    <w:multiLevelType w:val="multilevel"/>
    <w:tmpl w:val="34B8F4CC"/>
    <w:lvl w:ilvl="0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6">
    <w:nsid w:val="50552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20959AE"/>
    <w:multiLevelType w:val="hybridMultilevel"/>
    <w:tmpl w:val="F614FA2C"/>
    <w:lvl w:ilvl="0" w:tplc="EA3EE6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72606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58736EE3"/>
    <w:multiLevelType w:val="singleLevel"/>
    <w:tmpl w:val="7570C850"/>
    <w:lvl w:ilvl="0">
      <w:start w:val="2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0">
    <w:nsid w:val="58ED4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AFA6439"/>
    <w:multiLevelType w:val="multilevel"/>
    <w:tmpl w:val="3FA27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F447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2ED75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63516B31"/>
    <w:multiLevelType w:val="singleLevel"/>
    <w:tmpl w:val="6F826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81823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6A062E18"/>
    <w:multiLevelType w:val="singleLevel"/>
    <w:tmpl w:val="26A616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7">
    <w:nsid w:val="704C7221"/>
    <w:multiLevelType w:val="singleLevel"/>
    <w:tmpl w:val="75E691C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3316677"/>
    <w:multiLevelType w:val="hybridMultilevel"/>
    <w:tmpl w:val="059C6A72"/>
    <w:lvl w:ilvl="0" w:tplc="945C191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6A903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7B94F46"/>
    <w:multiLevelType w:val="multilevel"/>
    <w:tmpl w:val="9A36A59C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41">
    <w:nsid w:val="787862C5"/>
    <w:multiLevelType w:val="singleLevel"/>
    <w:tmpl w:val="EE88569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A1C4C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2"/>
  </w:num>
  <w:num w:numId="2">
    <w:abstractNumId w:val="37"/>
  </w:num>
  <w:num w:numId="3">
    <w:abstractNumId w:val="18"/>
  </w:num>
  <w:num w:numId="4">
    <w:abstractNumId w:val="11"/>
  </w:num>
  <w:num w:numId="5">
    <w:abstractNumId w:val="41"/>
  </w:num>
  <w:num w:numId="6">
    <w:abstractNumId w:val="8"/>
  </w:num>
  <w:num w:numId="7">
    <w:abstractNumId w:val="13"/>
  </w:num>
  <w:num w:numId="8">
    <w:abstractNumId w:val="23"/>
  </w:num>
  <w:num w:numId="9">
    <w:abstractNumId w:val="24"/>
  </w:num>
  <w:num w:numId="10">
    <w:abstractNumId w:val="39"/>
  </w:num>
  <w:num w:numId="11">
    <w:abstractNumId w:val="26"/>
  </w:num>
  <w:num w:numId="12">
    <w:abstractNumId w:val="5"/>
  </w:num>
  <w:num w:numId="13">
    <w:abstractNumId w:val="1"/>
  </w:num>
  <w:num w:numId="14">
    <w:abstractNumId w:val="3"/>
  </w:num>
  <w:num w:numId="15">
    <w:abstractNumId w:val="16"/>
  </w:num>
  <w:num w:numId="16">
    <w:abstractNumId w:val="4"/>
  </w:num>
  <w:num w:numId="17">
    <w:abstractNumId w:val="36"/>
  </w:num>
  <w:num w:numId="18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7"/>
  </w:num>
  <w:num w:numId="20">
    <w:abstractNumId w:val="30"/>
  </w:num>
  <w:num w:numId="21">
    <w:abstractNumId w:val="6"/>
  </w:num>
  <w:num w:numId="22">
    <w:abstractNumId w:val="34"/>
  </w:num>
  <w:num w:numId="23">
    <w:abstractNumId w:val="9"/>
  </w:num>
  <w:num w:numId="24">
    <w:abstractNumId w:val="19"/>
  </w:num>
  <w:num w:numId="25">
    <w:abstractNumId w:val="35"/>
  </w:num>
  <w:num w:numId="26">
    <w:abstractNumId w:val="10"/>
  </w:num>
  <w:num w:numId="27">
    <w:abstractNumId w:val="40"/>
  </w:num>
  <w:num w:numId="28">
    <w:abstractNumId w:val="29"/>
  </w:num>
  <w:num w:numId="29">
    <w:abstractNumId w:val="25"/>
  </w:num>
  <w:num w:numId="30">
    <w:abstractNumId w:val="2"/>
  </w:num>
  <w:num w:numId="31">
    <w:abstractNumId w:val="20"/>
  </w:num>
  <w:num w:numId="32">
    <w:abstractNumId w:val="0"/>
  </w:num>
  <w:num w:numId="33">
    <w:abstractNumId w:val="27"/>
  </w:num>
  <w:num w:numId="34">
    <w:abstractNumId w:val="14"/>
  </w:num>
  <w:num w:numId="35">
    <w:abstractNumId w:val="12"/>
  </w:num>
  <w:num w:numId="36">
    <w:abstractNumId w:val="17"/>
  </w:num>
  <w:num w:numId="37">
    <w:abstractNumId w:val="31"/>
  </w:num>
  <w:num w:numId="38">
    <w:abstractNumId w:val="28"/>
  </w:num>
  <w:num w:numId="39">
    <w:abstractNumId w:val="33"/>
  </w:num>
  <w:num w:numId="40">
    <w:abstractNumId w:val="15"/>
  </w:num>
  <w:num w:numId="41">
    <w:abstractNumId w:val="22"/>
  </w:num>
  <w:num w:numId="42">
    <w:abstractNumId w:val="42"/>
  </w:num>
  <w:num w:numId="43">
    <w:abstractNumId w:val="21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9A7"/>
    <w:rsid w:val="0000397B"/>
    <w:rsid w:val="00040D25"/>
    <w:rsid w:val="000648C1"/>
    <w:rsid w:val="00090556"/>
    <w:rsid w:val="00092DA3"/>
    <w:rsid w:val="00096D22"/>
    <w:rsid w:val="000A0973"/>
    <w:rsid w:val="000C19C2"/>
    <w:rsid w:val="000C1F52"/>
    <w:rsid w:val="000E30DB"/>
    <w:rsid w:val="0010298B"/>
    <w:rsid w:val="0015688C"/>
    <w:rsid w:val="001932C5"/>
    <w:rsid w:val="001C3E7A"/>
    <w:rsid w:val="001C7324"/>
    <w:rsid w:val="001F2F00"/>
    <w:rsid w:val="00200573"/>
    <w:rsid w:val="00206688"/>
    <w:rsid w:val="0021114C"/>
    <w:rsid w:val="00213C3B"/>
    <w:rsid w:val="00236E37"/>
    <w:rsid w:val="00262B86"/>
    <w:rsid w:val="00277EB8"/>
    <w:rsid w:val="002C2225"/>
    <w:rsid w:val="002D424A"/>
    <w:rsid w:val="002E6287"/>
    <w:rsid w:val="002F7786"/>
    <w:rsid w:val="00317F4A"/>
    <w:rsid w:val="00323F0A"/>
    <w:rsid w:val="0036676C"/>
    <w:rsid w:val="00383C25"/>
    <w:rsid w:val="00387B0C"/>
    <w:rsid w:val="003B7537"/>
    <w:rsid w:val="003E6869"/>
    <w:rsid w:val="0041129D"/>
    <w:rsid w:val="00451F39"/>
    <w:rsid w:val="00470B3E"/>
    <w:rsid w:val="004724F4"/>
    <w:rsid w:val="00476A5C"/>
    <w:rsid w:val="00482A98"/>
    <w:rsid w:val="00487F5F"/>
    <w:rsid w:val="004C4F63"/>
    <w:rsid w:val="004F2793"/>
    <w:rsid w:val="00517F29"/>
    <w:rsid w:val="00530F0B"/>
    <w:rsid w:val="005613D1"/>
    <w:rsid w:val="00563808"/>
    <w:rsid w:val="0057681D"/>
    <w:rsid w:val="00580098"/>
    <w:rsid w:val="0058670C"/>
    <w:rsid w:val="00592B62"/>
    <w:rsid w:val="005A0C18"/>
    <w:rsid w:val="005B2CB1"/>
    <w:rsid w:val="00600017"/>
    <w:rsid w:val="00616EC8"/>
    <w:rsid w:val="006263A7"/>
    <w:rsid w:val="00672D09"/>
    <w:rsid w:val="006A3AEB"/>
    <w:rsid w:val="006B1313"/>
    <w:rsid w:val="006E4D4D"/>
    <w:rsid w:val="006F5F85"/>
    <w:rsid w:val="00744F74"/>
    <w:rsid w:val="007C3907"/>
    <w:rsid w:val="007C5A6E"/>
    <w:rsid w:val="007D3B60"/>
    <w:rsid w:val="007E4E5E"/>
    <w:rsid w:val="0080037E"/>
    <w:rsid w:val="0080161F"/>
    <w:rsid w:val="00815FBD"/>
    <w:rsid w:val="008518A2"/>
    <w:rsid w:val="0087577B"/>
    <w:rsid w:val="008B1F56"/>
    <w:rsid w:val="008C3659"/>
    <w:rsid w:val="008E407B"/>
    <w:rsid w:val="008F0A57"/>
    <w:rsid w:val="008F4D36"/>
    <w:rsid w:val="00934B70"/>
    <w:rsid w:val="009862A3"/>
    <w:rsid w:val="009870D5"/>
    <w:rsid w:val="00991FFB"/>
    <w:rsid w:val="009A685D"/>
    <w:rsid w:val="009B3678"/>
    <w:rsid w:val="009E139C"/>
    <w:rsid w:val="009E35E3"/>
    <w:rsid w:val="009F0AE4"/>
    <w:rsid w:val="00A00A15"/>
    <w:rsid w:val="00A4603A"/>
    <w:rsid w:val="00A73921"/>
    <w:rsid w:val="00A74B2E"/>
    <w:rsid w:val="00A929D2"/>
    <w:rsid w:val="00AA16E8"/>
    <w:rsid w:val="00AD2671"/>
    <w:rsid w:val="00AE39A7"/>
    <w:rsid w:val="00B11663"/>
    <w:rsid w:val="00B20E7D"/>
    <w:rsid w:val="00B54027"/>
    <w:rsid w:val="00B95426"/>
    <w:rsid w:val="00BE6335"/>
    <w:rsid w:val="00BE697E"/>
    <w:rsid w:val="00BF2A7C"/>
    <w:rsid w:val="00C27E74"/>
    <w:rsid w:val="00C41D45"/>
    <w:rsid w:val="00C5215E"/>
    <w:rsid w:val="00C91B26"/>
    <w:rsid w:val="00D24814"/>
    <w:rsid w:val="00D3767C"/>
    <w:rsid w:val="00D401FC"/>
    <w:rsid w:val="00D43D4C"/>
    <w:rsid w:val="00D62A21"/>
    <w:rsid w:val="00D65F5A"/>
    <w:rsid w:val="00D965FC"/>
    <w:rsid w:val="00DA3173"/>
    <w:rsid w:val="00DC532F"/>
    <w:rsid w:val="00DD0ADC"/>
    <w:rsid w:val="00DE5390"/>
    <w:rsid w:val="00E15654"/>
    <w:rsid w:val="00E3622F"/>
    <w:rsid w:val="00E9152B"/>
    <w:rsid w:val="00E92D87"/>
    <w:rsid w:val="00E948A7"/>
    <w:rsid w:val="00EB23AF"/>
    <w:rsid w:val="00EB412B"/>
    <w:rsid w:val="00ED12E3"/>
    <w:rsid w:val="00ED7052"/>
    <w:rsid w:val="00F124D2"/>
    <w:rsid w:val="00F67AEC"/>
    <w:rsid w:val="00F73919"/>
    <w:rsid w:val="00F96167"/>
    <w:rsid w:val="00FC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List 2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65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8C3659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qFormat/>
    <w:rsid w:val="008C3659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paragraph" w:styleId="3">
    <w:name w:val="heading 3"/>
    <w:basedOn w:val="a"/>
    <w:next w:val="a"/>
    <w:link w:val="30"/>
    <w:uiPriority w:val="99"/>
    <w:qFormat/>
    <w:rsid w:val="00236E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0A57"/>
    <w:pPr>
      <w:keepNext/>
      <w:widowControl w:val="0"/>
      <w:overflowPunct/>
      <w:adjustRightInd/>
      <w:ind w:firstLine="1134"/>
      <w:textAlignment w:val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0A57"/>
    <w:pPr>
      <w:keepNext/>
      <w:overflowPunct/>
      <w:adjustRightInd/>
      <w:jc w:val="right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F0A5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F0A5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C3659"/>
    <w:rPr>
      <w:rFonts w:ascii="Tahoma" w:hAnsi="Tahoma"/>
      <w:sz w:val="16"/>
      <w:szCs w:val="16"/>
    </w:rPr>
  </w:style>
  <w:style w:type="character" w:styleId="a5">
    <w:name w:val="Hyperlink"/>
    <w:rsid w:val="002D424A"/>
    <w:rPr>
      <w:color w:val="0000FF"/>
      <w:u w:val="single"/>
    </w:rPr>
  </w:style>
  <w:style w:type="paragraph" w:styleId="a6">
    <w:name w:val="Body Text"/>
    <w:basedOn w:val="a"/>
    <w:link w:val="11"/>
    <w:rsid w:val="00592B62"/>
    <w:pPr>
      <w:widowControl w:val="0"/>
      <w:overflowPunct/>
      <w:adjustRightInd/>
      <w:spacing w:after="120"/>
      <w:textAlignment w:val="auto"/>
    </w:pPr>
  </w:style>
  <w:style w:type="paragraph" w:customStyle="1" w:styleId="71">
    <w:name w:val="заголовок 7"/>
    <w:basedOn w:val="a"/>
    <w:next w:val="a"/>
    <w:uiPriority w:val="99"/>
    <w:rsid w:val="00592B62"/>
    <w:pPr>
      <w:keepNext/>
      <w:widowControl w:val="0"/>
      <w:overflowPunct/>
      <w:adjustRightInd/>
      <w:textAlignment w:val="auto"/>
    </w:pPr>
    <w:rPr>
      <w:b/>
      <w:bCs/>
      <w:sz w:val="28"/>
      <w:szCs w:val="28"/>
    </w:rPr>
  </w:style>
  <w:style w:type="character" w:customStyle="1" w:styleId="11">
    <w:name w:val="Основной текст Знак1"/>
    <w:link w:val="a6"/>
    <w:semiHidden/>
    <w:locked/>
    <w:rsid w:val="00592B62"/>
    <w:rPr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236E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Основной текст Знак"/>
    <w:uiPriority w:val="99"/>
    <w:locked/>
    <w:rsid w:val="00EB412B"/>
    <w:rPr>
      <w:rFonts w:cs="Times New Roman"/>
      <w:lang w:val="ru-RU" w:eastAsia="ru-RU"/>
    </w:rPr>
  </w:style>
  <w:style w:type="table" w:styleId="a8">
    <w:name w:val="Table Grid"/>
    <w:basedOn w:val="a1"/>
    <w:uiPriority w:val="59"/>
    <w:rsid w:val="004C4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0A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rsid w:val="008F0A5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8F0A57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8F0A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F0A57"/>
  </w:style>
  <w:style w:type="paragraph" w:styleId="23">
    <w:name w:val="Body Text Indent 2"/>
    <w:basedOn w:val="a"/>
    <w:link w:val="24"/>
    <w:uiPriority w:val="99"/>
    <w:rsid w:val="008F0A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F0A57"/>
  </w:style>
  <w:style w:type="paragraph" w:styleId="31">
    <w:name w:val="Body Text 3"/>
    <w:basedOn w:val="a"/>
    <w:link w:val="32"/>
    <w:uiPriority w:val="99"/>
    <w:rsid w:val="008F0A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8F0A57"/>
    <w:rPr>
      <w:sz w:val="16"/>
      <w:szCs w:val="16"/>
    </w:rPr>
  </w:style>
  <w:style w:type="character" w:customStyle="1" w:styleId="40">
    <w:name w:val="Заголовок 4 Знак"/>
    <w:link w:val="4"/>
    <w:uiPriority w:val="99"/>
    <w:rsid w:val="008F0A5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8F0A57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8F0A57"/>
    <w:rPr>
      <w:rFonts w:ascii="Calibri" w:hAnsi="Calibri"/>
      <w:b/>
      <w:bCs/>
    </w:rPr>
  </w:style>
  <w:style w:type="character" w:customStyle="1" w:styleId="90">
    <w:name w:val="Заголовок 9 Знак"/>
    <w:link w:val="9"/>
    <w:uiPriority w:val="99"/>
    <w:rsid w:val="008F0A57"/>
    <w:rPr>
      <w:rFonts w:ascii="Cambria" w:hAnsi="Cambria"/>
    </w:rPr>
  </w:style>
  <w:style w:type="character" w:customStyle="1" w:styleId="10">
    <w:name w:val="Заголовок 1 Знак"/>
    <w:link w:val="1"/>
    <w:uiPriority w:val="99"/>
    <w:locked/>
    <w:rsid w:val="008F0A57"/>
    <w:rPr>
      <w:rFonts w:ascii="Tatar Antiqua" w:hAnsi="Tatar Antiqua"/>
      <w:b/>
      <w:spacing w:val="-6"/>
      <w:sz w:val="24"/>
    </w:rPr>
  </w:style>
  <w:style w:type="character" w:customStyle="1" w:styleId="20">
    <w:name w:val="Заголовок 2 Знак"/>
    <w:link w:val="2"/>
    <w:uiPriority w:val="99"/>
    <w:locked/>
    <w:rsid w:val="008F0A57"/>
    <w:rPr>
      <w:rFonts w:ascii="Tatar Antiqua" w:hAnsi="Tatar Antiqua"/>
      <w:b/>
      <w:sz w:val="22"/>
    </w:rPr>
  </w:style>
  <w:style w:type="character" w:styleId="a9">
    <w:name w:val="page number"/>
    <w:uiPriority w:val="99"/>
    <w:rsid w:val="008F0A57"/>
    <w:rPr>
      <w:rFonts w:cs="Times New Roman"/>
    </w:rPr>
  </w:style>
  <w:style w:type="paragraph" w:customStyle="1" w:styleId="U1">
    <w:name w:val="ОU1ычный"/>
    <w:uiPriority w:val="99"/>
    <w:rsid w:val="008F0A57"/>
    <w:pPr>
      <w:widowControl w:val="0"/>
      <w:autoSpaceDE w:val="0"/>
      <w:autoSpaceDN w:val="0"/>
      <w:spacing w:before="240" w:line="300" w:lineRule="auto"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b">
    <w:name w:val="Верхний колонтитул Знак"/>
    <w:basedOn w:val="a0"/>
    <w:link w:val="aa"/>
    <w:uiPriority w:val="99"/>
    <w:rsid w:val="008F0A57"/>
  </w:style>
  <w:style w:type="paragraph" w:customStyle="1" w:styleId="12">
    <w:name w:val="заголовок 1"/>
    <w:basedOn w:val="a"/>
    <w:next w:val="a"/>
    <w:uiPriority w:val="99"/>
    <w:rsid w:val="008F0A57"/>
    <w:pPr>
      <w:keepNext/>
      <w:widowControl w:val="0"/>
      <w:overflowPunct/>
      <w:adjustRightInd/>
      <w:spacing w:line="360" w:lineRule="auto"/>
      <w:jc w:val="both"/>
      <w:textAlignment w:val="auto"/>
    </w:pPr>
    <w:rPr>
      <w:sz w:val="24"/>
      <w:szCs w:val="24"/>
    </w:rPr>
  </w:style>
  <w:style w:type="paragraph" w:styleId="ac">
    <w:name w:val="caption"/>
    <w:basedOn w:val="a"/>
    <w:uiPriority w:val="99"/>
    <w:qFormat/>
    <w:rsid w:val="008F0A57"/>
    <w:pPr>
      <w:widowControl w:val="0"/>
      <w:overflowPunct/>
      <w:adjustRightInd/>
      <w:jc w:val="center"/>
      <w:textAlignment w:val="auto"/>
    </w:pPr>
    <w:rPr>
      <w:b/>
      <w:bCs/>
      <w:sz w:val="24"/>
      <w:szCs w:val="24"/>
    </w:rPr>
  </w:style>
  <w:style w:type="paragraph" w:styleId="ad">
    <w:name w:val="footer"/>
    <w:basedOn w:val="a"/>
    <w:link w:val="ae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e">
    <w:name w:val="Нижний колонтитул Знак"/>
    <w:basedOn w:val="a0"/>
    <w:link w:val="ad"/>
    <w:uiPriority w:val="99"/>
    <w:rsid w:val="008F0A57"/>
  </w:style>
  <w:style w:type="character" w:customStyle="1" w:styleId="a4">
    <w:name w:val="Текст выноски Знак"/>
    <w:link w:val="a3"/>
    <w:uiPriority w:val="99"/>
    <w:locked/>
    <w:rsid w:val="008F0A57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8F0A57"/>
    <w:pPr>
      <w:overflowPunct/>
      <w:adjustRightInd/>
      <w:spacing w:line="360" w:lineRule="auto"/>
      <w:ind w:firstLine="709"/>
      <w:jc w:val="both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8F0A57"/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rsid w:val="008F0A57"/>
    <w:rPr>
      <w:rFonts w:ascii="Cambria" w:hAnsi="Cambria"/>
      <w:b/>
      <w:bCs/>
      <w:kern w:val="28"/>
      <w:sz w:val="32"/>
      <w:szCs w:val="32"/>
    </w:rPr>
  </w:style>
  <w:style w:type="paragraph" w:styleId="af1">
    <w:name w:val="Plain Text"/>
    <w:basedOn w:val="a"/>
    <w:link w:val="af2"/>
    <w:uiPriority w:val="99"/>
    <w:rsid w:val="008F0A57"/>
    <w:pPr>
      <w:overflowPunct/>
      <w:adjustRightInd/>
      <w:textAlignment w:val="auto"/>
    </w:pPr>
    <w:rPr>
      <w:rFonts w:ascii="Courier New" w:hAnsi="Courier New"/>
    </w:rPr>
  </w:style>
  <w:style w:type="character" w:customStyle="1" w:styleId="af2">
    <w:name w:val="Текст Знак"/>
    <w:link w:val="af1"/>
    <w:uiPriority w:val="99"/>
    <w:rsid w:val="008F0A57"/>
    <w:rPr>
      <w:rFonts w:ascii="Courier New" w:hAnsi="Courier New"/>
    </w:rPr>
  </w:style>
  <w:style w:type="paragraph" w:styleId="af3">
    <w:name w:val="Subtitle"/>
    <w:basedOn w:val="a"/>
    <w:link w:val="af4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uiPriority w:val="99"/>
    <w:rsid w:val="008F0A57"/>
    <w:rPr>
      <w:rFonts w:ascii="Cambria" w:hAnsi="Cambria"/>
      <w:sz w:val="24"/>
      <w:szCs w:val="24"/>
    </w:rPr>
  </w:style>
  <w:style w:type="paragraph" w:customStyle="1" w:styleId="ConsNormal">
    <w:name w:val="ConsNormal"/>
    <w:uiPriority w:val="99"/>
    <w:rsid w:val="008F0A57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f5">
    <w:name w:val="footnote text"/>
    <w:basedOn w:val="a"/>
    <w:link w:val="af6"/>
    <w:uiPriority w:val="99"/>
    <w:rsid w:val="008F0A57"/>
    <w:pPr>
      <w:keepNext/>
      <w:keepLines/>
      <w:overflowPunct/>
      <w:adjustRightInd/>
      <w:jc w:val="both"/>
      <w:textAlignment w:val="auto"/>
    </w:pPr>
  </w:style>
  <w:style w:type="character" w:customStyle="1" w:styleId="af6">
    <w:name w:val="Текст сноски Знак"/>
    <w:basedOn w:val="a0"/>
    <w:link w:val="af5"/>
    <w:uiPriority w:val="99"/>
    <w:rsid w:val="008F0A57"/>
  </w:style>
  <w:style w:type="paragraph" w:customStyle="1" w:styleId="af7">
    <w:name w:val="Ñîäåðæ"/>
    <w:basedOn w:val="a"/>
    <w:uiPriority w:val="99"/>
    <w:rsid w:val="008F0A57"/>
    <w:pPr>
      <w:widowControl w:val="0"/>
      <w:overflowPunct/>
      <w:adjustRightInd/>
      <w:spacing w:after="120"/>
      <w:jc w:val="center"/>
      <w:textAlignment w:val="auto"/>
    </w:pPr>
    <w:rPr>
      <w:sz w:val="28"/>
      <w:szCs w:val="28"/>
    </w:rPr>
  </w:style>
  <w:style w:type="character" w:styleId="af8">
    <w:name w:val="footnote reference"/>
    <w:uiPriority w:val="99"/>
    <w:rsid w:val="008F0A57"/>
    <w:rPr>
      <w:rFonts w:cs="Times New Roman"/>
      <w:sz w:val="22"/>
      <w:vertAlign w:val="superscript"/>
    </w:rPr>
  </w:style>
  <w:style w:type="paragraph" w:styleId="af9">
    <w:name w:val="Normal (Web)"/>
    <w:basedOn w:val="a"/>
    <w:uiPriority w:val="99"/>
    <w:rsid w:val="008F0A57"/>
    <w:pPr>
      <w:overflowPunct/>
      <w:adjustRightInd/>
      <w:spacing w:before="30" w:after="30"/>
      <w:textAlignment w:val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postbody1">
    <w:name w:val="postbody1"/>
    <w:uiPriority w:val="99"/>
    <w:rsid w:val="008F0A57"/>
    <w:rPr>
      <w:sz w:val="18"/>
    </w:rPr>
  </w:style>
  <w:style w:type="paragraph" w:styleId="25">
    <w:name w:val="List 2"/>
    <w:basedOn w:val="a"/>
    <w:uiPriority w:val="99"/>
    <w:rsid w:val="008F0A57"/>
    <w:pPr>
      <w:overflowPunct/>
      <w:adjustRightInd/>
      <w:ind w:left="566" w:hanging="283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8F0A57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F0A57"/>
    <w:pPr>
      <w:autoSpaceDE w:val="0"/>
      <w:autoSpaceDN w:val="0"/>
    </w:pPr>
    <w:rPr>
      <w:rFonts w:ascii="Courier New" w:hAnsi="Courier New" w:cs="Courier New"/>
    </w:rPr>
  </w:style>
  <w:style w:type="paragraph" w:customStyle="1" w:styleId="afa">
    <w:name w:val="Знак"/>
    <w:basedOn w:val="a"/>
    <w:uiPriority w:val="99"/>
    <w:rsid w:val="008F0A57"/>
    <w:pPr>
      <w:overflowPunct/>
      <w:adjustRightInd/>
      <w:spacing w:before="100" w:after="100"/>
      <w:textAlignment w:val="auto"/>
    </w:pPr>
    <w:rPr>
      <w:rFonts w:ascii="Tahoma" w:hAnsi="Tahoma" w:cs="Tahoma"/>
      <w:lang w:val="en-US"/>
    </w:rPr>
  </w:style>
  <w:style w:type="paragraph" w:customStyle="1" w:styleId="26">
    <w:name w:val="заголовок 2"/>
    <w:basedOn w:val="a"/>
    <w:next w:val="a"/>
    <w:uiPriority w:val="99"/>
    <w:rsid w:val="008F0A57"/>
    <w:pPr>
      <w:keepNext/>
      <w:overflowPunct/>
      <w:adjustRightInd/>
      <w:textAlignment w:val="auto"/>
      <w:outlineLvl w:val="1"/>
    </w:pPr>
    <w:rPr>
      <w:sz w:val="44"/>
      <w:szCs w:val="44"/>
    </w:rPr>
  </w:style>
  <w:style w:type="paragraph" w:styleId="afb">
    <w:name w:val="Block Text"/>
    <w:basedOn w:val="a"/>
    <w:uiPriority w:val="99"/>
    <w:rsid w:val="008F0A57"/>
    <w:pPr>
      <w:overflowPunct/>
      <w:adjustRightInd/>
      <w:ind w:left="-97" w:right="-108"/>
      <w:jc w:val="center"/>
      <w:textAlignment w:val="auto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rsid w:val="00482A9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fc">
    <w:name w:val="List Paragraph"/>
    <w:basedOn w:val="a"/>
    <w:uiPriority w:val="34"/>
    <w:qFormat/>
    <w:rsid w:val="002F7786"/>
    <w:pPr>
      <w:ind w:left="720"/>
      <w:contextualSpacing/>
    </w:pPr>
  </w:style>
  <w:style w:type="paragraph" w:styleId="afd">
    <w:name w:val="No Spacing"/>
    <w:uiPriority w:val="99"/>
    <w:qFormat/>
    <w:rsid w:val="002F7786"/>
    <w:pPr>
      <w:widowControl w:val="0"/>
      <w:autoSpaceDE w:val="0"/>
      <w:autoSpaceDN w:val="0"/>
      <w:adjustRightInd w:val="0"/>
    </w:pPr>
    <w:rPr>
      <w:rFonts w:ascii="Sylfaen" w:hAnsi="Sylfaen" w:cs="Sylfae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0A50A7A3189D620C213354913B08AAAC7F2BF3E50242A5EDE4DD0C01C9B777FDADECEC59FAA53I7w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580A50A7A3189D620C213354913B08AAAC7F2BF3E50242A5EDE4DD0C01C9B777FDADECEC59FAA53I7w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80A50A7A3189D620C213354913B08AAAC7F2BF3E50242A5EDE4DD0C01C9B777FDADECEC59FAA5EI7w6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580A50A7A3189D620C213354913B08AAAC7F2BF3E50242A5EDE4DD0C01C9B777FDADECEC59FAA56I7w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80A50A7A3189D620C213354913B08AAAC7F2BF3E50242A5EDE4DD0C01C9B777FDADECEC59FAA53I7w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*</Company>
  <LinksUpToDate>false</LinksUpToDate>
  <CharactersWithSpaces>14305</CharactersWithSpaces>
  <SharedDoc>false</SharedDoc>
  <HLinks>
    <vt:vector size="66" baseType="variant">
      <vt:variant>
        <vt:i4>655424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589895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7274597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consultantplus://offline/ref=B580A50A7A3189D620C213354913B08AAAC7F2BF3E50242A5EDE4DD0C01C9B777FDADECEC59FAA53I7w4M</vt:lpwstr>
      </vt:variant>
      <vt:variant>
        <vt:lpwstr/>
      </vt:variant>
      <vt:variant>
        <vt:i4>7274545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consultantplus://offline/ref=B580A50A7A3189D620C213354913B08AAAC7F2BF3E50242A5EDE4DD0C01C9B777FDADECEC59FAA5EI7w6M</vt:lpwstr>
      </vt:variant>
      <vt:variant>
        <vt:lpwstr/>
      </vt:variant>
      <vt:variant>
        <vt:i4>524360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consultantplus://offline/ref=B580A50A7A3189D620C213354913B08AAAC7F2BF3E50242A5EDE4DD0C01C9B777FDADECEC59FAA56I7w2M</vt:lpwstr>
      </vt:variant>
      <vt:variant>
        <vt:lpwstr/>
      </vt:variant>
      <vt:variant>
        <vt:i4>7274601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consultantplus://offline/ref=B580A50A7A3189D620C213354913B08AAAC7F2BF3E50242A5EDE4DD0C01C9B777FDADECEC59FAA53I7w8M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7274601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consultantplus://offline/ref=B580A50A7A3189D620C213354913B08AAAC7F2BF3E50242A5EDE4DD0C01C9B777FDADECEC59FAA53I7w8M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subject/>
  <dc:creator>jfb</dc:creator>
  <cp:keywords/>
  <cp:lastModifiedBy>user</cp:lastModifiedBy>
  <cp:revision>6</cp:revision>
  <cp:lastPrinted>2016-06-16T10:08:00Z</cp:lastPrinted>
  <dcterms:created xsi:type="dcterms:W3CDTF">2016-06-10T10:49:00Z</dcterms:created>
  <dcterms:modified xsi:type="dcterms:W3CDTF">2016-06-16T10:13:00Z</dcterms:modified>
</cp:coreProperties>
</file>