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BC9" w:rsidRDefault="008E5578" w:rsidP="008E5578">
      <w:pPr>
        <w:pStyle w:val="aa"/>
        <w:rPr>
          <w:rFonts w:cs="Tahoma"/>
        </w:rPr>
      </w:pPr>
      <w:r>
        <w:rPr>
          <w:rFonts w:cs="Tahoma"/>
          <w:szCs w:val="28"/>
        </w:rPr>
        <w:t xml:space="preserve">                                                               </w:t>
      </w:r>
      <w:r w:rsidR="00334BC9">
        <w:rPr>
          <w:rFonts w:cs="Tahoma"/>
          <w:szCs w:val="28"/>
        </w:rPr>
        <w:t xml:space="preserve">     </w:t>
      </w:r>
      <w:r w:rsidR="00334BC9">
        <w:rPr>
          <w:rFonts w:cs="Tahoma"/>
          <w:b/>
          <w:noProof/>
          <w:szCs w:val="28"/>
          <w:lang w:eastAsia="ru-RU"/>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334BC9">
        <w:rPr>
          <w:rFonts w:cs="Tahoma"/>
        </w:rPr>
        <w:t xml:space="preserve">                                         </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25731" w:rsidRDefault="00D76CDC" w:rsidP="00225731">
      <w:pPr>
        <w:ind w:left="142" w:hanging="142"/>
        <w:jc w:val="center"/>
        <w:rPr>
          <w:bCs/>
          <w:color w:val="000000"/>
          <w:spacing w:val="-20"/>
          <w:position w:val="6"/>
          <w:sz w:val="28"/>
          <w:szCs w:val="28"/>
        </w:rPr>
      </w:pPr>
      <w:r>
        <w:rPr>
          <w:bCs/>
          <w:color w:val="000000"/>
          <w:spacing w:val="-20"/>
          <w:position w:val="6"/>
          <w:sz w:val="28"/>
          <w:szCs w:val="28"/>
        </w:rPr>
        <w:t xml:space="preserve">от  </w:t>
      </w:r>
      <w:r w:rsidR="00EC583F">
        <w:rPr>
          <w:bCs/>
          <w:color w:val="000000"/>
          <w:spacing w:val="-20"/>
          <w:position w:val="6"/>
          <w:sz w:val="28"/>
          <w:szCs w:val="28"/>
        </w:rPr>
        <w:t>30.11.</w:t>
      </w:r>
      <w:r w:rsidR="002F109C">
        <w:rPr>
          <w:bCs/>
          <w:color w:val="000000"/>
          <w:spacing w:val="-20"/>
          <w:position w:val="6"/>
          <w:sz w:val="28"/>
          <w:szCs w:val="28"/>
        </w:rPr>
        <w:t>.</w:t>
      </w:r>
      <w:r w:rsidR="00225731">
        <w:rPr>
          <w:bCs/>
          <w:color w:val="000000"/>
          <w:spacing w:val="-20"/>
          <w:position w:val="6"/>
          <w:sz w:val="28"/>
          <w:szCs w:val="28"/>
        </w:rPr>
        <w:t xml:space="preserve">2018 № </w:t>
      </w:r>
      <w:r w:rsidR="00EC583F">
        <w:rPr>
          <w:bCs/>
          <w:color w:val="000000"/>
          <w:spacing w:val="-20"/>
          <w:position w:val="6"/>
          <w:sz w:val="28"/>
          <w:szCs w:val="28"/>
        </w:rPr>
        <w:t>260</w:t>
      </w:r>
    </w:p>
    <w:p w:rsidR="00334BC9" w:rsidRP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92D6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на кадастровом плане территории»</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EC3EAB" w:rsidRDefault="002F6E78" w:rsidP="003028A8">
      <w:pPr>
        <w:spacing w:line="200" w:lineRule="atLeast"/>
        <w:jc w:val="both"/>
        <w:rPr>
          <w:sz w:val="28"/>
          <w:szCs w:val="28"/>
        </w:rPr>
      </w:pPr>
      <w:r>
        <w:rPr>
          <w:sz w:val="28"/>
          <w:szCs w:val="28"/>
          <w:shd w:val="clear" w:color="auto" w:fill="FFFFFF"/>
        </w:rPr>
        <w:t xml:space="preserve">        </w:t>
      </w:r>
      <w:proofErr w:type="gramStart"/>
      <w:r w:rsidR="003028A8"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3028A8"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4A2674" w:rsidRPr="00334BC9" w:rsidRDefault="00334BC9" w:rsidP="003028A8">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583BC2" w:rsidRDefault="004A2674" w:rsidP="00583BC2">
      <w:pPr>
        <w:shd w:val="clear" w:color="auto" w:fill="FFFFFF"/>
        <w:spacing w:line="200" w:lineRule="atLeast"/>
        <w:jc w:val="both"/>
        <w:rPr>
          <w:color w:val="000000"/>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«Утверждение схемы расположения земельного участка на кадастровом плане территории»</w:t>
      </w:r>
      <w:bookmarkEnd w:id="0"/>
      <w:r w:rsidR="002F6E78">
        <w:rPr>
          <w:color w:val="000000"/>
          <w:sz w:val="28"/>
          <w:szCs w:val="28"/>
        </w:rPr>
        <w:t>, согласно приложению</w:t>
      </w:r>
      <w:r w:rsidR="00583BC2">
        <w:rPr>
          <w:color w:val="000000"/>
          <w:sz w:val="28"/>
          <w:szCs w:val="28"/>
        </w:rPr>
        <w:t>.</w:t>
      </w:r>
    </w:p>
    <w:p w:rsidR="00334BC9" w:rsidRPr="00334BC9" w:rsidRDefault="00225731" w:rsidP="00583BC2">
      <w:pPr>
        <w:shd w:val="clear" w:color="auto" w:fill="FFFFFF"/>
        <w:spacing w:line="200" w:lineRule="atLeast"/>
        <w:jc w:val="both"/>
        <w:rPr>
          <w:sz w:val="28"/>
          <w:szCs w:val="28"/>
        </w:rPr>
      </w:pPr>
      <w:r>
        <w:rPr>
          <w:bCs/>
          <w:sz w:val="28"/>
          <w:szCs w:val="28"/>
        </w:rPr>
        <w:t xml:space="preserve">          </w:t>
      </w:r>
      <w:r w:rsidR="002F6E78">
        <w:rPr>
          <w:bCs/>
          <w:sz w:val="28"/>
          <w:szCs w:val="28"/>
        </w:rPr>
        <w:t xml:space="preserve">2. </w:t>
      </w:r>
      <w:r w:rsidR="00DB4E30">
        <w:rPr>
          <w:bCs/>
          <w:sz w:val="28"/>
          <w:szCs w:val="28"/>
        </w:rPr>
        <w:t>Постановления</w:t>
      </w:r>
      <w:r w:rsidR="002F6E78" w:rsidRPr="00A428FF">
        <w:rPr>
          <w:bCs/>
          <w:sz w:val="28"/>
          <w:szCs w:val="28"/>
        </w:rPr>
        <w:t xml:space="preserve"> Администрации </w:t>
      </w:r>
      <w:r w:rsidR="002F6E78">
        <w:rPr>
          <w:bCs/>
          <w:sz w:val="28"/>
          <w:szCs w:val="28"/>
        </w:rPr>
        <w:t xml:space="preserve">Шолоховского городского поселения </w:t>
      </w:r>
      <w:r w:rsidR="002F6E78" w:rsidRPr="00A428FF">
        <w:rPr>
          <w:bCs/>
          <w:sz w:val="28"/>
          <w:szCs w:val="28"/>
        </w:rPr>
        <w:t xml:space="preserve"> от </w:t>
      </w:r>
      <w:r>
        <w:rPr>
          <w:bCs/>
          <w:sz w:val="28"/>
          <w:szCs w:val="28"/>
        </w:rPr>
        <w:t>0</w:t>
      </w:r>
      <w:r w:rsidR="003028A8">
        <w:rPr>
          <w:bCs/>
          <w:sz w:val="28"/>
          <w:szCs w:val="28"/>
        </w:rPr>
        <w:t>4</w:t>
      </w:r>
      <w:r w:rsidRPr="00A428FF">
        <w:rPr>
          <w:bCs/>
          <w:sz w:val="28"/>
          <w:szCs w:val="28"/>
        </w:rPr>
        <w:t>.0</w:t>
      </w:r>
      <w:r>
        <w:rPr>
          <w:bCs/>
          <w:sz w:val="28"/>
          <w:szCs w:val="28"/>
        </w:rPr>
        <w:t>5</w:t>
      </w:r>
      <w:r w:rsidRPr="00A428FF">
        <w:rPr>
          <w:bCs/>
          <w:sz w:val="28"/>
          <w:szCs w:val="28"/>
        </w:rPr>
        <w:t>.201</w:t>
      </w:r>
      <w:r w:rsidR="003028A8">
        <w:rPr>
          <w:bCs/>
          <w:sz w:val="28"/>
          <w:szCs w:val="28"/>
        </w:rPr>
        <w:t>8</w:t>
      </w:r>
      <w:r>
        <w:rPr>
          <w:bCs/>
          <w:sz w:val="28"/>
          <w:szCs w:val="28"/>
        </w:rPr>
        <w:t xml:space="preserve"> </w:t>
      </w:r>
      <w:r w:rsidR="00DB4E30">
        <w:rPr>
          <w:bCs/>
          <w:sz w:val="28"/>
          <w:szCs w:val="28"/>
        </w:rPr>
        <w:t xml:space="preserve">№ </w:t>
      </w:r>
      <w:r w:rsidR="003028A8">
        <w:rPr>
          <w:bCs/>
          <w:sz w:val="28"/>
          <w:szCs w:val="28"/>
        </w:rPr>
        <w:t xml:space="preserve">98 </w:t>
      </w:r>
      <w:r w:rsidR="00DB4E30">
        <w:rPr>
          <w:bCs/>
          <w:sz w:val="28"/>
          <w:szCs w:val="28"/>
        </w:rPr>
        <w:t xml:space="preserve"> </w:t>
      </w:r>
      <w:r w:rsidR="00583BC2">
        <w:rPr>
          <w:bCs/>
          <w:sz w:val="28"/>
          <w:szCs w:val="28"/>
        </w:rPr>
        <w:t>«</w:t>
      </w: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 xml:space="preserve">«Утверждение схемы расположения земельного участка на кадастровом плане территории» </w:t>
      </w:r>
      <w:r w:rsidR="002F6E78" w:rsidRPr="00A428FF">
        <w:rPr>
          <w:bCs/>
          <w:sz w:val="28"/>
          <w:szCs w:val="28"/>
        </w:rPr>
        <w:t>признать  утратившим силу.</w:t>
      </w:r>
    </w:p>
    <w:p w:rsidR="004A2674" w:rsidRPr="00334BC9" w:rsidRDefault="004A2674" w:rsidP="00334BC9">
      <w:pPr>
        <w:pStyle w:val="af6"/>
        <w:spacing w:before="0" w:after="0"/>
        <w:jc w:val="both"/>
        <w:rPr>
          <w:sz w:val="28"/>
          <w:szCs w:val="28"/>
        </w:rPr>
      </w:pPr>
      <w:r w:rsidRPr="00334BC9">
        <w:rPr>
          <w:sz w:val="28"/>
          <w:szCs w:val="28"/>
        </w:rPr>
        <w:tab/>
      </w:r>
      <w:r w:rsidR="00225731">
        <w:rPr>
          <w:sz w:val="28"/>
          <w:szCs w:val="28"/>
        </w:rPr>
        <w:t>3</w:t>
      </w:r>
      <w:r w:rsidRPr="00334BC9">
        <w:rPr>
          <w:sz w:val="28"/>
          <w:szCs w:val="28"/>
        </w:rPr>
        <w:t xml:space="preserve">.  </w:t>
      </w:r>
      <w:r w:rsidRPr="00334BC9">
        <w:rPr>
          <w:bCs/>
          <w:sz w:val="28"/>
          <w:szCs w:val="28"/>
        </w:rPr>
        <w:t>Постановление вступает в силу после</w:t>
      </w:r>
      <w:r w:rsidR="00334BC9" w:rsidRPr="00334BC9">
        <w:rPr>
          <w:bCs/>
          <w:sz w:val="28"/>
          <w:szCs w:val="28"/>
        </w:rPr>
        <w:t xml:space="preserve"> его официального опубликования. </w:t>
      </w:r>
    </w:p>
    <w:p w:rsidR="00334BC9" w:rsidRPr="00334BC9" w:rsidRDefault="004A2674" w:rsidP="00334BC9">
      <w:pPr>
        <w:pStyle w:val="af6"/>
        <w:spacing w:before="0" w:after="0"/>
        <w:jc w:val="both"/>
        <w:rPr>
          <w:sz w:val="28"/>
          <w:szCs w:val="28"/>
        </w:rPr>
      </w:pPr>
      <w:r w:rsidRPr="00334BC9">
        <w:rPr>
          <w:sz w:val="28"/>
          <w:szCs w:val="28"/>
        </w:rPr>
        <w:tab/>
      </w:r>
      <w:r w:rsidR="00225731">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Pr="00334BC9" w:rsidRDefault="00334BC9" w:rsidP="002F6E78">
      <w:pPr>
        <w:pStyle w:val="2"/>
        <w:ind w:left="0" w:firstLine="0"/>
        <w:rPr>
          <w:szCs w:val="28"/>
        </w:rPr>
      </w:pPr>
      <w:r w:rsidRPr="00334BC9">
        <w:rPr>
          <w:szCs w:val="28"/>
        </w:rPr>
        <w:t> </w:t>
      </w:r>
    </w:p>
    <w:p w:rsidR="00334BC9" w:rsidRPr="00334BC9" w:rsidRDefault="00334BC9" w:rsidP="00334BC9">
      <w:pPr>
        <w:pStyle w:val="2"/>
        <w:rPr>
          <w:b w:val="0"/>
          <w:szCs w:val="28"/>
        </w:rPr>
      </w:pPr>
      <w:r w:rsidRPr="00334BC9">
        <w:rPr>
          <w:b w:val="0"/>
          <w:szCs w:val="28"/>
        </w:rPr>
        <w:t xml:space="preserve">Глава </w:t>
      </w:r>
      <w:r w:rsidR="00B747E6">
        <w:rPr>
          <w:b w:val="0"/>
          <w:szCs w:val="28"/>
        </w:rPr>
        <w:t>А</w:t>
      </w:r>
      <w:r w:rsidRPr="00334BC9">
        <w:rPr>
          <w:b w:val="0"/>
          <w:szCs w:val="28"/>
        </w:rPr>
        <w:t>дминистрации</w:t>
      </w:r>
    </w:p>
    <w:p w:rsidR="00334BC9" w:rsidRPr="00334BC9" w:rsidRDefault="00334BC9" w:rsidP="00334BC9">
      <w:pPr>
        <w:pStyle w:val="2"/>
        <w:rPr>
          <w:b w:val="0"/>
          <w:szCs w:val="28"/>
        </w:rPr>
      </w:pPr>
      <w:r w:rsidRPr="00334BC9">
        <w:rPr>
          <w:b w:val="0"/>
          <w:szCs w:val="28"/>
        </w:rPr>
        <w:t xml:space="preserve">Шолоховского </w:t>
      </w:r>
    </w:p>
    <w:p w:rsidR="00334BC9" w:rsidRPr="00334BC9" w:rsidRDefault="00334BC9" w:rsidP="00334BC9">
      <w:pPr>
        <w:pStyle w:val="2"/>
        <w:rPr>
          <w:b w:val="0"/>
          <w:szCs w:val="28"/>
        </w:rPr>
      </w:pPr>
      <w:r w:rsidRPr="00334BC9">
        <w:rPr>
          <w:b w:val="0"/>
          <w:szCs w:val="28"/>
        </w:rPr>
        <w:t>городского поселения                                                                               М.Б. Казаков</w:t>
      </w:r>
    </w:p>
    <w:p w:rsidR="00334BC9" w:rsidRDefault="00334BC9" w:rsidP="00334BC9">
      <w:pPr>
        <w:jc w:val="both"/>
        <w:rPr>
          <w:sz w:val="28"/>
          <w:szCs w:val="28"/>
        </w:rPr>
      </w:pPr>
    </w:p>
    <w:p w:rsidR="00583BC2" w:rsidRPr="00334BC9" w:rsidRDefault="00583BC2"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EC583F" w:rsidRPr="007F7B86" w:rsidTr="003028A8">
        <w:tc>
          <w:tcPr>
            <w:tcW w:w="5925" w:type="dxa"/>
            <w:shd w:val="clear" w:color="auto" w:fill="auto"/>
          </w:tcPr>
          <w:p w:rsidR="00EC583F" w:rsidRDefault="00EC583F" w:rsidP="00EA1421">
            <w:pPr>
              <w:pStyle w:val="af8"/>
              <w:snapToGrid w:val="0"/>
              <w:rPr>
                <w:sz w:val="28"/>
                <w:szCs w:val="28"/>
              </w:rPr>
            </w:pPr>
            <w:r>
              <w:rPr>
                <w:sz w:val="28"/>
                <w:szCs w:val="28"/>
              </w:rPr>
              <w:t>Верно:</w:t>
            </w:r>
          </w:p>
          <w:p w:rsidR="00EC583F" w:rsidRPr="00A400FF" w:rsidRDefault="00EC583F" w:rsidP="00EA1421">
            <w:pPr>
              <w:pStyle w:val="af8"/>
              <w:snapToGrid w:val="0"/>
              <w:rPr>
                <w:sz w:val="28"/>
                <w:szCs w:val="28"/>
              </w:rPr>
            </w:pPr>
            <w:r>
              <w:rPr>
                <w:sz w:val="28"/>
                <w:szCs w:val="28"/>
              </w:rPr>
              <w:t xml:space="preserve">Главный специалист </w:t>
            </w:r>
          </w:p>
          <w:p w:rsidR="00EC583F" w:rsidRPr="00A400FF" w:rsidRDefault="00EC583F" w:rsidP="00EA1421">
            <w:pPr>
              <w:pStyle w:val="af8"/>
              <w:snapToGrid w:val="0"/>
              <w:rPr>
                <w:sz w:val="28"/>
                <w:szCs w:val="28"/>
              </w:rPr>
            </w:pPr>
            <w:r w:rsidRPr="00A400FF">
              <w:rPr>
                <w:sz w:val="28"/>
                <w:szCs w:val="28"/>
              </w:rPr>
              <w:t xml:space="preserve">  </w:t>
            </w:r>
          </w:p>
        </w:tc>
        <w:tc>
          <w:tcPr>
            <w:tcW w:w="4280" w:type="dxa"/>
            <w:shd w:val="clear" w:color="auto" w:fill="auto"/>
          </w:tcPr>
          <w:p w:rsidR="00EC583F" w:rsidRPr="007F7B86" w:rsidRDefault="00EC583F" w:rsidP="00EA1421">
            <w:pPr>
              <w:pStyle w:val="24"/>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Pr>
                <w:sz w:val="28"/>
                <w:szCs w:val="28"/>
              </w:rPr>
              <w:t xml:space="preserve">Я.В. </w:t>
            </w:r>
            <w:proofErr w:type="spellStart"/>
            <w:r>
              <w:rPr>
                <w:sz w:val="28"/>
                <w:szCs w:val="28"/>
              </w:rPr>
              <w:t>Гуре</w:t>
            </w:r>
            <w:r w:rsidRPr="007F7B86">
              <w:rPr>
                <w:sz w:val="28"/>
                <w:szCs w:val="28"/>
              </w:rPr>
              <w:t>ева</w:t>
            </w:r>
            <w:proofErr w:type="spellEnd"/>
            <w:r w:rsidRPr="007F7B86">
              <w:t xml:space="preserve">                        </w:t>
            </w:r>
          </w:p>
          <w:p w:rsidR="00EC583F" w:rsidRPr="007F7B86" w:rsidRDefault="00EC583F" w:rsidP="00EA1421">
            <w:pPr>
              <w:pStyle w:val="24"/>
              <w:spacing w:line="240" w:lineRule="auto"/>
              <w:ind w:left="0"/>
            </w:pPr>
            <w:r w:rsidRPr="007F7B86">
              <w:t xml:space="preserve">                       </w:t>
            </w:r>
            <w:r>
              <w:t xml:space="preserve">      </w:t>
            </w:r>
          </w:p>
        </w:tc>
      </w:tr>
    </w:tbl>
    <w:p w:rsidR="003028A8" w:rsidRDefault="003028A8" w:rsidP="003028A8">
      <w:pPr>
        <w:tabs>
          <w:tab w:val="left" w:pos="4558"/>
        </w:tabs>
        <w:spacing w:line="228" w:lineRule="auto"/>
        <w:rPr>
          <w:bCs/>
          <w:sz w:val="28"/>
          <w:szCs w:val="28"/>
        </w:rPr>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Pr="00794B50" w:rsidRDefault="003028A8" w:rsidP="003028A8">
      <w:pPr>
        <w:pStyle w:val="24"/>
        <w:spacing w:after="0" w:line="240" w:lineRule="auto"/>
        <w:ind w:left="0" w:firstLine="720"/>
        <w:jc w:val="right"/>
      </w:pPr>
      <w:r w:rsidRPr="00794B50">
        <w:lastRenderedPageBreak/>
        <w:t>Приложение</w:t>
      </w:r>
    </w:p>
    <w:p w:rsidR="003028A8" w:rsidRPr="00794B50" w:rsidRDefault="003028A8" w:rsidP="003028A8">
      <w:pPr>
        <w:overflowPunct w:val="0"/>
        <w:autoSpaceDE w:val="0"/>
        <w:autoSpaceDN w:val="0"/>
        <w:adjustRightInd w:val="0"/>
        <w:jc w:val="right"/>
      </w:pPr>
      <w:r w:rsidRPr="00794B50">
        <w:t xml:space="preserve"> к постановлению </w:t>
      </w:r>
    </w:p>
    <w:p w:rsidR="003028A8" w:rsidRPr="00794B50" w:rsidRDefault="003028A8" w:rsidP="003028A8">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3028A8" w:rsidRPr="00794B50" w:rsidRDefault="003028A8" w:rsidP="003028A8">
      <w:pPr>
        <w:overflowPunct w:val="0"/>
        <w:autoSpaceDE w:val="0"/>
        <w:autoSpaceDN w:val="0"/>
        <w:adjustRightInd w:val="0"/>
        <w:jc w:val="right"/>
      </w:pPr>
      <w:r w:rsidRPr="00794B50">
        <w:t>городского поселения</w:t>
      </w:r>
    </w:p>
    <w:p w:rsidR="003028A8" w:rsidRPr="00540E6D" w:rsidRDefault="003028A8" w:rsidP="003028A8">
      <w:pPr>
        <w:jc w:val="right"/>
        <w:rPr>
          <w:sz w:val="28"/>
          <w:szCs w:val="28"/>
        </w:rPr>
      </w:pPr>
      <w:r w:rsidRPr="00794B50">
        <w:t>от</w:t>
      </w:r>
      <w:r w:rsidR="00EC583F">
        <w:t xml:space="preserve"> 30.11</w:t>
      </w:r>
      <w:r>
        <w:t>.2018</w:t>
      </w:r>
      <w:r w:rsidRPr="00794B50">
        <w:t xml:space="preserve"> </w:t>
      </w:r>
      <w:r>
        <w:t>г.</w:t>
      </w:r>
      <w:r w:rsidRPr="00794B50">
        <w:t xml:space="preserve"> № </w:t>
      </w:r>
      <w:r w:rsidR="00EC583F">
        <w:t>260</w:t>
      </w:r>
    </w:p>
    <w:p w:rsidR="00647845" w:rsidRDefault="00647845" w:rsidP="00647845">
      <w:pPr>
        <w:rPr>
          <w:sz w:val="28"/>
          <w:szCs w:val="28"/>
        </w:rPr>
      </w:pPr>
      <w:r>
        <w:rPr>
          <w:sz w:val="28"/>
          <w:szCs w:val="28"/>
        </w:rPr>
        <w:t xml:space="preserve">                                                              </w:t>
      </w:r>
    </w:p>
    <w:p w:rsidR="004A2674" w:rsidRDefault="00647845" w:rsidP="00CE77A8">
      <w:pPr>
        <w:pStyle w:val="ad"/>
        <w:jc w:val="center"/>
        <w:rPr>
          <w:color w:val="000000"/>
          <w:szCs w:val="28"/>
        </w:rPr>
      </w:pPr>
      <w:r w:rsidRPr="00396AC2">
        <w:rPr>
          <w:szCs w:val="28"/>
        </w:rPr>
        <w:t>Административный регламент по предоставлению муниципальной услуги</w:t>
      </w:r>
      <w:r w:rsidR="004A2674">
        <w:rPr>
          <w:rFonts w:eastAsia="Calibri"/>
          <w:color w:val="000000"/>
          <w:spacing w:val="1"/>
          <w:szCs w:val="28"/>
        </w:rPr>
        <w:t xml:space="preserve"> </w:t>
      </w:r>
      <w:r w:rsidR="002F6E78">
        <w:rPr>
          <w:color w:val="000000"/>
          <w:szCs w:val="28"/>
        </w:rPr>
        <w:t>«Утверждение схемы расположения земельного участка на кадастровом плане территории»</w:t>
      </w:r>
    </w:p>
    <w:p w:rsidR="00225731" w:rsidRDefault="00225731" w:rsidP="002F6E78">
      <w:pPr>
        <w:pStyle w:val="ad"/>
        <w:ind w:firstLine="709"/>
        <w:jc w:val="center"/>
        <w:rPr>
          <w:b/>
          <w:bCs/>
          <w:szCs w:val="28"/>
        </w:rPr>
      </w:pPr>
    </w:p>
    <w:p w:rsidR="003356BB" w:rsidRDefault="004A2674" w:rsidP="00CE77A8">
      <w:pPr>
        <w:autoSpaceDE w:val="0"/>
        <w:ind w:firstLine="540"/>
        <w:jc w:val="center"/>
        <w:rPr>
          <w:b/>
          <w:bCs/>
          <w:sz w:val="28"/>
          <w:szCs w:val="28"/>
        </w:rPr>
      </w:pPr>
      <w:r>
        <w:rPr>
          <w:b/>
          <w:bCs/>
          <w:sz w:val="28"/>
          <w:szCs w:val="28"/>
        </w:rPr>
        <w:t>1. Общие положения</w:t>
      </w:r>
    </w:p>
    <w:p w:rsidR="003028A8" w:rsidRPr="00A400FF" w:rsidRDefault="003028A8" w:rsidP="003028A8">
      <w:pPr>
        <w:widowControl w:val="0"/>
        <w:numPr>
          <w:ilvl w:val="1"/>
          <w:numId w:val="3"/>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E77A8" w:rsidRPr="00CE77A8" w:rsidRDefault="00CE77A8" w:rsidP="00CE77A8">
      <w:pPr>
        <w:pStyle w:val="ad"/>
        <w:ind w:firstLine="709"/>
        <w:jc w:val="both"/>
        <w:rPr>
          <w:color w:val="000000"/>
          <w:szCs w:val="28"/>
        </w:rPr>
      </w:pPr>
      <w:r>
        <w:rPr>
          <w:szCs w:val="28"/>
        </w:rPr>
        <w:t xml:space="preserve">   </w:t>
      </w:r>
      <w:r w:rsidRPr="00CE77A8">
        <w:rPr>
          <w:szCs w:val="28"/>
        </w:rPr>
        <w:t xml:space="preserve">Административный регламент устанавливает порядок и стандарт предоставления муниципальной услуги </w:t>
      </w:r>
      <w:r>
        <w:rPr>
          <w:color w:val="000000"/>
          <w:szCs w:val="28"/>
        </w:rPr>
        <w:t xml:space="preserve">«Утверждение схемы расположения земельного участка на кадастровом плане территории» </w:t>
      </w:r>
      <w:r w:rsidRPr="00CE77A8">
        <w:rPr>
          <w:szCs w:val="28"/>
        </w:rPr>
        <w:t>(далее – Административный регламент).</w:t>
      </w:r>
    </w:p>
    <w:p w:rsidR="00CE77A8" w:rsidRPr="00CE77A8" w:rsidRDefault="00CE77A8" w:rsidP="00CE77A8">
      <w:pPr>
        <w:pStyle w:val="afd"/>
        <w:widowControl w:val="0"/>
        <w:tabs>
          <w:tab w:val="left" w:pos="0"/>
          <w:tab w:val="left" w:pos="284"/>
        </w:tabs>
        <w:autoSpaceDE w:val="0"/>
        <w:autoSpaceDN w:val="0"/>
        <w:adjustRightInd w:val="0"/>
        <w:spacing w:line="228" w:lineRule="auto"/>
        <w:ind w:left="0" w:firstLine="153"/>
        <w:jc w:val="both"/>
        <w:rPr>
          <w:sz w:val="28"/>
          <w:szCs w:val="28"/>
        </w:rPr>
      </w:pPr>
      <w:r>
        <w:rPr>
          <w:sz w:val="28"/>
          <w:szCs w:val="28"/>
        </w:rPr>
        <w:t xml:space="preserve">         </w:t>
      </w: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E77A8" w:rsidRPr="00CE77A8" w:rsidRDefault="00CE77A8" w:rsidP="00CE77A8">
      <w:pPr>
        <w:pStyle w:val="afd"/>
        <w:spacing w:line="228" w:lineRule="auto"/>
        <w:ind w:left="153"/>
        <w:jc w:val="both"/>
        <w:rPr>
          <w:sz w:val="28"/>
          <w:szCs w:val="28"/>
        </w:rPr>
      </w:pPr>
      <w:r>
        <w:rPr>
          <w:sz w:val="28"/>
          <w:szCs w:val="28"/>
        </w:rPr>
        <w:t xml:space="preserve">      </w:t>
      </w:r>
      <w:r w:rsidRPr="00CE77A8">
        <w:rPr>
          <w:sz w:val="28"/>
          <w:szCs w:val="28"/>
        </w:rPr>
        <w:t>1.2. Круг заявителей.</w:t>
      </w:r>
    </w:p>
    <w:p w:rsidR="004A2674" w:rsidRDefault="00EC3EAB" w:rsidP="00EC3EAB">
      <w:pPr>
        <w:pStyle w:val="1"/>
        <w:ind w:left="0" w:firstLine="0"/>
        <w:jc w:val="both"/>
        <w:rPr>
          <w:sz w:val="28"/>
          <w:szCs w:val="28"/>
          <w:shd w:val="clear" w:color="auto" w:fill="FFFFFF"/>
        </w:rPr>
      </w:pPr>
      <w:r>
        <w:rPr>
          <w:sz w:val="28"/>
          <w:szCs w:val="28"/>
          <w:shd w:val="clear" w:color="auto" w:fill="FFFFFF"/>
        </w:rPr>
        <w:t xml:space="preserve">      </w:t>
      </w:r>
      <w:r w:rsidR="008F2809">
        <w:rPr>
          <w:sz w:val="28"/>
          <w:szCs w:val="28"/>
          <w:shd w:val="clear" w:color="auto" w:fill="FFFFFF"/>
        </w:rPr>
        <w:t xml:space="preserve">  </w:t>
      </w:r>
      <w:r w:rsidR="00CE77A8">
        <w:rPr>
          <w:sz w:val="28"/>
          <w:szCs w:val="28"/>
          <w:shd w:val="clear" w:color="auto" w:fill="FFFFFF"/>
        </w:rPr>
        <w:t xml:space="preserve"> </w:t>
      </w:r>
      <w:r w:rsidR="004A2674">
        <w:rPr>
          <w:sz w:val="28"/>
          <w:szCs w:val="28"/>
          <w:shd w:val="clear" w:color="auto" w:fill="FFFFFF"/>
        </w:rPr>
        <w:t>Заявителями на получение результатов предоставления муниципальной услуги являются физические лица, юридические лица</w:t>
      </w:r>
      <w:r w:rsidR="003028A8">
        <w:rPr>
          <w:sz w:val="28"/>
          <w:szCs w:val="28"/>
          <w:shd w:val="clear" w:color="auto" w:fill="FFFFFF"/>
        </w:rPr>
        <w:t>,</w:t>
      </w:r>
      <w:r w:rsidR="004A2674">
        <w:rPr>
          <w:sz w:val="28"/>
          <w:szCs w:val="28"/>
          <w:shd w:val="clear" w:color="auto" w:fill="FFFFFF"/>
        </w:rPr>
        <w:t xml:space="preserve"> в отношении которых принято  решение о предварительном согласовании места размещения объекта.</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3028A8" w:rsidRPr="00A400FF" w:rsidRDefault="003028A8" w:rsidP="003028A8">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3028A8" w:rsidRPr="00A400FF" w:rsidRDefault="003028A8" w:rsidP="003028A8">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3028A8" w:rsidRPr="00A400FF" w:rsidRDefault="003028A8" w:rsidP="003028A8">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3028A8" w:rsidRPr="00A400FF" w:rsidRDefault="003028A8" w:rsidP="003028A8">
      <w:pPr>
        <w:spacing w:line="228" w:lineRule="auto"/>
        <w:ind w:firstLine="708"/>
        <w:jc w:val="both"/>
        <w:rPr>
          <w:sz w:val="28"/>
          <w:szCs w:val="28"/>
        </w:rPr>
      </w:pPr>
      <w:r w:rsidRPr="00A400FF">
        <w:rPr>
          <w:sz w:val="28"/>
          <w:szCs w:val="28"/>
        </w:rPr>
        <w:t>по справочному телефону;</w:t>
      </w:r>
    </w:p>
    <w:p w:rsidR="003028A8" w:rsidRPr="00A400FF" w:rsidRDefault="003028A8" w:rsidP="003028A8">
      <w:pPr>
        <w:spacing w:line="228" w:lineRule="auto"/>
        <w:ind w:firstLine="708"/>
        <w:jc w:val="both"/>
        <w:rPr>
          <w:sz w:val="28"/>
          <w:szCs w:val="28"/>
        </w:rPr>
      </w:pPr>
      <w:r w:rsidRPr="00A400FF">
        <w:rPr>
          <w:sz w:val="28"/>
          <w:szCs w:val="28"/>
        </w:rPr>
        <w:t>почтовой связью;</w:t>
      </w:r>
    </w:p>
    <w:p w:rsidR="003028A8" w:rsidRPr="00A400FF" w:rsidRDefault="003028A8" w:rsidP="003028A8">
      <w:pPr>
        <w:spacing w:line="228" w:lineRule="auto"/>
        <w:ind w:firstLine="709"/>
        <w:jc w:val="both"/>
        <w:rPr>
          <w:sz w:val="28"/>
          <w:szCs w:val="28"/>
        </w:rPr>
      </w:pPr>
      <w:r w:rsidRPr="00A400FF">
        <w:rPr>
          <w:sz w:val="28"/>
          <w:szCs w:val="28"/>
        </w:rPr>
        <w:t>по электронной почте;</w:t>
      </w:r>
    </w:p>
    <w:p w:rsidR="003028A8" w:rsidRPr="00A400FF" w:rsidRDefault="003028A8" w:rsidP="003028A8">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6"/>
            <w:sz w:val="28"/>
            <w:szCs w:val="28"/>
          </w:rPr>
          <w:t>http://www.mfc61.ru/</w:t>
        </w:r>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Для получения информации по процедуре предоставления муниципальной услуги заявителями используются следующие формы информирования и </w:t>
      </w:r>
      <w:r w:rsidRPr="00A400FF">
        <w:rPr>
          <w:sz w:val="28"/>
          <w:szCs w:val="28"/>
        </w:rPr>
        <w:lastRenderedPageBreak/>
        <w:t>консультирования: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3028A8" w:rsidRPr="00A400FF" w:rsidRDefault="003028A8" w:rsidP="003028A8">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3028A8" w:rsidRPr="00A400FF" w:rsidRDefault="003028A8" w:rsidP="003028A8">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3028A8" w:rsidRPr="00A400FF" w:rsidRDefault="003028A8" w:rsidP="003028A8">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3028A8" w:rsidRPr="00A400FF" w:rsidRDefault="003028A8" w:rsidP="003028A8">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3028A8" w:rsidRPr="00A400FF" w:rsidRDefault="003028A8" w:rsidP="003028A8">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3028A8" w:rsidRPr="00A400FF" w:rsidRDefault="003028A8" w:rsidP="003028A8">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круг заявителей;</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lastRenderedPageBreak/>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3028A8" w:rsidRPr="00A400FF" w:rsidRDefault="003028A8" w:rsidP="003028A8">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6"/>
            <w:sz w:val="28"/>
            <w:szCs w:val="28"/>
          </w:rPr>
          <w:t>http://www.mfc61.ru/</w:t>
        </w:r>
      </w:hyperlink>
      <w:r w:rsidRPr="00A400FF">
        <w:rPr>
          <w:sz w:val="28"/>
          <w:szCs w:val="28"/>
        </w:rPr>
        <w:t>;</w:t>
      </w:r>
    </w:p>
    <w:p w:rsidR="003028A8" w:rsidRPr="00A400FF" w:rsidRDefault="003028A8" w:rsidP="003028A8">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6"/>
            <w:sz w:val="28"/>
            <w:szCs w:val="28"/>
          </w:rPr>
          <w:t>http://bk.mfc61.ru/</w:t>
        </w:r>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на ЕПГУ;</w:t>
      </w:r>
    </w:p>
    <w:p w:rsidR="003028A8" w:rsidRDefault="003028A8" w:rsidP="003028A8">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4A2674" w:rsidRDefault="004A2674" w:rsidP="004A2674">
      <w:pPr>
        <w:pStyle w:val="ConsPlusTitle"/>
        <w:widowControl/>
        <w:jc w:val="center"/>
        <w:rPr>
          <w:bCs w:val="0"/>
          <w:sz w:val="28"/>
          <w:szCs w:val="28"/>
        </w:rPr>
      </w:pPr>
    </w:p>
    <w:p w:rsidR="003028A8" w:rsidRPr="00540E6D" w:rsidRDefault="003028A8" w:rsidP="003028A8">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3028A8" w:rsidRPr="00540E6D" w:rsidRDefault="003028A8" w:rsidP="003028A8">
      <w:pPr>
        <w:rPr>
          <w:bCs/>
          <w:sz w:val="28"/>
          <w:szCs w:val="28"/>
        </w:rPr>
      </w:pP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3028A8" w:rsidRDefault="003028A8" w:rsidP="003028A8">
      <w:pPr>
        <w:ind w:firstLine="709"/>
        <w:jc w:val="both"/>
        <w:rPr>
          <w:sz w:val="28"/>
          <w:szCs w:val="28"/>
        </w:rPr>
      </w:pPr>
      <w:r w:rsidRPr="00A400FF">
        <w:rPr>
          <w:sz w:val="28"/>
          <w:szCs w:val="28"/>
        </w:rPr>
        <w:lastRenderedPageBreak/>
        <w:t>Полное наименование муниципальной услуги:</w:t>
      </w:r>
      <w:r w:rsidRPr="000531D0">
        <w:rPr>
          <w:bCs/>
          <w:sz w:val="28"/>
          <w:szCs w:val="28"/>
        </w:rPr>
        <w:t xml:space="preserve"> </w:t>
      </w:r>
      <w:r>
        <w:rPr>
          <w:bCs/>
          <w:sz w:val="28"/>
          <w:szCs w:val="28"/>
        </w:rPr>
        <w:t>«У</w:t>
      </w:r>
      <w:r w:rsidR="00592D6A">
        <w:rPr>
          <w:color w:val="000000"/>
          <w:sz w:val="28"/>
          <w:szCs w:val="28"/>
        </w:rPr>
        <w:t xml:space="preserve">тверждение схемы расположения земельного участка  на кадастровом плане территории </w:t>
      </w:r>
      <w:r w:rsidR="004A2674">
        <w:rPr>
          <w:rFonts w:eastAsia="Calibri"/>
          <w:sz w:val="28"/>
          <w:szCs w:val="28"/>
        </w:rPr>
        <w:t>(далее -  муниципальная услуга).</w:t>
      </w:r>
      <w:r w:rsidRPr="003028A8">
        <w:rPr>
          <w:sz w:val="28"/>
          <w:szCs w:val="28"/>
        </w:rPr>
        <w:t xml:space="preserve"> </w:t>
      </w:r>
    </w:p>
    <w:p w:rsidR="004A2674" w:rsidRDefault="003028A8" w:rsidP="003028A8">
      <w:pPr>
        <w:ind w:firstLine="709"/>
        <w:jc w:val="both"/>
        <w:rPr>
          <w:rFonts w:eastAsia="Calibri"/>
          <w:sz w:val="28"/>
          <w:szCs w:val="28"/>
        </w:rPr>
      </w:pPr>
      <w:r w:rsidRPr="00A400FF">
        <w:rPr>
          <w:sz w:val="28"/>
          <w:szCs w:val="28"/>
        </w:rPr>
        <w:t>Сокращенное наименование муниципальной услуги:</w:t>
      </w:r>
      <w:r w:rsidRPr="003028A8">
        <w:rPr>
          <w:bCs/>
          <w:sz w:val="28"/>
          <w:szCs w:val="28"/>
        </w:rPr>
        <w:t xml:space="preserve"> </w:t>
      </w:r>
      <w:r>
        <w:rPr>
          <w:bCs/>
          <w:sz w:val="28"/>
          <w:szCs w:val="28"/>
        </w:rPr>
        <w:t>«У</w:t>
      </w:r>
      <w:r>
        <w:rPr>
          <w:color w:val="000000"/>
          <w:sz w:val="28"/>
          <w:szCs w:val="28"/>
        </w:rPr>
        <w:t>тверждение схемы расположения земельного участка  на кадастровом плане территории».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3028A8" w:rsidRPr="00A400FF" w:rsidRDefault="003028A8" w:rsidP="003028A8">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A2674" w:rsidRDefault="003028A8" w:rsidP="004A2674">
      <w:pPr>
        <w:ind w:firstLine="709"/>
        <w:jc w:val="both"/>
        <w:rPr>
          <w:bCs/>
          <w:sz w:val="28"/>
          <w:szCs w:val="28"/>
        </w:rPr>
      </w:pPr>
      <w:r>
        <w:rPr>
          <w:kern w:val="1"/>
          <w:sz w:val="28"/>
          <w:szCs w:val="28"/>
        </w:rPr>
        <w:t>2.</w:t>
      </w:r>
      <w:r w:rsidR="004A2674">
        <w:rPr>
          <w:kern w:val="1"/>
          <w:sz w:val="28"/>
          <w:szCs w:val="28"/>
        </w:rPr>
        <w:t xml:space="preserve">3. Результат предоставления </w:t>
      </w:r>
      <w:r w:rsidR="004A2674">
        <w:rPr>
          <w:bCs/>
          <w:sz w:val="28"/>
          <w:szCs w:val="28"/>
        </w:rPr>
        <w:t>муниципальной услуги:</w:t>
      </w:r>
    </w:p>
    <w:p w:rsidR="00C815DA" w:rsidRPr="00C815DA" w:rsidRDefault="004A2674" w:rsidP="00C815DA">
      <w:pPr>
        <w:tabs>
          <w:tab w:val="left" w:pos="0"/>
        </w:tabs>
        <w:autoSpaceDE w:val="0"/>
        <w:ind w:firstLine="709"/>
        <w:jc w:val="both"/>
        <w:rPr>
          <w:kern w:val="1"/>
          <w:sz w:val="28"/>
          <w:szCs w:val="28"/>
        </w:rPr>
      </w:pPr>
      <w:r w:rsidRPr="00C815DA">
        <w:rPr>
          <w:kern w:val="1"/>
          <w:sz w:val="28"/>
          <w:szCs w:val="28"/>
        </w:rPr>
        <w:t xml:space="preserve">- </w:t>
      </w:r>
      <w:r w:rsidR="00C815DA">
        <w:rPr>
          <w:kern w:val="1"/>
          <w:sz w:val="28"/>
          <w:szCs w:val="28"/>
        </w:rPr>
        <w:t xml:space="preserve">постановление </w:t>
      </w:r>
      <w:r w:rsidR="00C815DA" w:rsidRPr="00C815DA">
        <w:rPr>
          <w:kern w:val="1"/>
          <w:sz w:val="28"/>
          <w:szCs w:val="28"/>
        </w:rPr>
        <w:t xml:space="preserve"> </w:t>
      </w:r>
      <w:r w:rsidR="00C815DA">
        <w:rPr>
          <w:sz w:val="28"/>
          <w:szCs w:val="28"/>
        </w:rPr>
        <w:t>Администрации Шолоховского городского поселения</w:t>
      </w:r>
      <w:r w:rsidR="00C815DA" w:rsidRPr="00C815DA">
        <w:rPr>
          <w:kern w:val="1"/>
          <w:sz w:val="28"/>
          <w:szCs w:val="28"/>
        </w:rPr>
        <w:t xml:space="preserve"> об утверждении схемы расположения земельного участка с приложением этой схемы</w:t>
      </w:r>
      <w:r w:rsidR="00C815DA">
        <w:rPr>
          <w:kern w:val="1"/>
          <w:sz w:val="28"/>
          <w:szCs w:val="28"/>
        </w:rPr>
        <w:t>;</w:t>
      </w:r>
      <w:r w:rsidR="00C815DA" w:rsidRPr="00C815DA">
        <w:rPr>
          <w:kern w:val="1"/>
          <w:sz w:val="28"/>
          <w:szCs w:val="28"/>
        </w:rPr>
        <w:t xml:space="preserve"> </w:t>
      </w:r>
    </w:p>
    <w:p w:rsidR="004A2674" w:rsidRDefault="004A2674" w:rsidP="00C815DA">
      <w:pPr>
        <w:tabs>
          <w:tab w:val="left" w:pos="0"/>
        </w:tabs>
        <w:autoSpaceDE w:val="0"/>
        <w:ind w:firstLine="709"/>
        <w:jc w:val="both"/>
        <w:rPr>
          <w:bCs/>
          <w:sz w:val="28"/>
          <w:szCs w:val="28"/>
        </w:rPr>
      </w:pPr>
      <w:r>
        <w:rPr>
          <w:bCs/>
          <w:sz w:val="28"/>
          <w:szCs w:val="28"/>
        </w:rPr>
        <w:t xml:space="preserve">- </w:t>
      </w:r>
      <w:r w:rsidR="003028A8">
        <w:rPr>
          <w:bCs/>
          <w:sz w:val="28"/>
          <w:szCs w:val="28"/>
        </w:rPr>
        <w:t>решение</w:t>
      </w:r>
      <w:r>
        <w:rPr>
          <w:bCs/>
          <w:sz w:val="28"/>
          <w:szCs w:val="28"/>
        </w:rPr>
        <w:t xml:space="preserve"> об отказе в предоставлении муниципальной услуги</w:t>
      </w:r>
      <w:r w:rsidR="00C815DA">
        <w:rPr>
          <w:bCs/>
          <w:sz w:val="28"/>
          <w:szCs w:val="28"/>
        </w:rPr>
        <w:t>.</w:t>
      </w:r>
      <w:r>
        <w:rPr>
          <w:bCs/>
          <w:sz w:val="28"/>
          <w:szCs w:val="28"/>
        </w:rPr>
        <w:t xml:space="preserve"> </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1) при личной явке:</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lastRenderedPageBreak/>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3355A3" w:rsidRPr="003355A3"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A2674" w:rsidRDefault="004A2674" w:rsidP="004A2674">
      <w:pPr>
        <w:ind w:firstLine="709"/>
        <w:jc w:val="both"/>
        <w:rPr>
          <w:sz w:val="28"/>
          <w:szCs w:val="28"/>
        </w:rPr>
      </w:pPr>
      <w:r>
        <w:rPr>
          <w:sz w:val="28"/>
          <w:szCs w:val="28"/>
        </w:rPr>
        <w:t>4. Срок предоставления муниципальной услуги составляет:</w:t>
      </w:r>
    </w:p>
    <w:p w:rsidR="003028A8" w:rsidRPr="003028A8" w:rsidRDefault="003028A8" w:rsidP="003028A8">
      <w:pPr>
        <w:autoSpaceDE w:val="0"/>
        <w:autoSpaceDN w:val="0"/>
        <w:adjustRightInd w:val="0"/>
        <w:rPr>
          <w:rFonts w:eastAsia="Arial"/>
          <w:bCs/>
          <w:sz w:val="28"/>
          <w:szCs w:val="28"/>
          <w:shd w:val="clear" w:color="auto" w:fill="FFFFFF"/>
        </w:rPr>
      </w:pPr>
      <w:r>
        <w:rPr>
          <w:rFonts w:eastAsia="Arial"/>
          <w:bCs/>
          <w:sz w:val="28"/>
          <w:szCs w:val="28"/>
          <w:shd w:val="clear" w:color="auto" w:fill="FFFFFF"/>
        </w:rPr>
        <w:t xml:space="preserve">         </w:t>
      </w:r>
      <w:r w:rsidR="009330E0">
        <w:rPr>
          <w:rFonts w:eastAsia="Arial"/>
          <w:bCs/>
          <w:sz w:val="28"/>
          <w:szCs w:val="28"/>
          <w:shd w:val="clear" w:color="auto" w:fill="FFFFFF"/>
        </w:rPr>
        <w:t xml:space="preserve">  </w:t>
      </w:r>
      <w:r w:rsidR="004A2674" w:rsidRPr="003028A8">
        <w:rPr>
          <w:rFonts w:eastAsia="Arial"/>
          <w:bCs/>
          <w:sz w:val="28"/>
          <w:szCs w:val="28"/>
          <w:shd w:val="clear" w:color="auto" w:fill="FFFFFF"/>
        </w:rPr>
        <w:t xml:space="preserve">- </w:t>
      </w:r>
      <w:r w:rsidRPr="003028A8">
        <w:rPr>
          <w:rFonts w:eastAsia="Arial"/>
          <w:bCs/>
          <w:sz w:val="28"/>
          <w:szCs w:val="28"/>
          <w:shd w:val="clear" w:color="auto" w:fill="FFFFFF"/>
        </w:rPr>
        <w:t xml:space="preserve">1 месяц </w:t>
      </w:r>
      <w:r>
        <w:rPr>
          <w:rFonts w:eastAsia="Arial"/>
          <w:bCs/>
          <w:sz w:val="28"/>
          <w:szCs w:val="28"/>
          <w:shd w:val="clear" w:color="auto" w:fill="FFFFFF"/>
        </w:rPr>
        <w:t>на утверждение</w:t>
      </w:r>
      <w:r w:rsidRPr="003028A8">
        <w:rPr>
          <w:rFonts w:eastAsia="Arial"/>
          <w:bCs/>
          <w:sz w:val="28"/>
          <w:szCs w:val="28"/>
          <w:shd w:val="clear" w:color="auto" w:fill="FFFFFF"/>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Pr>
          <w:rFonts w:eastAsia="Arial"/>
          <w:bCs/>
          <w:sz w:val="28"/>
          <w:szCs w:val="28"/>
          <w:shd w:val="clear" w:color="auto" w:fill="FFFFFF"/>
        </w:rPr>
        <w:t>;</w:t>
      </w:r>
    </w:p>
    <w:p w:rsidR="003028A8" w:rsidRDefault="003028A8" w:rsidP="004A2674">
      <w:pPr>
        <w:ind w:firstLine="709"/>
        <w:jc w:val="both"/>
        <w:rPr>
          <w:rFonts w:eastAsia="Arial"/>
          <w:bCs/>
          <w:sz w:val="28"/>
          <w:szCs w:val="28"/>
          <w:shd w:val="clear" w:color="auto" w:fill="FFFFFF"/>
        </w:rPr>
      </w:pPr>
      <w:r w:rsidRPr="003028A8">
        <w:rPr>
          <w:rFonts w:eastAsia="Arial"/>
          <w:bCs/>
          <w:sz w:val="28"/>
          <w:szCs w:val="28"/>
          <w:shd w:val="clear" w:color="auto" w:fill="FFFFFF"/>
        </w:rPr>
        <w:t xml:space="preserve">- 2 месяца </w:t>
      </w:r>
      <w:r>
        <w:rPr>
          <w:rFonts w:eastAsia="Arial"/>
          <w:bCs/>
          <w:sz w:val="28"/>
          <w:szCs w:val="28"/>
          <w:shd w:val="clear" w:color="auto" w:fill="FFFFFF"/>
        </w:rPr>
        <w:t>на</w:t>
      </w:r>
      <w:r w:rsidRPr="003028A8">
        <w:rPr>
          <w:rFonts w:eastAsia="Arial"/>
          <w:bCs/>
          <w:sz w:val="28"/>
          <w:szCs w:val="28"/>
          <w:shd w:val="clear" w:color="auto" w:fill="FFFFFF"/>
        </w:rPr>
        <w:t xml:space="preserve"> утверждение схемы расположения земельного участка на кадастровом плане территории в случае образования участка для проведения аукциона</w:t>
      </w:r>
      <w:r w:rsidR="003355A3">
        <w:rPr>
          <w:rFonts w:eastAsia="Arial"/>
          <w:bCs/>
          <w:sz w:val="28"/>
          <w:szCs w:val="28"/>
          <w:shd w:val="clear" w:color="auto" w:fill="FFFFFF"/>
        </w:rPr>
        <w:t>.</w:t>
      </w:r>
      <w:r w:rsidRPr="003028A8">
        <w:rPr>
          <w:rFonts w:eastAsia="Arial"/>
          <w:bCs/>
          <w:sz w:val="28"/>
          <w:szCs w:val="28"/>
          <w:shd w:val="clear" w:color="auto" w:fill="FFFFFF"/>
        </w:rPr>
        <w:t xml:space="preserve"> </w:t>
      </w:r>
    </w:p>
    <w:p w:rsidR="003355A3" w:rsidRPr="00E04AD7" w:rsidRDefault="003355A3" w:rsidP="003355A3">
      <w:pPr>
        <w:pStyle w:val="afd"/>
        <w:tabs>
          <w:tab w:val="left" w:pos="142"/>
          <w:tab w:val="left" w:pos="284"/>
        </w:tabs>
        <w:suppressAutoHyphens/>
        <w:spacing w:line="228" w:lineRule="auto"/>
        <w:ind w:left="0" w:firstLine="1069"/>
        <w:jc w:val="both"/>
        <w:rPr>
          <w:sz w:val="28"/>
          <w:szCs w:val="28"/>
        </w:rPr>
      </w:pPr>
      <w:bookmarkStart w:id="1" w:name="P0075"/>
      <w:bookmarkEnd w:id="1"/>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3355A3" w:rsidRPr="00E04AD7" w:rsidRDefault="003355A3" w:rsidP="003355A3">
      <w:pPr>
        <w:pStyle w:val="afd"/>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3355A3" w:rsidRPr="00E04AD7" w:rsidRDefault="003355A3" w:rsidP="003355A3">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3355A3" w:rsidRPr="00E04AD7" w:rsidRDefault="003355A3" w:rsidP="003355A3">
      <w:pPr>
        <w:pStyle w:val="afd"/>
        <w:tabs>
          <w:tab w:val="left" w:pos="142"/>
          <w:tab w:val="left" w:pos="284"/>
        </w:tabs>
        <w:spacing w:line="228" w:lineRule="auto"/>
        <w:ind w:left="0"/>
        <w:jc w:val="both"/>
        <w:rPr>
          <w:sz w:val="28"/>
          <w:szCs w:val="28"/>
        </w:rPr>
      </w:pPr>
      <w:r>
        <w:rPr>
          <w:sz w:val="28"/>
          <w:szCs w:val="28"/>
        </w:rPr>
        <w:t xml:space="preserve">         </w:t>
      </w:r>
      <w:r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3355A3" w:rsidRPr="00E04AD7" w:rsidRDefault="003355A3" w:rsidP="003355A3">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3355A3" w:rsidRDefault="003355A3" w:rsidP="003355A3">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815DA" w:rsidRDefault="00E02A7A" w:rsidP="003355A3">
      <w:pPr>
        <w:autoSpaceDE w:val="0"/>
        <w:jc w:val="both"/>
        <w:rPr>
          <w:sz w:val="28"/>
          <w:szCs w:val="28"/>
        </w:rPr>
      </w:pPr>
      <w:r>
        <w:rPr>
          <w:sz w:val="28"/>
          <w:szCs w:val="28"/>
        </w:rPr>
        <w:t xml:space="preserve">          </w:t>
      </w:r>
      <w:r w:rsidR="00C815DA"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FE0205" w:rsidRPr="00322DEA" w:rsidRDefault="00FE0205" w:rsidP="00FE020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FE0205" w:rsidRDefault="00FE0205" w:rsidP="00FE0205">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FE0205"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FE0205" w:rsidRPr="003355A3" w:rsidRDefault="00FE0205" w:rsidP="00FE0205">
      <w:pPr>
        <w:jc w:val="both"/>
        <w:rPr>
          <w:sz w:val="28"/>
          <w:szCs w:val="28"/>
        </w:rPr>
      </w:pPr>
      <w:r w:rsidRPr="003355A3">
        <w:rPr>
          <w:sz w:val="28"/>
          <w:szCs w:val="28"/>
        </w:rPr>
        <w:t>- удостоверение беженца в Российской Федерации (для беженцев);</w:t>
      </w:r>
    </w:p>
    <w:p w:rsidR="00FE0205" w:rsidRPr="003355A3" w:rsidRDefault="00FE0205" w:rsidP="00FE0205">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FE0205" w:rsidRPr="00442054" w:rsidRDefault="00FE0205" w:rsidP="00FE0205">
      <w:pPr>
        <w:jc w:val="both"/>
        <w:rPr>
          <w:sz w:val="28"/>
          <w:szCs w:val="28"/>
        </w:rPr>
      </w:pPr>
      <w:r w:rsidRPr="003355A3">
        <w:rPr>
          <w:sz w:val="28"/>
          <w:szCs w:val="28"/>
        </w:rPr>
        <w:lastRenderedPageBreak/>
        <w:t>- свидетельство о предоставлении временного убежища на территории РФ;</w:t>
      </w:r>
    </w:p>
    <w:p w:rsidR="00FE0205" w:rsidRPr="00442054" w:rsidRDefault="00FE0205" w:rsidP="00FE0205">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FE0205" w:rsidRPr="00442054" w:rsidRDefault="00FE0205" w:rsidP="00FE0205">
      <w:pPr>
        <w:jc w:val="both"/>
        <w:rPr>
          <w:sz w:val="28"/>
          <w:szCs w:val="28"/>
        </w:rPr>
      </w:pPr>
      <w:r w:rsidRPr="00442054">
        <w:rPr>
          <w:sz w:val="28"/>
          <w:szCs w:val="28"/>
        </w:rPr>
        <w:t>- вид на жительство (для лиц без гражданства)</w:t>
      </w:r>
      <w:r>
        <w:rPr>
          <w:sz w:val="28"/>
          <w:szCs w:val="28"/>
        </w:rPr>
        <w:t>;</w:t>
      </w:r>
    </w:p>
    <w:p w:rsidR="00FE0205" w:rsidRPr="00AF15FB" w:rsidRDefault="009330E0" w:rsidP="00FE0205">
      <w:pPr>
        <w:jc w:val="both"/>
        <w:rPr>
          <w:sz w:val="28"/>
          <w:szCs w:val="28"/>
        </w:rPr>
      </w:pPr>
      <w:r>
        <w:rPr>
          <w:sz w:val="28"/>
          <w:szCs w:val="28"/>
        </w:rPr>
        <w:t xml:space="preserve">        </w:t>
      </w:r>
      <w:r w:rsidR="00FE0205">
        <w:rPr>
          <w:sz w:val="28"/>
          <w:szCs w:val="28"/>
        </w:rPr>
        <w:t>3</w:t>
      </w:r>
      <w:r w:rsidR="00FE0205" w:rsidRPr="00540E6D">
        <w:rPr>
          <w:sz w:val="28"/>
          <w:szCs w:val="28"/>
        </w:rPr>
        <w:t xml:space="preserve">) </w:t>
      </w:r>
      <w:r w:rsidR="00FE0205"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FE0205" w:rsidRPr="00AF15FB">
        <w:rPr>
          <w:sz w:val="28"/>
          <w:szCs w:val="28"/>
        </w:rPr>
        <w:t xml:space="preserve"> (копия при предъявлении оригинала – 1)</w:t>
      </w:r>
      <w:r w:rsidR="00FE0205">
        <w:rPr>
          <w:sz w:val="28"/>
          <w:szCs w:val="28"/>
        </w:rPr>
        <w:t>:</w:t>
      </w:r>
      <w:r w:rsidR="00FE0205" w:rsidRPr="00AF15FB">
        <w:rPr>
          <w:sz w:val="28"/>
          <w:szCs w:val="28"/>
        </w:rPr>
        <w:t xml:space="preserve"> </w:t>
      </w:r>
    </w:p>
    <w:p w:rsidR="00FE0205" w:rsidRPr="00AF15FB" w:rsidRDefault="00FE0205" w:rsidP="00FE0205">
      <w:pPr>
        <w:jc w:val="both"/>
        <w:rPr>
          <w:sz w:val="28"/>
          <w:szCs w:val="28"/>
        </w:rPr>
      </w:pPr>
      <w:r>
        <w:rPr>
          <w:sz w:val="28"/>
          <w:szCs w:val="28"/>
        </w:rPr>
        <w:t>3.1. д</w:t>
      </w:r>
      <w:r w:rsidRPr="00AF15FB">
        <w:rPr>
          <w:sz w:val="28"/>
          <w:szCs w:val="28"/>
        </w:rPr>
        <w:t>ля представителей физического лица:</w:t>
      </w:r>
    </w:p>
    <w:p w:rsidR="00FE0205" w:rsidRPr="00EA6646" w:rsidRDefault="00FE0205" w:rsidP="00FE0205">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FE0205" w:rsidRDefault="00FE0205" w:rsidP="00FE0205">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FE0205" w:rsidRPr="00AF15FB" w:rsidRDefault="00FE0205" w:rsidP="00FE0205">
      <w:pPr>
        <w:jc w:val="both"/>
        <w:rPr>
          <w:sz w:val="28"/>
          <w:szCs w:val="28"/>
        </w:rPr>
      </w:pPr>
      <w:r>
        <w:rPr>
          <w:sz w:val="28"/>
          <w:szCs w:val="28"/>
        </w:rPr>
        <w:t>3.2. д</w:t>
      </w:r>
      <w:r w:rsidRPr="00AF15FB">
        <w:rPr>
          <w:sz w:val="28"/>
          <w:szCs w:val="28"/>
        </w:rPr>
        <w:t xml:space="preserve">ля представителей юридического лица: </w:t>
      </w:r>
    </w:p>
    <w:p w:rsidR="00FE0205" w:rsidRPr="00AF15FB" w:rsidRDefault="00FE0205" w:rsidP="00FE020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FE0205" w:rsidRPr="00AF15FB" w:rsidRDefault="00FE0205" w:rsidP="00FE020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3355A3" w:rsidRPr="00AE1492" w:rsidRDefault="00C815DA" w:rsidP="00FE0205">
      <w:pPr>
        <w:jc w:val="both"/>
        <w:rPr>
          <w:sz w:val="28"/>
          <w:szCs w:val="28"/>
        </w:rPr>
      </w:pPr>
      <w:r>
        <w:rPr>
          <w:sz w:val="28"/>
          <w:szCs w:val="28"/>
        </w:rPr>
        <w:t xml:space="preserve">      </w:t>
      </w:r>
      <w:r w:rsidR="00FE0205">
        <w:rPr>
          <w:sz w:val="28"/>
          <w:szCs w:val="28"/>
        </w:rPr>
        <w:t xml:space="preserve">4) </w:t>
      </w:r>
      <w:r w:rsidR="003355A3"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sidR="00FE0205">
        <w:rPr>
          <w:sz w:val="28"/>
          <w:szCs w:val="28"/>
        </w:rPr>
        <w:t>(о</w:t>
      </w:r>
      <w:r w:rsidR="003355A3" w:rsidRPr="00AE1492">
        <w:rPr>
          <w:sz w:val="28"/>
          <w:szCs w:val="28"/>
        </w:rPr>
        <w:t>ригинал – 1</w:t>
      </w:r>
      <w:r w:rsidR="00FE0205">
        <w:rPr>
          <w:sz w:val="28"/>
          <w:szCs w:val="28"/>
        </w:rPr>
        <w:t>);</w:t>
      </w:r>
    </w:p>
    <w:p w:rsidR="00DF6DA3" w:rsidRPr="00AE1492" w:rsidRDefault="00FE0205" w:rsidP="003355A3">
      <w:pPr>
        <w:pStyle w:val="af6"/>
        <w:spacing w:before="0" w:after="0"/>
        <w:jc w:val="both"/>
        <w:rPr>
          <w:sz w:val="28"/>
          <w:szCs w:val="28"/>
        </w:rPr>
      </w:pPr>
      <w:r>
        <w:rPr>
          <w:sz w:val="28"/>
          <w:szCs w:val="28"/>
        </w:rPr>
        <w:t xml:space="preserve">      5) </w:t>
      </w:r>
      <w:r w:rsidR="003355A3" w:rsidRPr="00AE1492">
        <w:rPr>
          <w:sz w:val="28"/>
          <w:szCs w:val="28"/>
        </w:rPr>
        <w:t xml:space="preserve">Правоустанавливающие и (или) </w:t>
      </w:r>
      <w:proofErr w:type="spellStart"/>
      <w:r w:rsidR="003355A3" w:rsidRPr="00AE1492">
        <w:rPr>
          <w:sz w:val="28"/>
          <w:szCs w:val="28"/>
        </w:rPr>
        <w:t>правоудостоверяющие</w:t>
      </w:r>
      <w:proofErr w:type="spellEnd"/>
      <w:r w:rsidR="003355A3" w:rsidRPr="00AE1492">
        <w:rPr>
          <w:sz w:val="28"/>
          <w:szCs w:val="28"/>
        </w:rPr>
        <w:t xml:space="preserve"> документы на исходный земельный участок</w:t>
      </w:r>
      <w:r w:rsidR="00AE1492" w:rsidRPr="00AE1492">
        <w:rPr>
          <w:sz w:val="28"/>
          <w:szCs w:val="28"/>
        </w:rPr>
        <w:t xml:space="preserve"> </w:t>
      </w:r>
      <w:r>
        <w:rPr>
          <w:sz w:val="28"/>
          <w:szCs w:val="28"/>
        </w:rPr>
        <w:t>(к</w:t>
      </w:r>
      <w:r w:rsidR="00AE1492" w:rsidRPr="00AE1492">
        <w:rPr>
          <w:sz w:val="28"/>
          <w:szCs w:val="28"/>
        </w:rPr>
        <w:t>опия при предъявлении оригинала – 1</w:t>
      </w:r>
      <w:r>
        <w:rPr>
          <w:sz w:val="28"/>
          <w:szCs w:val="28"/>
        </w:rPr>
        <w:t>, п</w:t>
      </w:r>
      <w:r w:rsidR="00AE1492" w:rsidRPr="00AE1492">
        <w:rPr>
          <w:sz w:val="28"/>
          <w:szCs w:val="28"/>
        </w:rPr>
        <w:t>редоставл</w:t>
      </w:r>
      <w:r>
        <w:rPr>
          <w:sz w:val="28"/>
          <w:szCs w:val="28"/>
        </w:rPr>
        <w:t>яется один из документов пункта</w:t>
      </w:r>
      <w:r w:rsidRPr="00FE0205">
        <w:rPr>
          <w:kern w:val="2"/>
          <w:sz w:val="20"/>
          <w:szCs w:val="20"/>
        </w:rPr>
        <w:t xml:space="preserve"> </w:t>
      </w:r>
      <w:r w:rsidRPr="00FE0205">
        <w:rPr>
          <w:sz w:val="28"/>
          <w:szCs w:val="28"/>
        </w:rPr>
        <w:t>в случае, если права на него не зарегистрированы в ЕГРН</w:t>
      </w:r>
      <w:r>
        <w:rPr>
          <w:sz w:val="28"/>
          <w:szCs w:val="28"/>
        </w:rPr>
        <w:t>)</w:t>
      </w:r>
      <w:r w:rsidR="003355A3" w:rsidRPr="00AE1492">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 Свидетельство о праве собственности на землю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r>
        <w:rPr>
          <w:sz w:val="28"/>
          <w:szCs w:val="28"/>
        </w:rPr>
        <w:t>;</w:t>
      </w:r>
      <w:r w:rsidR="003355A3" w:rsidRPr="00AE1492">
        <w:rPr>
          <w:sz w:val="28"/>
          <w:szCs w:val="28"/>
        </w:rPr>
        <w:t xml:space="preserve"> </w:t>
      </w:r>
    </w:p>
    <w:p w:rsidR="003355A3" w:rsidRPr="00AE1492" w:rsidRDefault="00FE0205" w:rsidP="003355A3">
      <w:pPr>
        <w:rPr>
          <w:sz w:val="28"/>
          <w:szCs w:val="28"/>
        </w:rPr>
      </w:pPr>
      <w:r>
        <w:rPr>
          <w:sz w:val="28"/>
          <w:szCs w:val="28"/>
        </w:rPr>
        <w:t xml:space="preserve">- </w:t>
      </w:r>
      <w:r w:rsidR="003355A3" w:rsidRPr="00AE1492">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купли-продажи (выданный органом местного самоуправления или заключенный между гражданами и (или) организациями)</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Договор мены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дарения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о переуступке прав (заключенный между гражданами и (или) юридическими лицами</w:t>
      </w:r>
      <w:r>
        <w:rPr>
          <w:sz w:val="28"/>
          <w:szCs w:val="28"/>
        </w:rPr>
        <w:t xml:space="preserve">; </w:t>
      </w:r>
    </w:p>
    <w:p w:rsidR="003355A3" w:rsidRPr="00AE1492" w:rsidRDefault="00FE0205" w:rsidP="003355A3">
      <w:pPr>
        <w:rPr>
          <w:sz w:val="28"/>
          <w:szCs w:val="28"/>
        </w:rPr>
      </w:pPr>
      <w:r>
        <w:rPr>
          <w:sz w:val="28"/>
          <w:szCs w:val="28"/>
        </w:rPr>
        <w:t xml:space="preserve"> - </w:t>
      </w:r>
      <w:r w:rsidRPr="00AE1492">
        <w:rPr>
          <w:sz w:val="28"/>
          <w:szCs w:val="28"/>
        </w:rPr>
        <w:t xml:space="preserve"> </w:t>
      </w:r>
      <w:r>
        <w:rPr>
          <w:sz w:val="28"/>
          <w:szCs w:val="28"/>
        </w:rPr>
        <w:t>Т</w:t>
      </w:r>
      <w:r w:rsidR="003355A3" w:rsidRPr="00AE1492">
        <w:rPr>
          <w:sz w:val="28"/>
          <w:szCs w:val="28"/>
        </w:rPr>
        <w:t>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Pr>
          <w:sz w:val="28"/>
          <w:szCs w:val="28"/>
        </w:rPr>
        <w:t>;</w:t>
      </w:r>
    </w:p>
    <w:p w:rsidR="003355A3" w:rsidRPr="00AE1492" w:rsidRDefault="00FE0205" w:rsidP="003355A3">
      <w:pPr>
        <w:pStyle w:val="af6"/>
        <w:spacing w:before="0" w:after="0"/>
        <w:jc w:val="both"/>
        <w:rPr>
          <w:sz w:val="28"/>
          <w:szCs w:val="28"/>
        </w:rPr>
      </w:pPr>
      <w:r>
        <w:rPr>
          <w:sz w:val="28"/>
          <w:szCs w:val="28"/>
        </w:rPr>
        <w:t xml:space="preserve"> - </w:t>
      </w:r>
      <w:r w:rsidR="00AE1492" w:rsidRPr="00AE1492">
        <w:rPr>
          <w:sz w:val="28"/>
          <w:szCs w:val="28"/>
        </w:rPr>
        <w:t>Решение суда</w:t>
      </w:r>
      <w:r>
        <w:rPr>
          <w:sz w:val="28"/>
          <w:szCs w:val="28"/>
        </w:rPr>
        <w:t>.</w:t>
      </w:r>
    </w:p>
    <w:p w:rsidR="00AE1492" w:rsidRPr="00FE0205" w:rsidRDefault="00AE1492" w:rsidP="00FE0205">
      <w:pPr>
        <w:pStyle w:val="af6"/>
        <w:spacing w:before="0" w:after="0"/>
        <w:jc w:val="both"/>
        <w:rPr>
          <w:sz w:val="28"/>
          <w:szCs w:val="28"/>
        </w:rPr>
      </w:pPr>
      <w:r w:rsidRPr="00FE0205">
        <w:rPr>
          <w:sz w:val="28"/>
          <w:szCs w:val="28"/>
        </w:rPr>
        <w:t>-  Согласие землепользователей, землевладельцев, арендаторов, залогодержателей исходных земельных участков (оригинал – 1).</w:t>
      </w:r>
      <w:r w:rsidR="00FE0205" w:rsidRPr="00FE0205">
        <w:rPr>
          <w:sz w:val="28"/>
          <w:szCs w:val="28"/>
        </w:rPr>
        <w:t xml:space="preserve"> </w:t>
      </w:r>
      <w:r w:rsidRPr="00FE0205">
        <w:rPr>
          <w:sz w:val="28"/>
          <w:szCs w:val="28"/>
        </w:rPr>
        <w:t>Согласие не требуется в следующих случаях:</w:t>
      </w:r>
    </w:p>
    <w:p w:rsidR="00AE1492" w:rsidRPr="00AE1492" w:rsidRDefault="00AE1492" w:rsidP="00AE1492">
      <w:pPr>
        <w:jc w:val="both"/>
        <w:rPr>
          <w:sz w:val="28"/>
          <w:szCs w:val="28"/>
        </w:rPr>
      </w:pPr>
      <w:r w:rsidRPr="00AE1492">
        <w:rPr>
          <w:sz w:val="28"/>
          <w:szCs w:val="28"/>
        </w:rPr>
        <w:lastRenderedPageBreak/>
        <w:t>1)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AE1492" w:rsidRPr="00915E0B" w:rsidRDefault="00AE1492" w:rsidP="00AE1492">
      <w:pPr>
        <w:pStyle w:val="af6"/>
        <w:spacing w:before="0" w:after="0"/>
        <w:jc w:val="both"/>
        <w:rPr>
          <w:sz w:val="28"/>
          <w:szCs w:val="28"/>
        </w:rPr>
      </w:pPr>
      <w:r w:rsidRPr="00AE1492">
        <w:rPr>
          <w:sz w:val="28"/>
          <w:szCs w:val="28"/>
        </w:rPr>
        <w:t>2) образование земельных участков на основании решения суда.</w:t>
      </w:r>
    </w:p>
    <w:p w:rsidR="00DF6DA3" w:rsidRDefault="00FE0205" w:rsidP="00AE1492">
      <w:pPr>
        <w:pStyle w:val="af6"/>
        <w:spacing w:before="0" w:after="0"/>
        <w:jc w:val="both"/>
        <w:rPr>
          <w:sz w:val="28"/>
          <w:szCs w:val="28"/>
        </w:rPr>
      </w:pPr>
      <w:bookmarkStart w:id="2" w:name="P0077"/>
      <w:bookmarkEnd w:id="2"/>
      <w:r>
        <w:rPr>
          <w:sz w:val="28"/>
          <w:szCs w:val="28"/>
        </w:rPr>
        <w:t>       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 xml:space="preserve">: </w:t>
      </w:r>
    </w:p>
    <w:p w:rsidR="00E02A7A" w:rsidRPr="00322DEA" w:rsidRDefault="00E02A7A" w:rsidP="00E02A7A">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E02A7A" w:rsidRDefault="00E02A7A" w:rsidP="00E02A7A">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E02A7A"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E02A7A" w:rsidRPr="003355A3" w:rsidRDefault="00E02A7A" w:rsidP="00E02A7A">
      <w:pPr>
        <w:jc w:val="both"/>
        <w:rPr>
          <w:sz w:val="28"/>
          <w:szCs w:val="28"/>
        </w:rPr>
      </w:pPr>
      <w:r w:rsidRPr="003355A3">
        <w:rPr>
          <w:sz w:val="28"/>
          <w:szCs w:val="28"/>
        </w:rPr>
        <w:t>- удостоверение беженца в Российской Федерации (для беженцев);</w:t>
      </w:r>
    </w:p>
    <w:p w:rsidR="00E02A7A" w:rsidRPr="003355A3" w:rsidRDefault="00E02A7A" w:rsidP="00E02A7A">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E02A7A" w:rsidRPr="00442054" w:rsidRDefault="00E02A7A" w:rsidP="00E02A7A">
      <w:pPr>
        <w:jc w:val="both"/>
        <w:rPr>
          <w:sz w:val="28"/>
          <w:szCs w:val="28"/>
        </w:rPr>
      </w:pPr>
      <w:r w:rsidRPr="003355A3">
        <w:rPr>
          <w:sz w:val="28"/>
          <w:szCs w:val="28"/>
        </w:rPr>
        <w:t>- свидетельство о предоставлении временного убежища на территории РФ;</w:t>
      </w:r>
    </w:p>
    <w:p w:rsidR="00E02A7A" w:rsidRPr="00442054" w:rsidRDefault="00E02A7A" w:rsidP="00E02A7A">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E02A7A" w:rsidRPr="00442054" w:rsidRDefault="00E02A7A" w:rsidP="00E02A7A">
      <w:pPr>
        <w:jc w:val="both"/>
        <w:rPr>
          <w:sz w:val="28"/>
          <w:szCs w:val="28"/>
        </w:rPr>
      </w:pPr>
      <w:r w:rsidRPr="00442054">
        <w:rPr>
          <w:sz w:val="28"/>
          <w:szCs w:val="28"/>
        </w:rPr>
        <w:t>- вид на жительство (для лиц без гражданства)</w:t>
      </w:r>
      <w:r>
        <w:rPr>
          <w:sz w:val="28"/>
          <w:szCs w:val="28"/>
        </w:rPr>
        <w:t>.</w:t>
      </w:r>
    </w:p>
    <w:p w:rsidR="00E02A7A" w:rsidRPr="00AF15FB" w:rsidRDefault="00E02A7A" w:rsidP="00E02A7A">
      <w:pPr>
        <w:jc w:val="both"/>
        <w:rPr>
          <w:sz w:val="28"/>
          <w:szCs w:val="28"/>
        </w:rPr>
      </w:pPr>
      <w:r>
        <w:rPr>
          <w:sz w:val="28"/>
          <w:szCs w:val="28"/>
        </w:rPr>
        <w:t>3</w:t>
      </w:r>
      <w:r w:rsidRPr="00540E6D">
        <w:rPr>
          <w:sz w:val="28"/>
          <w:szCs w:val="28"/>
        </w:rPr>
        <w:t xml:space="preserve">) </w:t>
      </w:r>
      <w:r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E02A7A" w:rsidRPr="00AF15FB" w:rsidRDefault="00E02A7A" w:rsidP="00E02A7A">
      <w:pPr>
        <w:jc w:val="both"/>
        <w:rPr>
          <w:sz w:val="28"/>
          <w:szCs w:val="28"/>
        </w:rPr>
      </w:pPr>
      <w:r>
        <w:rPr>
          <w:sz w:val="28"/>
          <w:szCs w:val="28"/>
        </w:rPr>
        <w:t>3.1. д</w:t>
      </w:r>
      <w:r w:rsidRPr="00AF15FB">
        <w:rPr>
          <w:sz w:val="28"/>
          <w:szCs w:val="28"/>
        </w:rPr>
        <w:t>ля представителей физического лица:</w:t>
      </w:r>
    </w:p>
    <w:p w:rsidR="00E02A7A" w:rsidRPr="00EA6646" w:rsidRDefault="00E02A7A" w:rsidP="00E02A7A">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E02A7A" w:rsidRDefault="00E02A7A" w:rsidP="00E02A7A">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E02A7A" w:rsidRPr="00AF15FB" w:rsidRDefault="00E02A7A" w:rsidP="00E02A7A">
      <w:pPr>
        <w:jc w:val="both"/>
        <w:rPr>
          <w:sz w:val="28"/>
          <w:szCs w:val="28"/>
        </w:rPr>
      </w:pPr>
      <w:r>
        <w:rPr>
          <w:sz w:val="28"/>
          <w:szCs w:val="28"/>
        </w:rPr>
        <w:t>3.2. д</w:t>
      </w:r>
      <w:r w:rsidRPr="00AF15FB">
        <w:rPr>
          <w:sz w:val="28"/>
          <w:szCs w:val="28"/>
        </w:rPr>
        <w:t xml:space="preserve">ля представителей юридического лица: </w:t>
      </w:r>
    </w:p>
    <w:p w:rsidR="00E02A7A" w:rsidRPr="00AF15FB" w:rsidRDefault="00E02A7A" w:rsidP="00E02A7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E02A7A" w:rsidRPr="00AF15FB" w:rsidRDefault="00E02A7A" w:rsidP="00E02A7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E02A7A" w:rsidRPr="00AE1492" w:rsidRDefault="00E02A7A" w:rsidP="00E02A7A">
      <w:pPr>
        <w:jc w:val="both"/>
        <w:rPr>
          <w:sz w:val="28"/>
          <w:szCs w:val="28"/>
        </w:rPr>
      </w:pPr>
      <w:r>
        <w:rPr>
          <w:sz w:val="28"/>
          <w:szCs w:val="28"/>
        </w:rPr>
        <w:t xml:space="preserve">      4) </w:t>
      </w:r>
      <w:r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Pr>
          <w:sz w:val="28"/>
          <w:szCs w:val="28"/>
        </w:rPr>
        <w:t>(о</w:t>
      </w:r>
      <w:r w:rsidRPr="00AE1492">
        <w:rPr>
          <w:sz w:val="28"/>
          <w:szCs w:val="28"/>
        </w:rPr>
        <w:t>ригинал – 1</w:t>
      </w:r>
      <w:r>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через МФЦ;</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посредством ЕПГУ.</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E02A7A" w:rsidRPr="005B6C0A" w:rsidRDefault="00E02A7A" w:rsidP="00E02A7A">
      <w:pPr>
        <w:autoSpaceDE w:val="0"/>
        <w:jc w:val="both"/>
        <w:rPr>
          <w:sz w:val="28"/>
          <w:szCs w:val="28"/>
        </w:rPr>
      </w:pPr>
      <w:r w:rsidRPr="00A400FF">
        <w:rPr>
          <w:sz w:val="28"/>
          <w:szCs w:val="28"/>
        </w:rPr>
        <w:lastRenderedPageBreak/>
        <w:t>Заявление и пакет документов представляются с учетом требований, указанных в пунктах 2.19.3-2.19.8, 2.19.10 раздела 2 Административного регламента</w:t>
      </w:r>
    </w:p>
    <w:p w:rsidR="00E02A7A" w:rsidRPr="00E57183" w:rsidRDefault="00E02A7A" w:rsidP="00E02A7A">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02A7A" w:rsidRDefault="00E02A7A" w:rsidP="00E02A7A">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E02A7A" w:rsidRPr="00E57183" w:rsidRDefault="00E02A7A" w:rsidP="00E02A7A">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E02A7A" w:rsidRPr="00845A64" w:rsidRDefault="00E02A7A" w:rsidP="00E02A7A">
      <w:pPr>
        <w:rPr>
          <w:sz w:val="28"/>
          <w:szCs w:val="28"/>
        </w:rPr>
      </w:pPr>
      <w:r>
        <w:rPr>
          <w:sz w:val="28"/>
          <w:szCs w:val="28"/>
        </w:rPr>
        <w:t xml:space="preserve">         1</w:t>
      </w:r>
      <w:r w:rsidRPr="00AF15FB">
        <w:rPr>
          <w:sz w:val="28"/>
          <w:szCs w:val="28"/>
        </w:rPr>
        <w:t xml:space="preserve">) </w:t>
      </w:r>
      <w:r w:rsidRPr="00E02A7A">
        <w:rPr>
          <w:sz w:val="28"/>
          <w:szCs w:val="28"/>
        </w:rPr>
        <w:t xml:space="preserve">Выписка из ЕГРН об объекте недвижимости (о земельном участке) (копия, при предъявлении оригинала – 1); </w:t>
      </w:r>
    </w:p>
    <w:p w:rsidR="00E02A7A" w:rsidRDefault="00E02A7A" w:rsidP="00AE1492">
      <w:pPr>
        <w:pStyle w:val="af6"/>
        <w:spacing w:before="0" w:after="0"/>
        <w:jc w:val="both"/>
        <w:rPr>
          <w:sz w:val="28"/>
          <w:szCs w:val="28"/>
        </w:rPr>
      </w:pPr>
      <w:r>
        <w:rPr>
          <w:sz w:val="28"/>
          <w:szCs w:val="28"/>
        </w:rPr>
        <w:t xml:space="preserve">           2)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Default="00E02A7A" w:rsidP="00AE1492">
      <w:pPr>
        <w:pStyle w:val="af6"/>
        <w:spacing w:before="0" w:after="0"/>
        <w:jc w:val="both"/>
        <w:rPr>
          <w:sz w:val="28"/>
          <w:szCs w:val="28"/>
        </w:rPr>
      </w:pPr>
      <w:r>
        <w:rPr>
          <w:sz w:val="28"/>
          <w:szCs w:val="28"/>
        </w:rPr>
        <w:t>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w:t>
      </w:r>
    </w:p>
    <w:p w:rsidR="00E02A7A" w:rsidRDefault="00E02A7A" w:rsidP="00E02A7A">
      <w:pPr>
        <w:pStyle w:val="af6"/>
        <w:spacing w:before="0" w:after="0"/>
        <w:jc w:val="both"/>
        <w:rPr>
          <w:sz w:val="28"/>
          <w:szCs w:val="28"/>
        </w:rPr>
      </w:pPr>
      <w:r>
        <w:rPr>
          <w:sz w:val="28"/>
          <w:szCs w:val="28"/>
        </w:rPr>
        <w:t xml:space="preserve">        1)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Pr="00E57183" w:rsidRDefault="00E02A7A" w:rsidP="00E02A7A">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A7A" w:rsidRPr="00A400FF" w:rsidRDefault="00E02A7A" w:rsidP="00E02A7A">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E02A7A" w:rsidRPr="00A400FF" w:rsidRDefault="00E02A7A" w:rsidP="00E02A7A">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2A7A" w:rsidRPr="00A400FF" w:rsidRDefault="00E02A7A" w:rsidP="00E02A7A">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 xml:space="preserve">2.9. Исчерпывающий перечень оснований для приостановления предоставления муниципальной услуги в случае, если возможность </w:t>
      </w:r>
      <w:r w:rsidRPr="00A400FF">
        <w:rPr>
          <w:sz w:val="28"/>
          <w:szCs w:val="28"/>
        </w:rPr>
        <w:lastRenderedPageBreak/>
        <w:t>приостановления предоставления муниципальной услуги предусмотрена действующим законодательством.</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02A7A" w:rsidRPr="00252D4E" w:rsidRDefault="00E02A7A" w:rsidP="00E02A7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DF6DA3" w:rsidRPr="00915E0B" w:rsidRDefault="00E02A7A" w:rsidP="00E02A7A">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bookmarkStart w:id="3" w:name="P0095"/>
      <w:bookmarkStart w:id="4" w:name="P009F"/>
      <w:bookmarkEnd w:id="3"/>
      <w:bookmarkEnd w:id="4"/>
    </w:p>
    <w:p w:rsidR="00DF6DA3" w:rsidRPr="00915E0B" w:rsidRDefault="00DF6DA3" w:rsidP="00915E0B">
      <w:pPr>
        <w:pStyle w:val="af6"/>
        <w:spacing w:before="0" w:after="0"/>
        <w:jc w:val="both"/>
        <w:rPr>
          <w:sz w:val="28"/>
          <w:szCs w:val="28"/>
        </w:rPr>
      </w:pPr>
      <w:bookmarkStart w:id="5" w:name="P00A3"/>
      <w:bookmarkEnd w:id="5"/>
      <w:r w:rsidRPr="00915E0B">
        <w:rPr>
          <w:sz w:val="28"/>
          <w:szCs w:val="28"/>
        </w:rPr>
        <w:t xml:space="preserve">         </w:t>
      </w:r>
      <w:r w:rsidR="008E1EEF">
        <w:rPr>
          <w:sz w:val="28"/>
          <w:szCs w:val="28"/>
        </w:rPr>
        <w:t>-</w:t>
      </w:r>
      <w:r w:rsidRPr="00915E0B">
        <w:rPr>
          <w:sz w:val="28"/>
          <w:szCs w:val="28"/>
        </w:rPr>
        <w:t xml:space="preserve"> Несоответствие схемы расположения земельного участка ее форме, формату или требованиям к ее подготовке.</w:t>
      </w:r>
    </w:p>
    <w:p w:rsidR="00DF6DA3" w:rsidRPr="00915E0B" w:rsidRDefault="00DF6DA3" w:rsidP="00915E0B">
      <w:pPr>
        <w:pStyle w:val="af6"/>
        <w:spacing w:before="0" w:after="0"/>
        <w:jc w:val="both"/>
        <w:rPr>
          <w:sz w:val="28"/>
          <w:szCs w:val="28"/>
        </w:rPr>
      </w:pPr>
      <w:bookmarkStart w:id="6" w:name="P00A5"/>
      <w:bookmarkEnd w:id="6"/>
      <w:r w:rsidRPr="00915E0B">
        <w:rPr>
          <w:sz w:val="28"/>
          <w:szCs w:val="28"/>
        </w:rPr>
        <w:t>        </w:t>
      </w:r>
      <w:r w:rsidR="008E1EEF">
        <w:rPr>
          <w:sz w:val="28"/>
          <w:szCs w:val="28"/>
        </w:rPr>
        <w:t>-</w:t>
      </w:r>
      <w:r w:rsidRPr="00915E0B">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F6DA3" w:rsidRPr="00915E0B" w:rsidRDefault="00DF6DA3" w:rsidP="00915E0B">
      <w:pPr>
        <w:pStyle w:val="af6"/>
        <w:spacing w:before="0" w:after="0"/>
        <w:jc w:val="both"/>
        <w:rPr>
          <w:sz w:val="28"/>
          <w:szCs w:val="28"/>
        </w:rPr>
      </w:pPr>
      <w:bookmarkStart w:id="7" w:name="P00A7"/>
      <w:bookmarkEnd w:id="7"/>
      <w:r w:rsidRPr="00915E0B">
        <w:rPr>
          <w:sz w:val="28"/>
          <w:szCs w:val="28"/>
        </w:rPr>
        <w:t>        </w:t>
      </w:r>
      <w:r w:rsidR="008E1EEF">
        <w:rPr>
          <w:sz w:val="28"/>
          <w:szCs w:val="28"/>
        </w:rPr>
        <w:t>-</w:t>
      </w:r>
      <w:r w:rsidRPr="00915E0B">
        <w:rPr>
          <w:sz w:val="28"/>
          <w:szCs w:val="28"/>
        </w:rPr>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F6DA3" w:rsidRPr="00915E0B" w:rsidRDefault="00DF6DA3" w:rsidP="00915E0B">
      <w:pPr>
        <w:pStyle w:val="af6"/>
        <w:spacing w:before="0" w:after="0"/>
        <w:jc w:val="both"/>
        <w:rPr>
          <w:sz w:val="28"/>
          <w:szCs w:val="28"/>
        </w:rPr>
      </w:pPr>
      <w:bookmarkStart w:id="8" w:name="P00A9"/>
      <w:bookmarkEnd w:id="8"/>
      <w:r w:rsidRPr="00915E0B">
        <w:rPr>
          <w:sz w:val="28"/>
          <w:szCs w:val="28"/>
        </w:rPr>
        <w:t>        </w:t>
      </w:r>
      <w:r w:rsidR="008E1EEF">
        <w:rPr>
          <w:sz w:val="28"/>
          <w:szCs w:val="28"/>
        </w:rPr>
        <w:t>-</w:t>
      </w:r>
      <w:r w:rsidRPr="00915E0B">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2A7A" w:rsidRDefault="00DF6DA3" w:rsidP="00915E0B">
      <w:pPr>
        <w:pStyle w:val="af6"/>
        <w:spacing w:before="0" w:after="0"/>
        <w:jc w:val="both"/>
        <w:rPr>
          <w:sz w:val="28"/>
          <w:szCs w:val="28"/>
        </w:rPr>
      </w:pPr>
      <w:bookmarkStart w:id="9" w:name="P00AB"/>
      <w:bookmarkEnd w:id="9"/>
      <w:r w:rsidRPr="00915E0B">
        <w:rPr>
          <w:sz w:val="28"/>
          <w:szCs w:val="28"/>
        </w:rPr>
        <w:t>        </w:t>
      </w:r>
      <w:r w:rsidR="008E1EEF">
        <w:rPr>
          <w:sz w:val="28"/>
          <w:szCs w:val="28"/>
        </w:rPr>
        <w:t>-</w:t>
      </w:r>
      <w:r w:rsidRPr="00915E0B">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10" w:name="redstr140"/>
      <w:bookmarkEnd w:id="10"/>
      <w:r w:rsidRPr="00915E0B">
        <w:rPr>
          <w:sz w:val="28"/>
          <w:szCs w:val="28"/>
        </w:rPr>
        <w:t> </w:t>
      </w:r>
    </w:p>
    <w:p w:rsidR="00DF6DA3" w:rsidRPr="00915E0B" w:rsidRDefault="00E02A7A" w:rsidP="00915E0B">
      <w:pPr>
        <w:pStyle w:val="af6"/>
        <w:spacing w:before="0" w:after="0"/>
        <w:jc w:val="both"/>
        <w:rPr>
          <w:sz w:val="28"/>
          <w:szCs w:val="28"/>
        </w:rPr>
      </w:pPr>
      <w:r>
        <w:rPr>
          <w:sz w:val="28"/>
          <w:szCs w:val="28"/>
        </w:rPr>
        <w:t xml:space="preserve">      </w:t>
      </w:r>
      <w:bookmarkStart w:id="11" w:name="P00AD"/>
      <w:bookmarkEnd w:id="11"/>
      <w:r w:rsidR="008E1EEF">
        <w:rPr>
          <w:sz w:val="28"/>
          <w:szCs w:val="28"/>
        </w:rPr>
        <w:t>   </w:t>
      </w:r>
      <w:r w:rsidR="00DF6DA3" w:rsidRPr="00915E0B">
        <w:rPr>
          <w:sz w:val="28"/>
          <w:szCs w:val="28"/>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2" w:name="P00AF"/>
      <w:bookmarkEnd w:id="12"/>
      <w:r w:rsidRPr="00915E0B">
        <w:rPr>
          <w:sz w:val="28"/>
          <w:szCs w:val="28"/>
        </w:rPr>
        <w:t xml:space="preserve">         </w:t>
      </w:r>
      <w:r w:rsidR="00F64902">
        <w:rPr>
          <w:sz w:val="28"/>
          <w:szCs w:val="28"/>
        </w:rPr>
        <w:t xml:space="preserve">- </w:t>
      </w:r>
      <w:r w:rsidRPr="00915E0B">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3" w:name="P00B1"/>
      <w:bookmarkEnd w:id="13"/>
      <w:r w:rsidRPr="00915E0B">
        <w:rPr>
          <w:sz w:val="28"/>
          <w:szCs w:val="28"/>
        </w:rPr>
        <w:t xml:space="preserve">         </w:t>
      </w:r>
      <w:r w:rsidR="00F64902">
        <w:rPr>
          <w:sz w:val="28"/>
          <w:szCs w:val="28"/>
        </w:rPr>
        <w:t>-</w:t>
      </w:r>
      <w:r w:rsidRPr="00915E0B">
        <w:rPr>
          <w:sz w:val="28"/>
          <w:szCs w:val="28"/>
        </w:rPr>
        <w:t xml:space="preserve"> Земельный участок не отнесен к определенной категории земель.</w:t>
      </w:r>
    </w:p>
    <w:p w:rsidR="00DF6DA3" w:rsidRPr="00915E0B" w:rsidRDefault="00DF6DA3" w:rsidP="00915E0B">
      <w:pPr>
        <w:pStyle w:val="af6"/>
        <w:spacing w:before="0" w:after="0"/>
        <w:jc w:val="both"/>
        <w:rPr>
          <w:sz w:val="28"/>
          <w:szCs w:val="28"/>
        </w:rPr>
      </w:pPr>
      <w:bookmarkStart w:id="14" w:name="P00B3"/>
      <w:bookmarkEnd w:id="14"/>
      <w:r w:rsidRPr="00915E0B">
        <w:rPr>
          <w:sz w:val="28"/>
          <w:szCs w:val="28"/>
        </w:rPr>
        <w:t xml:space="preserve">         </w:t>
      </w:r>
      <w:r w:rsidR="00F64902">
        <w:rPr>
          <w:sz w:val="28"/>
          <w:szCs w:val="28"/>
        </w:rPr>
        <w:t>-</w:t>
      </w:r>
      <w:r w:rsidRPr="00915E0B">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6DA3" w:rsidRPr="00915E0B" w:rsidRDefault="00DF6DA3" w:rsidP="00915E0B">
      <w:pPr>
        <w:pStyle w:val="af6"/>
        <w:spacing w:before="0" w:after="0"/>
        <w:jc w:val="both"/>
        <w:rPr>
          <w:sz w:val="28"/>
          <w:szCs w:val="28"/>
        </w:rPr>
      </w:pPr>
      <w:bookmarkStart w:id="15" w:name="P00B5"/>
      <w:bookmarkEnd w:id="15"/>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w:t>
      </w:r>
      <w:r w:rsidRPr="00915E0B">
        <w:rPr>
          <w:sz w:val="28"/>
          <w:szCs w:val="28"/>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915E0B">
          <w:rPr>
            <w:sz w:val="28"/>
            <w:szCs w:val="28"/>
          </w:rPr>
          <w:t>п. 3 ст. 39.36</w:t>
        </w:r>
      </w:hyperlink>
      <w:r w:rsidRPr="00915E0B">
        <w:rPr>
          <w:sz w:val="28"/>
          <w:szCs w:val="28"/>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F6DA3" w:rsidRPr="00915E0B" w:rsidRDefault="00DF6DA3" w:rsidP="00915E0B">
      <w:pPr>
        <w:pStyle w:val="af6"/>
        <w:spacing w:before="0" w:after="0"/>
        <w:jc w:val="both"/>
        <w:rPr>
          <w:sz w:val="28"/>
          <w:szCs w:val="28"/>
        </w:rPr>
      </w:pPr>
      <w:bookmarkStart w:id="16" w:name="P00B7"/>
      <w:bookmarkEnd w:id="16"/>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F6DA3" w:rsidRPr="00915E0B" w:rsidRDefault="00DF6DA3" w:rsidP="00915E0B">
      <w:pPr>
        <w:pStyle w:val="af6"/>
        <w:spacing w:before="0" w:after="0"/>
        <w:jc w:val="both"/>
        <w:rPr>
          <w:sz w:val="28"/>
          <w:szCs w:val="28"/>
        </w:rPr>
      </w:pPr>
      <w:bookmarkStart w:id="17" w:name="P00B9"/>
      <w:bookmarkEnd w:id="17"/>
      <w:r w:rsidRPr="00915E0B">
        <w:rPr>
          <w:sz w:val="28"/>
          <w:szCs w:val="28"/>
        </w:rPr>
        <w:t xml:space="preserve">         </w:t>
      </w:r>
      <w:r w:rsidR="00F64902">
        <w:rPr>
          <w:sz w:val="28"/>
          <w:szCs w:val="28"/>
        </w:rPr>
        <w:t>-</w:t>
      </w:r>
      <w:r w:rsidRPr="00915E0B">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6DA3" w:rsidRPr="00915E0B" w:rsidRDefault="00DF6DA3" w:rsidP="00915E0B">
      <w:pPr>
        <w:pStyle w:val="af6"/>
        <w:spacing w:before="0" w:after="0"/>
        <w:jc w:val="both"/>
        <w:rPr>
          <w:sz w:val="28"/>
          <w:szCs w:val="28"/>
        </w:rPr>
      </w:pPr>
      <w:bookmarkStart w:id="18" w:name="P00BB"/>
      <w:bookmarkEnd w:id="18"/>
      <w:r w:rsidRPr="00915E0B">
        <w:rPr>
          <w:sz w:val="28"/>
          <w:szCs w:val="28"/>
        </w:rPr>
        <w:t xml:space="preserve">         </w:t>
      </w:r>
      <w:r w:rsidR="00F64902">
        <w:rPr>
          <w:sz w:val="28"/>
          <w:szCs w:val="28"/>
        </w:rPr>
        <w:t>-</w:t>
      </w:r>
      <w:r w:rsidRPr="00915E0B">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6DA3" w:rsidRPr="00915E0B" w:rsidRDefault="00DF6DA3" w:rsidP="00915E0B">
      <w:pPr>
        <w:pStyle w:val="af6"/>
        <w:spacing w:before="0" w:after="0"/>
        <w:jc w:val="both"/>
        <w:rPr>
          <w:sz w:val="28"/>
          <w:szCs w:val="28"/>
        </w:rPr>
      </w:pPr>
      <w:bookmarkStart w:id="19" w:name="P00BD"/>
      <w:bookmarkEnd w:id="19"/>
      <w:r w:rsidRPr="00915E0B">
        <w:rPr>
          <w:sz w:val="28"/>
          <w:szCs w:val="28"/>
        </w:rPr>
        <w:t xml:space="preserve">         </w:t>
      </w:r>
      <w:r w:rsidR="00F64902">
        <w:rPr>
          <w:sz w:val="28"/>
          <w:szCs w:val="28"/>
        </w:rPr>
        <w:t>-</w:t>
      </w:r>
      <w:r w:rsidRPr="00915E0B">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6DA3" w:rsidRPr="00915E0B" w:rsidRDefault="00F64902" w:rsidP="00915E0B">
      <w:pPr>
        <w:pStyle w:val="af6"/>
        <w:spacing w:before="0" w:after="0"/>
        <w:jc w:val="both"/>
        <w:rPr>
          <w:sz w:val="28"/>
          <w:szCs w:val="28"/>
        </w:rPr>
      </w:pPr>
      <w:bookmarkStart w:id="20" w:name="P00BF"/>
      <w:bookmarkEnd w:id="20"/>
      <w:r>
        <w:rPr>
          <w:sz w:val="28"/>
          <w:szCs w:val="28"/>
        </w:rPr>
        <w:t xml:space="preserve">       -</w:t>
      </w:r>
      <w:r w:rsidR="00DF6DA3" w:rsidRPr="00915E0B">
        <w:rPr>
          <w:sz w:val="28"/>
          <w:szCs w:val="28"/>
        </w:rPr>
        <w:t xml:space="preserve"> В отношении земельного участка принято решение о предварительном согласовании его предоставления.</w:t>
      </w:r>
    </w:p>
    <w:p w:rsidR="00DF6DA3" w:rsidRPr="00915E0B" w:rsidRDefault="002C3CE9" w:rsidP="00915E0B">
      <w:pPr>
        <w:pStyle w:val="af6"/>
        <w:spacing w:before="0" w:after="0"/>
        <w:jc w:val="both"/>
        <w:rPr>
          <w:sz w:val="28"/>
          <w:szCs w:val="28"/>
        </w:rPr>
      </w:pPr>
      <w:bookmarkStart w:id="21" w:name="P00C1"/>
      <w:bookmarkEnd w:id="21"/>
      <w:r>
        <w:rPr>
          <w:sz w:val="28"/>
          <w:szCs w:val="28"/>
        </w:rPr>
        <w:t>        </w:t>
      </w:r>
      <w:r w:rsidR="00F64902">
        <w:rPr>
          <w:sz w:val="28"/>
          <w:szCs w:val="28"/>
        </w:rPr>
        <w:t>-</w:t>
      </w:r>
      <w:r w:rsidR="00DF6DA3" w:rsidRPr="00915E0B">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6DA3" w:rsidRPr="00915E0B" w:rsidRDefault="00F64902" w:rsidP="00915E0B">
      <w:pPr>
        <w:pStyle w:val="af6"/>
        <w:spacing w:before="0" w:after="0"/>
        <w:jc w:val="both"/>
        <w:rPr>
          <w:sz w:val="28"/>
          <w:szCs w:val="28"/>
        </w:rPr>
      </w:pPr>
      <w:bookmarkStart w:id="22" w:name="P00C3"/>
      <w:bookmarkEnd w:id="22"/>
      <w:r>
        <w:rPr>
          <w:sz w:val="28"/>
          <w:szCs w:val="28"/>
        </w:rPr>
        <w:t>      </w:t>
      </w:r>
      <w:r w:rsidR="00DF6DA3" w:rsidRPr="00915E0B">
        <w:rPr>
          <w:sz w:val="28"/>
          <w:szCs w:val="28"/>
        </w:rPr>
        <w:t xml:space="preserve"> </w:t>
      </w:r>
      <w:r>
        <w:rPr>
          <w:sz w:val="28"/>
          <w:szCs w:val="28"/>
        </w:rPr>
        <w:t xml:space="preserve">- </w:t>
      </w:r>
      <w:r w:rsidR="00DF6DA3" w:rsidRPr="00915E0B">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6DA3" w:rsidRDefault="00DF6DA3" w:rsidP="00915E0B">
      <w:pPr>
        <w:pStyle w:val="af6"/>
        <w:spacing w:before="0" w:after="0"/>
        <w:jc w:val="both"/>
        <w:rPr>
          <w:sz w:val="28"/>
          <w:szCs w:val="28"/>
        </w:rPr>
      </w:pPr>
      <w:bookmarkStart w:id="23" w:name="P00C5"/>
      <w:bookmarkEnd w:id="23"/>
      <w:r w:rsidRPr="00915E0B">
        <w:rPr>
          <w:sz w:val="28"/>
          <w:szCs w:val="28"/>
        </w:rPr>
        <w:t xml:space="preserve">         </w:t>
      </w:r>
      <w:r w:rsidR="00F64902">
        <w:rPr>
          <w:sz w:val="28"/>
          <w:szCs w:val="28"/>
        </w:rPr>
        <w:t xml:space="preserve">- </w:t>
      </w:r>
      <w:r w:rsidRPr="00915E0B">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15E0B">
        <w:rPr>
          <w:sz w:val="28"/>
          <w:szCs w:val="28"/>
        </w:rPr>
        <w:t>жд в св</w:t>
      </w:r>
      <w:proofErr w:type="gramEnd"/>
      <w:r w:rsidRPr="00915E0B">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E1EEF" w:rsidRPr="00915E0B" w:rsidRDefault="008E1EEF" w:rsidP="00915E0B">
      <w:pPr>
        <w:pStyle w:val="af6"/>
        <w:spacing w:before="0" w:after="0"/>
        <w:jc w:val="both"/>
        <w:rPr>
          <w:sz w:val="28"/>
          <w:szCs w:val="28"/>
        </w:rPr>
      </w:pPr>
      <w:r>
        <w:rPr>
          <w:sz w:val="28"/>
          <w:szCs w:val="28"/>
        </w:rPr>
        <w:t xml:space="preserve">          </w:t>
      </w:r>
      <w:r w:rsidRPr="00915E0B">
        <w:rPr>
          <w:sz w:val="28"/>
          <w:szCs w:val="28"/>
        </w:rPr>
        <w:t>В случае</w:t>
      </w:r>
      <w:proofErr w:type="gramStart"/>
      <w:r w:rsidRPr="00915E0B">
        <w:rPr>
          <w:sz w:val="28"/>
          <w:szCs w:val="28"/>
        </w:rPr>
        <w:t>,</w:t>
      </w:r>
      <w:proofErr w:type="gramEnd"/>
      <w:r w:rsidRPr="00915E0B">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r w:rsidR="00F64902">
        <w:rPr>
          <w:sz w:val="28"/>
          <w:szCs w:val="28"/>
        </w:rPr>
        <w:t xml:space="preserve">данном </w:t>
      </w:r>
      <w:r w:rsidRPr="00915E0B">
        <w:rPr>
          <w:sz w:val="28"/>
          <w:szCs w:val="28"/>
        </w:rPr>
        <w:t>Административного регламента.</w:t>
      </w:r>
    </w:p>
    <w:p w:rsidR="00DF6DA3" w:rsidRDefault="00F64902" w:rsidP="00915E0B">
      <w:pPr>
        <w:pStyle w:val="af6"/>
        <w:spacing w:before="0" w:after="0"/>
        <w:jc w:val="both"/>
        <w:rPr>
          <w:sz w:val="28"/>
          <w:szCs w:val="28"/>
        </w:rPr>
      </w:pPr>
      <w:bookmarkStart w:id="24" w:name="P00C7"/>
      <w:bookmarkEnd w:id="24"/>
      <w:r>
        <w:rPr>
          <w:sz w:val="28"/>
          <w:szCs w:val="28"/>
        </w:rPr>
        <w:t>        </w:t>
      </w:r>
      <w:r w:rsidR="00DF6DA3" w:rsidRPr="00915E0B">
        <w:rPr>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DF6DA3" w:rsidRPr="00915E0B">
        <w:rPr>
          <w:sz w:val="28"/>
          <w:szCs w:val="28"/>
        </w:rPr>
        <w:t>начала исчисления срока предоставления муниципальной услуги</w:t>
      </w:r>
      <w:proofErr w:type="gramEnd"/>
      <w:r w:rsidR="00DF6DA3" w:rsidRPr="00915E0B">
        <w:rPr>
          <w:sz w:val="28"/>
          <w:szCs w:val="28"/>
        </w:rPr>
        <w:t xml:space="preserve"> является дата повторной регистрации заявления.</w:t>
      </w:r>
    </w:p>
    <w:p w:rsidR="00F64902" w:rsidRPr="00B95736" w:rsidRDefault="00F64902" w:rsidP="00F64902">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 xml:space="preserve">предоставлении муниципальной услуги в случае, если необходимые документы </w:t>
      </w:r>
      <w:r w:rsidRPr="00B95736">
        <w:rPr>
          <w:bCs/>
          <w:kern w:val="2"/>
          <w:sz w:val="28"/>
          <w:szCs w:val="28"/>
        </w:rPr>
        <w:lastRenderedPageBreak/>
        <w:t>поданы в соответствии с информацией о сроках и порядке предоставления муниципальной услуги, опубликованной на ЕПГУ.</w:t>
      </w:r>
    </w:p>
    <w:p w:rsidR="00F64902" w:rsidRDefault="00F64902" w:rsidP="00F64902">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64902" w:rsidRPr="00B95736" w:rsidRDefault="00F64902" w:rsidP="00F64902">
      <w:pPr>
        <w:suppressLineNumber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F64902" w:rsidRPr="00A400FF" w:rsidRDefault="00F64902" w:rsidP="00F64902">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F64902" w:rsidRPr="00A400FF" w:rsidRDefault="00F64902" w:rsidP="00F64902">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F64902" w:rsidRPr="00A400FF" w:rsidRDefault="00F64902" w:rsidP="00F64902">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F64902" w:rsidRPr="00A400FF" w:rsidRDefault="00F64902" w:rsidP="00F64902">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F64902" w:rsidRPr="00A400FF" w:rsidRDefault="00F64902" w:rsidP="00F64902">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F64902" w:rsidRPr="00A400FF" w:rsidRDefault="00F64902" w:rsidP="00F64902">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lastRenderedPageBreak/>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F64902" w:rsidRPr="00A400FF" w:rsidRDefault="00F64902" w:rsidP="00F64902">
      <w:pPr>
        <w:autoSpaceDE w:val="0"/>
        <w:autoSpaceDN w:val="0"/>
        <w:adjustRightInd w:val="0"/>
        <w:ind w:firstLine="709"/>
        <w:jc w:val="both"/>
        <w:rPr>
          <w:kern w:val="2"/>
          <w:sz w:val="28"/>
          <w:szCs w:val="28"/>
        </w:rPr>
      </w:pPr>
      <w:proofErr w:type="gramStart"/>
      <w:r w:rsidRPr="00A400FF">
        <w:rPr>
          <w:kern w:val="2"/>
          <w:sz w:val="28"/>
          <w:szCs w:val="28"/>
        </w:rPr>
        <w:lastRenderedPageBreak/>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F64902" w:rsidRPr="00A400FF" w:rsidRDefault="00F64902" w:rsidP="00F64902">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F64902" w:rsidRPr="00A400FF" w:rsidRDefault="00F64902" w:rsidP="00F64902">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F64902" w:rsidRPr="00A400FF" w:rsidRDefault="00F64902" w:rsidP="00F64902">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4"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F64902" w:rsidRPr="00A400FF" w:rsidRDefault="00F64902" w:rsidP="00F64902">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F64902" w:rsidRPr="00A400FF" w:rsidRDefault="00F64902" w:rsidP="00F64902">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F64902" w:rsidRPr="00A400FF" w:rsidRDefault="00F64902" w:rsidP="00F64902">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bookmarkStart w:id="25"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5"/>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F64902" w:rsidRPr="00A400FF" w:rsidRDefault="00F64902" w:rsidP="00F64902">
      <w:pPr>
        <w:widowControl w:val="0"/>
        <w:tabs>
          <w:tab w:val="left" w:pos="851"/>
        </w:tabs>
        <w:ind w:firstLine="709"/>
        <w:jc w:val="both"/>
        <w:rPr>
          <w:sz w:val="28"/>
          <w:szCs w:val="28"/>
        </w:rPr>
      </w:pPr>
      <w:r w:rsidRPr="00A400FF">
        <w:rPr>
          <w:sz w:val="28"/>
          <w:szCs w:val="28"/>
        </w:rPr>
        <w:t xml:space="preserve">Предоставление муниципальной услуги на базе МФЦ в рамках обеспечения реализации принципа экстерриториальности осуществляется в соответствии с </w:t>
      </w:r>
      <w:r w:rsidRPr="00A400FF">
        <w:rPr>
          <w:sz w:val="28"/>
          <w:szCs w:val="28"/>
        </w:rPr>
        <w:lastRenderedPageBreak/>
        <w:t>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F64902" w:rsidRPr="00A400FF" w:rsidRDefault="00F64902" w:rsidP="00F64902">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F64902" w:rsidRPr="00A400FF" w:rsidRDefault="00F64902" w:rsidP="00F64902">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F64902" w:rsidRPr="00A400FF" w:rsidRDefault="00F64902" w:rsidP="00F64902">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F64902" w:rsidRPr="00A400FF" w:rsidRDefault="00F64902" w:rsidP="00F64902">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F64902" w:rsidRPr="00A400FF" w:rsidRDefault="00F64902" w:rsidP="00F64902">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F64902" w:rsidRPr="00A400FF" w:rsidRDefault="00F64902" w:rsidP="00F64902">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64902" w:rsidRPr="00A400FF" w:rsidRDefault="00F64902" w:rsidP="00F64902">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w:t>
      </w:r>
      <w:r w:rsidRPr="00A400FF">
        <w:rPr>
          <w:sz w:val="28"/>
          <w:szCs w:val="28"/>
        </w:rPr>
        <w:lastRenderedPageBreak/>
        <w:t xml:space="preserve">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F64902" w:rsidRPr="00A400FF" w:rsidRDefault="00F64902" w:rsidP="00F64902">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4902" w:rsidRPr="00DA0A2D" w:rsidRDefault="00F64902" w:rsidP="00F64902">
      <w:pPr>
        <w:pStyle w:val="af"/>
        <w:spacing w:after="0"/>
        <w:ind w:left="0"/>
        <w:jc w:val="center"/>
        <w:rPr>
          <w:b/>
          <w:sz w:val="28"/>
          <w:szCs w:val="28"/>
        </w:rPr>
      </w:pPr>
    </w:p>
    <w:p w:rsidR="00F64902" w:rsidRPr="0097210D" w:rsidRDefault="00F64902" w:rsidP="00F64902">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6"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6"/>
    </w:p>
    <w:p w:rsidR="00F64902" w:rsidRPr="00DA0A2D" w:rsidRDefault="00F64902" w:rsidP="00F64902">
      <w:pPr>
        <w:ind w:firstLine="709"/>
        <w:jc w:val="center"/>
        <w:rPr>
          <w:sz w:val="28"/>
          <w:szCs w:val="28"/>
        </w:rPr>
      </w:pP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F64902" w:rsidRPr="00E57183" w:rsidRDefault="00F64902" w:rsidP="00F64902">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посредством ЕПГУ.</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F64902" w:rsidRPr="00E57183" w:rsidRDefault="00F64902" w:rsidP="00F64902">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F64902" w:rsidRPr="00E57183" w:rsidRDefault="00F64902" w:rsidP="00F64902">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 xml:space="preserve">для предоставления муниципальной услуги, информирует в устной форме заявителя </w:t>
      </w:r>
      <w:r w:rsidRPr="00E57183">
        <w:rPr>
          <w:sz w:val="28"/>
          <w:szCs w:val="28"/>
        </w:rPr>
        <w:lastRenderedPageBreak/>
        <w:t>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F64902" w:rsidRPr="00E57183" w:rsidRDefault="00F64902" w:rsidP="00F64902">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F64902" w:rsidRPr="00E57183" w:rsidRDefault="00F64902" w:rsidP="00F64902">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F64902" w:rsidRPr="00E57183" w:rsidRDefault="00F64902" w:rsidP="00F64902">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64902" w:rsidRPr="00E57183" w:rsidRDefault="00F64902" w:rsidP="00F64902">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sz w:val="28"/>
          <w:szCs w:val="28"/>
        </w:rPr>
        <w:lastRenderedPageBreak/>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F64902" w:rsidRPr="00E57183" w:rsidRDefault="00F64902" w:rsidP="00F64902">
      <w:pPr>
        <w:autoSpaceDE w:val="0"/>
        <w:autoSpaceDN w:val="0"/>
        <w:adjustRightInd w:val="0"/>
        <w:spacing w:line="228" w:lineRule="auto"/>
        <w:ind w:firstLine="709"/>
        <w:jc w:val="both"/>
        <w:rPr>
          <w:sz w:val="28"/>
          <w:szCs w:val="28"/>
        </w:rPr>
      </w:pPr>
      <w:bookmarkStart w:id="27" w:name="P538"/>
      <w:bookmarkEnd w:id="27"/>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F64902" w:rsidRPr="00E57183" w:rsidRDefault="00F64902" w:rsidP="00F64902">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64902" w:rsidRPr="00E57183" w:rsidRDefault="00F64902" w:rsidP="00F64902">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F64902" w:rsidRPr="00E57183" w:rsidRDefault="00F64902" w:rsidP="00F64902">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F64902" w:rsidRPr="00E57183" w:rsidRDefault="00F64902" w:rsidP="00F64902">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64902" w:rsidRPr="00E57183" w:rsidRDefault="00F64902" w:rsidP="00F64902">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F64902"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F64902" w:rsidRDefault="00F64902" w:rsidP="00F64902">
      <w:pPr>
        <w:tabs>
          <w:tab w:val="left" w:pos="142"/>
          <w:tab w:val="left" w:pos="284"/>
        </w:tabs>
        <w:spacing w:line="228" w:lineRule="auto"/>
        <w:ind w:firstLine="709"/>
        <w:jc w:val="both"/>
        <w:rPr>
          <w:sz w:val="28"/>
          <w:szCs w:val="28"/>
        </w:rPr>
      </w:pPr>
      <w:r>
        <w:rPr>
          <w:sz w:val="28"/>
          <w:szCs w:val="28"/>
        </w:rPr>
        <w:t>1)выписку</w:t>
      </w:r>
      <w:r w:rsidRPr="002D2ACB">
        <w:rPr>
          <w:sz w:val="28"/>
          <w:szCs w:val="28"/>
        </w:rPr>
        <w:t xml:space="preserve"> из ЕГРН об объекте недвижимости </w:t>
      </w:r>
      <w:r w:rsidRPr="002D2ACB">
        <w:rPr>
          <w:sz w:val="28"/>
          <w:szCs w:val="28"/>
        </w:rPr>
        <w:br/>
        <w:t>(об испрашиваемом земельном участке)</w:t>
      </w:r>
      <w:r w:rsid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384F4F" w:rsidP="00384F4F">
      <w:pPr>
        <w:tabs>
          <w:tab w:val="left" w:pos="142"/>
          <w:tab w:val="left" w:pos="284"/>
        </w:tabs>
        <w:spacing w:line="228" w:lineRule="auto"/>
        <w:ind w:firstLine="709"/>
        <w:jc w:val="both"/>
        <w:rPr>
          <w:sz w:val="28"/>
          <w:szCs w:val="28"/>
        </w:rPr>
      </w:pPr>
      <w:r w:rsidRPr="00384F4F">
        <w:rPr>
          <w:sz w:val="28"/>
          <w:szCs w:val="28"/>
        </w:rPr>
        <w:t xml:space="preserve">2) </w:t>
      </w:r>
      <w:r w:rsidR="00F64902" w:rsidRPr="00384F4F">
        <w:rPr>
          <w:sz w:val="28"/>
          <w:szCs w:val="28"/>
        </w:rPr>
        <w:t>Кадастровый план территории</w:t>
      </w:r>
      <w:r w:rsidRP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F64902" w:rsidP="00F64902">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F64902" w:rsidRPr="00E57183" w:rsidRDefault="00F64902" w:rsidP="00F64902">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F64902" w:rsidRPr="00E57183" w:rsidRDefault="00F64902" w:rsidP="00F64902">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F64902" w:rsidRPr="00E57183" w:rsidRDefault="00F64902" w:rsidP="00F64902">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F64902" w:rsidRPr="00E57183" w:rsidRDefault="00F64902" w:rsidP="00F64902">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F64902" w:rsidRPr="00E57183" w:rsidRDefault="00F64902" w:rsidP="00F64902">
      <w:pPr>
        <w:spacing w:line="228" w:lineRule="auto"/>
        <w:ind w:firstLine="708"/>
        <w:jc w:val="both"/>
        <w:rPr>
          <w:sz w:val="28"/>
          <w:szCs w:val="28"/>
        </w:rPr>
      </w:pPr>
      <w:r w:rsidRPr="00E57183">
        <w:rPr>
          <w:sz w:val="28"/>
          <w:szCs w:val="28"/>
        </w:rPr>
        <w:t xml:space="preserve">Электронные документы, подписанные усиленной квалифицированной электронной подписью должностного лица, признаются равнозначными </w:t>
      </w:r>
      <w:r w:rsidRPr="00E57183">
        <w:rPr>
          <w:sz w:val="28"/>
          <w:szCs w:val="28"/>
        </w:rPr>
        <w:lastRenderedPageBreak/>
        <w:t>документам, подписанным собственноручной подписью и имеющими оттиск печати.</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F64902" w:rsidRPr="00E57183" w:rsidRDefault="00F64902" w:rsidP="00F64902">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Критерием принятия решения</w:t>
      </w:r>
      <w:r w:rsidRPr="00C82BED">
        <w:rPr>
          <w:sz w:val="28"/>
          <w:szCs w:val="28"/>
        </w:rPr>
        <w:t xml:space="preserve"> </w:t>
      </w:r>
      <w:r w:rsidR="00552C16">
        <w:rPr>
          <w:sz w:val="28"/>
          <w:szCs w:val="28"/>
        </w:rPr>
        <w:t xml:space="preserve">об </w:t>
      </w:r>
      <w:r w:rsidR="00552C16" w:rsidRPr="00C815DA">
        <w:rPr>
          <w:kern w:val="1"/>
          <w:sz w:val="28"/>
          <w:szCs w:val="28"/>
        </w:rPr>
        <w:t>утверждении схемы расположения земельного участка</w:t>
      </w:r>
      <w:r w:rsidRPr="00C82BED">
        <w:rPr>
          <w:sz w:val="28"/>
          <w:szCs w:val="28"/>
        </w:rPr>
        <w:t xml:space="preserve"> </w:t>
      </w:r>
      <w:r w:rsidR="00552C16">
        <w:rPr>
          <w:sz w:val="28"/>
          <w:szCs w:val="28"/>
        </w:rPr>
        <w:t xml:space="preserve"> на кадастровом плане территории </w:t>
      </w:r>
      <w:r w:rsidRPr="00E57183">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w:t>
      </w:r>
    </w:p>
    <w:p w:rsidR="009330E0" w:rsidRDefault="00F64902" w:rsidP="00F64902">
      <w:pPr>
        <w:ind w:firstLine="709"/>
        <w:jc w:val="both"/>
        <w:rPr>
          <w:sz w:val="28"/>
          <w:szCs w:val="28"/>
        </w:rPr>
      </w:pPr>
      <w:r>
        <w:rPr>
          <w:sz w:val="28"/>
          <w:szCs w:val="28"/>
        </w:rPr>
        <w:t xml:space="preserve">- </w:t>
      </w:r>
      <w:r w:rsidR="009330E0">
        <w:rPr>
          <w:kern w:val="1"/>
          <w:sz w:val="28"/>
          <w:szCs w:val="28"/>
        </w:rPr>
        <w:t xml:space="preserve">постановление </w:t>
      </w:r>
      <w:r w:rsidR="009330E0" w:rsidRPr="00C815DA">
        <w:rPr>
          <w:kern w:val="1"/>
          <w:sz w:val="28"/>
          <w:szCs w:val="28"/>
        </w:rPr>
        <w:t xml:space="preserve"> </w:t>
      </w:r>
      <w:r w:rsidR="009330E0">
        <w:rPr>
          <w:sz w:val="28"/>
          <w:szCs w:val="28"/>
        </w:rPr>
        <w:t>Администрации Шолоховского городского поселения</w:t>
      </w:r>
      <w:r w:rsidR="009330E0" w:rsidRPr="00C815DA">
        <w:rPr>
          <w:kern w:val="1"/>
          <w:sz w:val="28"/>
          <w:szCs w:val="28"/>
        </w:rPr>
        <w:t xml:space="preserve"> об утверждении схемы расположения земельного участка с приложением этой схемы</w:t>
      </w:r>
      <w:r w:rsidR="009330E0">
        <w:rPr>
          <w:kern w:val="1"/>
          <w:sz w:val="28"/>
          <w:szCs w:val="28"/>
        </w:rPr>
        <w:t>;</w:t>
      </w:r>
      <w:r w:rsidR="009330E0" w:rsidRPr="002D2ACB">
        <w:rPr>
          <w:sz w:val="28"/>
          <w:szCs w:val="28"/>
        </w:rPr>
        <w:t xml:space="preserve"> </w:t>
      </w:r>
    </w:p>
    <w:p w:rsidR="00F64902" w:rsidRPr="002D2ACB" w:rsidRDefault="00F64902" w:rsidP="00F64902">
      <w:pPr>
        <w:ind w:firstLine="709"/>
        <w:jc w:val="both"/>
        <w:rPr>
          <w:sz w:val="28"/>
          <w:szCs w:val="28"/>
        </w:rPr>
      </w:pPr>
      <w:r w:rsidRPr="002D2ACB">
        <w:rPr>
          <w:sz w:val="28"/>
          <w:szCs w:val="28"/>
        </w:rPr>
        <w:t>- решение об отказе в предоставлении муниципальной услуги</w:t>
      </w:r>
    </w:p>
    <w:p w:rsidR="00F64902" w:rsidRPr="00A400FF" w:rsidRDefault="00F64902" w:rsidP="00F6490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330E0" w:rsidRDefault="00F64902" w:rsidP="009330E0">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w:t>
      </w:r>
      <w:r>
        <w:rPr>
          <w:rFonts w:ascii="Times New Roman" w:hAnsi="Times New Roman" w:cs="Times New Roman"/>
          <w:sz w:val="28"/>
          <w:szCs w:val="28"/>
        </w:rPr>
        <w:t>цедуры составляет</w:t>
      </w:r>
      <w:r w:rsidR="009330E0">
        <w:rPr>
          <w:rFonts w:ascii="Times New Roman" w:hAnsi="Times New Roman" w:cs="Times New Roman"/>
          <w:sz w:val="28"/>
          <w:szCs w:val="28"/>
        </w:rPr>
        <w:t>:</w:t>
      </w:r>
    </w:p>
    <w:p w:rsidR="00F64902" w:rsidRPr="009330E0" w:rsidRDefault="00F64902"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0E0">
        <w:rPr>
          <w:rFonts w:ascii="Times New Roman" w:hAnsi="Times New Roman" w:cs="Times New Roman"/>
          <w:sz w:val="28"/>
          <w:szCs w:val="28"/>
        </w:rPr>
        <w:t>- При утверждении</w:t>
      </w:r>
      <w:r w:rsidR="009330E0"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sidR="009330E0">
        <w:rPr>
          <w:rFonts w:ascii="Times New Roman" w:hAnsi="Times New Roman" w:cs="Times New Roman"/>
          <w:sz w:val="28"/>
          <w:szCs w:val="28"/>
        </w:rPr>
        <w:t xml:space="preserve"> 20 дней.</w:t>
      </w:r>
    </w:p>
    <w:p w:rsidR="009330E0" w:rsidRPr="009330E0" w:rsidRDefault="009330E0"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При утверждении</w:t>
      </w:r>
      <w:r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участка для проведения аукциона</w:t>
      </w:r>
      <w:r>
        <w:rPr>
          <w:rFonts w:ascii="Times New Roman" w:hAnsi="Times New Roman" w:cs="Times New Roman"/>
          <w:sz w:val="28"/>
          <w:szCs w:val="28"/>
        </w:rPr>
        <w:t xml:space="preserve"> 50 дней.</w:t>
      </w:r>
    </w:p>
    <w:p w:rsidR="009330E0" w:rsidRPr="00A400FF" w:rsidRDefault="00DF6DA3" w:rsidP="009330E0">
      <w:pPr>
        <w:spacing w:line="228" w:lineRule="auto"/>
        <w:ind w:firstLine="708"/>
        <w:jc w:val="both"/>
        <w:rPr>
          <w:sz w:val="28"/>
          <w:szCs w:val="28"/>
        </w:rPr>
      </w:pPr>
      <w:bookmarkStart w:id="28" w:name="P00C9"/>
      <w:bookmarkEnd w:id="28"/>
      <w:r w:rsidRPr="00915E0B">
        <w:rPr>
          <w:sz w:val="28"/>
          <w:szCs w:val="28"/>
        </w:rPr>
        <w:t>   </w:t>
      </w:r>
      <w:r w:rsidR="009330E0" w:rsidRPr="00A400FF">
        <w:rPr>
          <w:sz w:val="28"/>
          <w:szCs w:val="28"/>
        </w:rPr>
        <w:t>3.</w:t>
      </w:r>
      <w:r w:rsidR="009330E0">
        <w:rPr>
          <w:sz w:val="28"/>
          <w:szCs w:val="28"/>
        </w:rPr>
        <w:t>5</w:t>
      </w:r>
      <w:r w:rsidR="009330E0" w:rsidRPr="00A400FF">
        <w:rPr>
          <w:sz w:val="28"/>
          <w:szCs w:val="28"/>
        </w:rPr>
        <w:t>.  Выдача (направление) результата муниципальной услуги.</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.1. Выдача результата муниципальной услуги при обращении заявителя в МФЦ.</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9330E0" w:rsidRPr="00A400FF" w:rsidRDefault="009330E0" w:rsidP="009330E0">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tabs>
          <w:tab w:val="left" w:pos="0"/>
        </w:tabs>
        <w:spacing w:line="228" w:lineRule="auto"/>
        <w:ind w:firstLine="737"/>
        <w:jc w:val="both"/>
        <w:rPr>
          <w:sz w:val="28"/>
          <w:szCs w:val="28"/>
        </w:rPr>
      </w:pPr>
      <w:r w:rsidRPr="00A400FF">
        <w:rPr>
          <w:sz w:val="28"/>
          <w:szCs w:val="28"/>
        </w:rPr>
        <w:lastRenderedPageBreak/>
        <w:t>3.</w:t>
      </w:r>
      <w:r>
        <w:rPr>
          <w:sz w:val="28"/>
          <w:szCs w:val="28"/>
        </w:rPr>
        <w:t>5</w:t>
      </w:r>
      <w:r w:rsidRPr="00A400FF">
        <w:rPr>
          <w:sz w:val="28"/>
          <w:szCs w:val="28"/>
        </w:rPr>
        <w:t>.3. Направление результата муниципальной услуги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3.</w:t>
      </w:r>
      <w:r>
        <w:rPr>
          <w:sz w:val="28"/>
          <w:szCs w:val="28"/>
        </w:rPr>
        <w:t>5</w:t>
      </w:r>
      <w:r w:rsidRPr="00A400FF">
        <w:rPr>
          <w:sz w:val="28"/>
          <w:szCs w:val="28"/>
        </w:rPr>
        <w:t xml:space="preserve">.4. Направление результата муниципальной услуги </w:t>
      </w:r>
      <w:r w:rsidRPr="00A400FF">
        <w:rPr>
          <w:sz w:val="28"/>
          <w:szCs w:val="28"/>
        </w:rPr>
        <w:b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9330E0" w:rsidRPr="00A400FF" w:rsidRDefault="009330E0" w:rsidP="009330E0">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3.</w:t>
      </w:r>
      <w:r>
        <w:rPr>
          <w:sz w:val="28"/>
          <w:szCs w:val="28"/>
        </w:rPr>
        <w:t>6</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330E0" w:rsidRPr="00A400FF" w:rsidRDefault="009330E0" w:rsidP="009330E0">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9330E0" w:rsidRPr="00A400FF" w:rsidRDefault="009330E0" w:rsidP="009330E0">
      <w:pPr>
        <w:spacing w:line="228" w:lineRule="auto"/>
        <w:ind w:firstLine="709"/>
        <w:jc w:val="both"/>
        <w:rPr>
          <w:bCs/>
          <w:color w:val="000000"/>
          <w:sz w:val="28"/>
          <w:szCs w:val="28"/>
        </w:rPr>
      </w:pPr>
      <w:r>
        <w:rPr>
          <w:bCs/>
          <w:color w:val="000000"/>
          <w:sz w:val="28"/>
          <w:szCs w:val="28"/>
        </w:rPr>
        <w:t>3.6</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330E0" w:rsidRPr="00A400FF" w:rsidRDefault="009330E0" w:rsidP="009330E0">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9330E0" w:rsidRPr="00A400FF" w:rsidRDefault="009330E0" w:rsidP="009330E0">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9330E0" w:rsidRPr="00A400FF" w:rsidRDefault="009330E0" w:rsidP="009330E0">
      <w:pPr>
        <w:spacing w:line="228" w:lineRule="auto"/>
        <w:ind w:firstLine="709"/>
        <w:jc w:val="both"/>
        <w:rPr>
          <w:bCs/>
          <w:sz w:val="28"/>
          <w:szCs w:val="28"/>
        </w:rPr>
      </w:pPr>
      <w:r w:rsidRPr="00A400FF">
        <w:rPr>
          <w:sz w:val="28"/>
          <w:szCs w:val="28"/>
        </w:rPr>
        <w:t>3.</w:t>
      </w:r>
      <w:r>
        <w:rPr>
          <w:sz w:val="28"/>
          <w:szCs w:val="28"/>
        </w:rPr>
        <w:t>7</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9330E0" w:rsidRPr="00883A1C"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9330E0"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9330E0" w:rsidRPr="00E57183" w:rsidRDefault="009330E0" w:rsidP="009330E0">
      <w:pPr>
        <w:spacing w:line="228" w:lineRule="auto"/>
        <w:ind w:firstLine="709"/>
        <w:jc w:val="both"/>
        <w:rPr>
          <w:bCs/>
          <w:sz w:val="28"/>
          <w:szCs w:val="28"/>
        </w:rPr>
      </w:pPr>
      <w:r w:rsidRPr="00E57183">
        <w:rPr>
          <w:sz w:val="28"/>
          <w:szCs w:val="28"/>
        </w:rPr>
        <w:t>3.</w:t>
      </w:r>
      <w:r>
        <w:rPr>
          <w:sz w:val="28"/>
          <w:szCs w:val="28"/>
        </w:rPr>
        <w:t>8</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3.</w:t>
      </w:r>
      <w:r>
        <w:rPr>
          <w:bCs/>
          <w:sz w:val="28"/>
          <w:szCs w:val="28"/>
        </w:rPr>
        <w:t>9</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330E0" w:rsidRPr="00A400FF" w:rsidRDefault="009330E0" w:rsidP="009330E0">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 xml:space="preserve">в результате предоставления муниципальной услуги документах специалист уполномоченного отдела осуществляет исправление и замену указанных </w:t>
      </w:r>
      <w:r w:rsidRPr="00A400FF">
        <w:rPr>
          <w:bCs/>
          <w:sz w:val="28"/>
          <w:szCs w:val="28"/>
        </w:rPr>
        <w:lastRenderedPageBreak/>
        <w:t>документов в срок, не превышающий 5 рабочих дней со дня регистрации соответствующего заявления.</w:t>
      </w:r>
      <w:proofErr w:type="gramEnd"/>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330E0" w:rsidRPr="00A400FF" w:rsidRDefault="009330E0" w:rsidP="009330E0">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330E0" w:rsidRPr="00C82BED" w:rsidRDefault="009330E0" w:rsidP="009330E0">
      <w:pPr>
        <w:ind w:firstLine="709"/>
        <w:jc w:val="center"/>
        <w:rPr>
          <w:b/>
          <w:color w:val="000000"/>
          <w:sz w:val="28"/>
          <w:szCs w:val="28"/>
        </w:rPr>
      </w:pPr>
    </w:p>
    <w:p w:rsidR="009330E0" w:rsidRPr="001A378F" w:rsidRDefault="009330E0" w:rsidP="009330E0">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330E0" w:rsidRPr="00BC79C7" w:rsidRDefault="009330E0" w:rsidP="009330E0">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330E0" w:rsidRPr="00A400FF" w:rsidRDefault="009330E0" w:rsidP="009330E0">
      <w:pPr>
        <w:tabs>
          <w:tab w:val="left" w:pos="142"/>
          <w:tab w:val="left" w:pos="284"/>
        </w:tabs>
        <w:spacing w:line="228" w:lineRule="auto"/>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30E0" w:rsidRPr="00A400FF" w:rsidRDefault="009330E0" w:rsidP="009330E0">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400FF">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30E0" w:rsidRPr="00A400FF" w:rsidRDefault="009330E0" w:rsidP="009330E0">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330E0" w:rsidRPr="00A400FF" w:rsidRDefault="009330E0" w:rsidP="009330E0">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330E0" w:rsidRPr="00A400FF" w:rsidRDefault="009330E0" w:rsidP="009330E0">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330E0" w:rsidRPr="00A400FF" w:rsidRDefault="009330E0" w:rsidP="009330E0">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330E0" w:rsidRPr="00A400FF" w:rsidRDefault="009330E0" w:rsidP="009330E0">
      <w:pPr>
        <w:tabs>
          <w:tab w:val="left" w:pos="142"/>
          <w:tab w:val="left" w:pos="284"/>
        </w:tabs>
        <w:spacing w:line="228" w:lineRule="auto"/>
        <w:jc w:val="center"/>
        <w:rPr>
          <w:bCs/>
          <w:sz w:val="28"/>
          <w:szCs w:val="28"/>
        </w:rPr>
      </w:pPr>
    </w:p>
    <w:p w:rsidR="009330E0" w:rsidRPr="00A400FF" w:rsidRDefault="009330E0" w:rsidP="009330E0">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330E0" w:rsidRPr="00A400FF" w:rsidRDefault="009330E0" w:rsidP="009330E0">
      <w:pPr>
        <w:autoSpaceDE w:val="0"/>
        <w:autoSpaceDN w:val="0"/>
        <w:adjustRightInd w:val="0"/>
        <w:spacing w:line="228" w:lineRule="auto"/>
        <w:ind w:firstLine="540"/>
        <w:jc w:val="center"/>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400FF">
        <w:rPr>
          <w:rFonts w:ascii="Times New Roman" w:hAnsi="Times New Roman" w:cs="Times New Roman"/>
          <w:sz w:val="28"/>
          <w:szCs w:val="28"/>
        </w:rPr>
        <w:lastRenderedPageBreak/>
        <w:t xml:space="preserve">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400FF">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330E0" w:rsidRPr="00A400FF" w:rsidRDefault="009330E0" w:rsidP="009330E0">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w:t>
      </w:r>
      <w:r w:rsidRPr="00A400FF">
        <w:rPr>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w:t>
      </w:r>
      <w:r w:rsidRPr="00A400FF">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0E0" w:rsidRPr="00A400FF" w:rsidRDefault="009330E0" w:rsidP="009330E0">
      <w:pPr>
        <w:pStyle w:val="ConsPlusNormal"/>
        <w:spacing w:line="228" w:lineRule="auto"/>
        <w:jc w:val="both"/>
        <w:rPr>
          <w:rFonts w:ascii="Times New Roman" w:hAnsi="Times New Roman" w:cs="Times New Roman"/>
          <w:sz w:val="28"/>
          <w:szCs w:val="28"/>
        </w:rPr>
      </w:pPr>
      <w:bookmarkStart w:id="29" w:name="P328"/>
      <w:bookmarkEnd w:id="29"/>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0E0" w:rsidRPr="00A400FF" w:rsidRDefault="009330E0" w:rsidP="009330E0">
      <w:pPr>
        <w:autoSpaceDE w:val="0"/>
        <w:autoSpaceDN w:val="0"/>
        <w:adjustRightInd w:val="0"/>
        <w:spacing w:line="228" w:lineRule="auto"/>
        <w:ind w:firstLine="709"/>
        <w:jc w:val="both"/>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Pr="00827568"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tabs>
          <w:tab w:val="left" w:pos="5980"/>
        </w:tabs>
        <w:ind w:left="55"/>
        <w:jc w:val="right"/>
        <w:rPr>
          <w:bCs/>
        </w:rPr>
      </w:pPr>
      <w:r w:rsidRPr="00827568">
        <w:rPr>
          <w:bCs/>
        </w:rPr>
        <w:t xml:space="preserve">Приложение № 1                                </w:t>
      </w:r>
      <w:r>
        <w:rPr>
          <w:bCs/>
        </w:rPr>
        <w:t xml:space="preserve">                             </w:t>
      </w:r>
    </w:p>
    <w:p w:rsidR="009330E0" w:rsidRPr="00827568" w:rsidRDefault="009330E0" w:rsidP="009330E0">
      <w:pPr>
        <w:tabs>
          <w:tab w:val="left" w:pos="5980"/>
        </w:tabs>
        <w:ind w:left="55"/>
        <w:jc w:val="right"/>
      </w:pPr>
      <w:r w:rsidRPr="00827568">
        <w:rPr>
          <w:bCs/>
        </w:rPr>
        <w:t>к Административному регламенту</w:t>
      </w:r>
    </w:p>
    <w:p w:rsidR="009330E0" w:rsidRPr="00827568" w:rsidRDefault="009330E0" w:rsidP="009330E0">
      <w:pPr>
        <w:spacing w:line="192" w:lineRule="auto"/>
        <w:jc w:val="center"/>
        <w:rPr>
          <w:rFonts w:eastAsia="Calibri"/>
          <w:b/>
        </w:rPr>
      </w:pPr>
    </w:p>
    <w:p w:rsidR="009330E0" w:rsidRPr="00827568" w:rsidRDefault="009330E0" w:rsidP="009330E0">
      <w:pPr>
        <w:jc w:val="center"/>
        <w:rPr>
          <w:b/>
        </w:rPr>
      </w:pPr>
    </w:p>
    <w:p w:rsidR="009330E0" w:rsidRPr="009330E0" w:rsidRDefault="009330E0" w:rsidP="009330E0">
      <w:pPr>
        <w:jc w:val="center"/>
      </w:pPr>
      <w:r w:rsidRPr="00827568">
        <w:t xml:space="preserve">Образец заявления </w:t>
      </w:r>
      <w:r>
        <w:t>об утверждении</w:t>
      </w:r>
      <w:r w:rsidRPr="009330E0">
        <w:t xml:space="preserve"> схемы расположения земельного участка на кадастровом плане территории</w:t>
      </w:r>
      <w:r w:rsidRPr="00827568">
        <w:t xml:space="preserve"> </w:t>
      </w:r>
    </w:p>
    <w:p w:rsidR="009330E0" w:rsidRDefault="009330E0" w:rsidP="009330E0">
      <w:pPr>
        <w:pStyle w:val="ad"/>
        <w:jc w:val="right"/>
        <w:rPr>
          <w:bCs/>
          <w:sz w:val="24"/>
          <w:szCs w:val="24"/>
          <w:lang w:eastAsia="ar-SA"/>
        </w:rPr>
      </w:pPr>
      <w:r w:rsidRPr="00827568">
        <w:rPr>
          <w:bCs/>
          <w:sz w:val="24"/>
          <w:szCs w:val="24"/>
          <w:lang w:eastAsia="ar-SA"/>
        </w:rPr>
        <w:t>Главе</w:t>
      </w:r>
      <w:r>
        <w:rPr>
          <w:bCs/>
          <w:sz w:val="24"/>
          <w:szCs w:val="24"/>
          <w:lang w:eastAsia="ar-SA"/>
        </w:rPr>
        <w:t xml:space="preserve"> </w:t>
      </w:r>
      <w:r w:rsidRPr="00827568">
        <w:rPr>
          <w:bCs/>
          <w:sz w:val="24"/>
          <w:szCs w:val="24"/>
          <w:lang w:eastAsia="ar-SA"/>
        </w:rPr>
        <w:t xml:space="preserve">Администрации </w:t>
      </w:r>
      <w:proofErr w:type="gramStart"/>
      <w:r>
        <w:rPr>
          <w:bCs/>
          <w:sz w:val="24"/>
          <w:szCs w:val="24"/>
          <w:lang w:eastAsia="ar-SA"/>
        </w:rPr>
        <w:t>Шолоховского</w:t>
      </w:r>
      <w:proofErr w:type="gramEnd"/>
      <w:r w:rsidRPr="00827568">
        <w:rPr>
          <w:bCs/>
          <w:sz w:val="24"/>
          <w:szCs w:val="24"/>
          <w:lang w:eastAsia="ar-SA"/>
        </w:rPr>
        <w:t xml:space="preserve"> </w:t>
      </w:r>
    </w:p>
    <w:p w:rsidR="009330E0" w:rsidRPr="00827568" w:rsidRDefault="009330E0" w:rsidP="009330E0">
      <w:pPr>
        <w:pStyle w:val="ad"/>
        <w:jc w:val="right"/>
        <w:rPr>
          <w:bCs/>
          <w:sz w:val="24"/>
          <w:szCs w:val="24"/>
          <w:lang w:eastAsia="ar-SA"/>
        </w:rPr>
      </w:pPr>
      <w:r w:rsidRPr="00827568">
        <w:rPr>
          <w:bCs/>
          <w:sz w:val="24"/>
          <w:szCs w:val="24"/>
          <w:lang w:eastAsia="ar-SA"/>
        </w:rPr>
        <w:t>городского поселения</w:t>
      </w:r>
    </w:p>
    <w:p w:rsidR="009330E0" w:rsidRPr="00827568" w:rsidRDefault="009330E0" w:rsidP="009330E0">
      <w:pPr>
        <w:autoSpaceDE w:val="0"/>
        <w:jc w:val="right"/>
        <w:rPr>
          <w:b/>
          <w:bCs/>
          <w:lang w:eastAsia="ar-SA"/>
        </w:rPr>
      </w:pPr>
      <w:r w:rsidRPr="00827568">
        <w:rPr>
          <w:bCs/>
          <w:lang w:eastAsia="ar-SA"/>
        </w:rPr>
        <w:t xml:space="preserve">                                                                                             _____________</w:t>
      </w:r>
      <w:r w:rsidRPr="00827568">
        <w:t>__________________</w:t>
      </w:r>
      <w:r w:rsidRPr="00827568">
        <w:rPr>
          <w:vertAlign w:val="superscript"/>
        </w:rPr>
        <w:t xml:space="preserve">                                                                                                                                                           </w:t>
      </w:r>
      <w:r w:rsidRPr="00827568">
        <w:rPr>
          <w:i/>
          <w:iCs/>
          <w:vertAlign w:val="superscript"/>
        </w:rPr>
        <w:t xml:space="preserve">                                       </w:t>
      </w:r>
      <w:proofErr w:type="spellStart"/>
      <w:r w:rsidRPr="00827568">
        <w:rPr>
          <w:i/>
          <w:iCs/>
          <w:vertAlign w:val="superscript"/>
        </w:rPr>
        <w:t>Ф.И.О.</w:t>
      </w:r>
      <w:r>
        <w:rPr>
          <w:i/>
          <w:iCs/>
          <w:vertAlign w:val="superscript"/>
        </w:rPr>
        <w:t>главы</w:t>
      </w:r>
      <w:proofErr w:type="spellEnd"/>
      <w:r w:rsidRPr="00827568">
        <w:rPr>
          <w:i/>
          <w:iCs/>
          <w:vertAlign w:val="superscript"/>
        </w:rPr>
        <w:t xml:space="preserve"> </w:t>
      </w:r>
      <w:r w:rsidRPr="00827568">
        <w:rPr>
          <w:bCs/>
          <w:lang w:eastAsia="ar-SA"/>
        </w:rPr>
        <w:t xml:space="preserve">       </w:t>
      </w:r>
    </w:p>
    <w:p w:rsidR="009330E0" w:rsidRPr="00A400FF" w:rsidRDefault="009330E0" w:rsidP="009330E0">
      <w:pPr>
        <w:tabs>
          <w:tab w:val="center" w:pos="4536"/>
          <w:tab w:val="right" w:pos="9072"/>
        </w:tabs>
        <w:jc w:val="center"/>
        <w:rPr>
          <w:lang w:eastAsia="ar-SA"/>
        </w:rPr>
      </w:pPr>
      <w:r w:rsidRPr="00A400FF">
        <w:rPr>
          <w:b/>
          <w:bCs/>
          <w:lang w:eastAsia="ar-SA"/>
        </w:rPr>
        <w:t>ЗАЯВЛЕНИЕ</w:t>
      </w:r>
    </w:p>
    <w:p w:rsidR="009330E0" w:rsidRPr="00A400FF" w:rsidRDefault="009330E0" w:rsidP="009330E0">
      <w:pPr>
        <w:autoSpaceDE w:val="0"/>
        <w:autoSpaceDN w:val="0"/>
        <w:adjustRightInd w:val="0"/>
        <w:jc w:val="both"/>
        <w:outlineLvl w:val="0"/>
      </w:pPr>
      <w:r w:rsidRPr="00A400FF">
        <w:t>___________________________________________________________________________</w:t>
      </w:r>
    </w:p>
    <w:p w:rsidR="009330E0" w:rsidRPr="00A400FF" w:rsidRDefault="009330E0" w:rsidP="009330E0">
      <w:pPr>
        <w:autoSpaceDE w:val="0"/>
        <w:autoSpaceDN w:val="0"/>
        <w:adjustRightInd w:val="0"/>
        <w:jc w:val="center"/>
      </w:pPr>
      <w:r w:rsidRPr="00A400FF">
        <w:t>(полное наименование юридического лица или Ф.И.О. физического лица)</w:t>
      </w:r>
    </w:p>
    <w:p w:rsidR="009330E0" w:rsidRPr="00A400FF" w:rsidRDefault="009330E0" w:rsidP="009330E0">
      <w:pPr>
        <w:autoSpaceDE w:val="0"/>
        <w:autoSpaceDN w:val="0"/>
        <w:adjustRightInd w:val="0"/>
        <w:jc w:val="both"/>
      </w:pPr>
      <w:r w:rsidRPr="00A400FF">
        <w:t>ИНН ___________________, СНИЛС ______________________________,</w:t>
      </w:r>
    </w:p>
    <w:p w:rsidR="009330E0" w:rsidRPr="00A400FF" w:rsidRDefault="009330E0" w:rsidP="009330E0">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9330E0" w:rsidRPr="00A400FF" w:rsidRDefault="009330E0" w:rsidP="009330E0">
      <w:pPr>
        <w:autoSpaceDE w:val="0"/>
        <w:autoSpaceDN w:val="0"/>
        <w:adjustRightInd w:val="0"/>
        <w:jc w:val="both"/>
      </w:pPr>
      <w:r w:rsidRPr="00A400FF">
        <w:t>выдан ______________________________________________________________________,</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свидетельство о государственной регистрации юридического лица:</w:t>
      </w:r>
    </w:p>
    <w:p w:rsidR="009330E0" w:rsidRPr="00A400FF" w:rsidRDefault="009330E0" w:rsidP="009330E0">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9330E0" w:rsidRPr="00A400FF" w:rsidRDefault="009330E0" w:rsidP="009330E0">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в лице ______________________________________________________________________,</w:t>
      </w:r>
    </w:p>
    <w:p w:rsidR="009330E0" w:rsidRPr="00A400FF" w:rsidRDefault="009330E0" w:rsidP="009330E0">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9330E0" w:rsidRPr="00A400FF" w:rsidRDefault="009330E0" w:rsidP="009330E0">
      <w:pPr>
        <w:autoSpaceDE w:val="0"/>
        <w:autoSpaceDN w:val="0"/>
        <w:adjustRightInd w:val="0"/>
        <w:jc w:val="both"/>
      </w:pPr>
      <w:r w:rsidRPr="00A400FF">
        <w:t xml:space="preserve">                                                                                            (доверенности, устава или др.)</w:t>
      </w:r>
    </w:p>
    <w:p w:rsidR="009330E0" w:rsidRPr="00A400FF" w:rsidRDefault="009330E0" w:rsidP="009330E0">
      <w:pPr>
        <w:autoSpaceDE w:val="0"/>
        <w:autoSpaceDN w:val="0"/>
        <w:adjustRightInd w:val="0"/>
        <w:jc w:val="both"/>
      </w:pPr>
      <w:r w:rsidRPr="00A400FF">
        <w:t>тел. (факс) заявителя (при наличии)______________________________________________</w:t>
      </w:r>
    </w:p>
    <w:p w:rsidR="009330E0" w:rsidRPr="00A400FF" w:rsidRDefault="009330E0" w:rsidP="009330E0">
      <w:pPr>
        <w:autoSpaceDE w:val="0"/>
        <w:autoSpaceDN w:val="0"/>
        <w:adjustRightInd w:val="0"/>
        <w:jc w:val="both"/>
      </w:pPr>
      <w:r w:rsidRPr="00A400FF">
        <w:t>тел. представителя заявителя (при наличии)_______________________________________</w:t>
      </w:r>
    </w:p>
    <w:p w:rsidR="009330E0" w:rsidRPr="00A400FF" w:rsidRDefault="009330E0" w:rsidP="009330E0">
      <w:pPr>
        <w:autoSpaceDE w:val="0"/>
        <w:autoSpaceDN w:val="0"/>
        <w:adjustRightInd w:val="0"/>
        <w:jc w:val="both"/>
      </w:pPr>
      <w:r w:rsidRPr="00A400FF">
        <w:t>адрес регистрации заявителя ___________________________________________________,</w:t>
      </w:r>
    </w:p>
    <w:p w:rsidR="009330E0" w:rsidRPr="002D2ACB" w:rsidRDefault="009330E0" w:rsidP="009330E0">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9330E0" w:rsidRPr="00827568" w:rsidRDefault="009330E0" w:rsidP="009330E0">
      <w:pPr>
        <w:pStyle w:val="ad"/>
        <w:rPr>
          <w:b/>
          <w:sz w:val="24"/>
          <w:szCs w:val="24"/>
          <w:lang w:eastAsia="ar-SA"/>
        </w:rPr>
      </w:pPr>
    </w:p>
    <w:p w:rsidR="009330E0" w:rsidRPr="00827568" w:rsidRDefault="009330E0" w:rsidP="009330E0">
      <w:pPr>
        <w:tabs>
          <w:tab w:val="center" w:pos="4153"/>
          <w:tab w:val="right" w:pos="8306"/>
        </w:tabs>
        <w:jc w:val="both"/>
        <w:rPr>
          <w:b/>
          <w:lang w:eastAsia="ar-SA"/>
        </w:rPr>
      </w:pPr>
      <w:r w:rsidRPr="00827568">
        <w:rPr>
          <w:b/>
          <w:lang w:eastAsia="ar-SA"/>
        </w:rPr>
        <w:t xml:space="preserve">прошу Вас </w:t>
      </w:r>
      <w:r w:rsidRPr="009330E0">
        <w:rPr>
          <w:b/>
        </w:rPr>
        <w:t>утвердить схемы расположения земельного участка на кадастровом плане территории</w:t>
      </w:r>
    </w:p>
    <w:p w:rsidR="009330E0" w:rsidRPr="007F103F" w:rsidRDefault="009330E0" w:rsidP="009330E0">
      <w:pPr>
        <w:spacing w:line="200" w:lineRule="atLeast"/>
        <w:jc w:val="both"/>
        <w:rPr>
          <w:bCs/>
        </w:rPr>
      </w:pPr>
      <w:r w:rsidRPr="007F103F">
        <w:rPr>
          <w:bCs/>
        </w:rPr>
        <w:t xml:space="preserve">местоположение_________________________________________________________________ </w:t>
      </w:r>
    </w:p>
    <w:p w:rsidR="009330E0" w:rsidRPr="009330E0" w:rsidRDefault="009330E0" w:rsidP="009330E0">
      <w:pPr>
        <w:spacing w:line="200" w:lineRule="atLeast"/>
        <w:jc w:val="both"/>
      </w:pPr>
      <w:r w:rsidRPr="007F103F">
        <w:rPr>
          <w:bCs/>
        </w:rPr>
        <w:t>(указывается адрес или описание местоположения земельного участка)</w:t>
      </w:r>
    </w:p>
    <w:p w:rsidR="009330E0" w:rsidRPr="007F103F" w:rsidRDefault="009330E0" w:rsidP="009330E0">
      <w:pPr>
        <w:spacing w:line="200" w:lineRule="atLeast"/>
        <w:jc w:val="both"/>
      </w:pPr>
      <w:r w:rsidRPr="007F103F">
        <w:rPr>
          <w:bCs/>
        </w:rPr>
        <w:t>________________________________________________________________</w:t>
      </w:r>
      <w:r>
        <w:rPr>
          <w:bCs/>
        </w:rPr>
        <w:t>___________________</w:t>
      </w:r>
    </w:p>
    <w:p w:rsidR="009330E0" w:rsidRPr="007F103F" w:rsidRDefault="009330E0" w:rsidP="009330E0">
      <w:pPr>
        <w:spacing w:line="200" w:lineRule="atLeast"/>
        <w:jc w:val="both"/>
        <w:rPr>
          <w:bCs/>
        </w:rPr>
      </w:pPr>
    </w:p>
    <w:p w:rsidR="009330E0" w:rsidRPr="007F103F" w:rsidRDefault="009330E0" w:rsidP="009330E0">
      <w:pPr>
        <w:spacing w:line="200" w:lineRule="atLeast"/>
        <w:jc w:val="both"/>
        <w:rPr>
          <w:bCs/>
        </w:rPr>
      </w:pPr>
      <w:proofErr w:type="spellStart"/>
      <w:r w:rsidRPr="007F103F">
        <w:rPr>
          <w:bCs/>
        </w:rPr>
        <w:t>площадью_______________</w:t>
      </w:r>
      <w:r>
        <w:rPr>
          <w:bCs/>
        </w:rPr>
        <w:t>____</w:t>
      </w:r>
      <w:r w:rsidRPr="007F103F">
        <w:rPr>
          <w:bCs/>
        </w:rPr>
        <w:t>кв</w:t>
      </w:r>
      <w:proofErr w:type="gramStart"/>
      <w:r w:rsidRPr="007F103F">
        <w:rPr>
          <w:bCs/>
        </w:rPr>
        <w:t>.м</w:t>
      </w:r>
      <w:proofErr w:type="spellEnd"/>
      <w:proofErr w:type="gramEnd"/>
      <w:r w:rsidRPr="007F103F">
        <w:rPr>
          <w:bCs/>
        </w:rPr>
        <w:t>,</w:t>
      </w:r>
      <w:r>
        <w:rPr>
          <w:bCs/>
        </w:rPr>
        <w:t xml:space="preserve"> </w:t>
      </w:r>
      <w:r w:rsidRPr="007F103F">
        <w:rPr>
          <w:bCs/>
        </w:rPr>
        <w:t>кадастровый номер (при наличии</w:t>
      </w:r>
      <w:r>
        <w:rPr>
          <w:bCs/>
        </w:rPr>
        <w:t>)____________________</w:t>
      </w:r>
    </w:p>
    <w:p w:rsidR="009330E0" w:rsidRPr="007F103F" w:rsidRDefault="009330E0" w:rsidP="009330E0">
      <w:pPr>
        <w:spacing w:line="200" w:lineRule="atLeast"/>
        <w:jc w:val="both"/>
        <w:rPr>
          <w:bCs/>
        </w:rPr>
      </w:pPr>
      <w:r w:rsidRPr="007F103F">
        <w:rPr>
          <w:bCs/>
        </w:rPr>
        <w:t>(</w:t>
      </w:r>
      <w:r w:rsidRPr="009330E0">
        <w:rPr>
          <w:bCs/>
          <w:sz w:val="18"/>
          <w:szCs w:val="18"/>
        </w:rPr>
        <w:t>указывается ориентировочная площадь</w:t>
      </w:r>
      <w:r w:rsidRPr="007F103F">
        <w:rPr>
          <w:bCs/>
        </w:rPr>
        <w:t xml:space="preserve">)   </w:t>
      </w:r>
    </w:p>
    <w:p w:rsidR="009330E0" w:rsidRPr="00827568" w:rsidRDefault="009330E0" w:rsidP="009330E0">
      <w:pPr>
        <w:tabs>
          <w:tab w:val="center" w:pos="4153"/>
          <w:tab w:val="right" w:pos="8306"/>
        </w:tabs>
        <w:rPr>
          <w:lang w:eastAsia="ar-SA"/>
        </w:rPr>
      </w:pPr>
      <w:r w:rsidRPr="007F103F">
        <w:rPr>
          <w:bCs/>
        </w:rPr>
        <w:t>вид разрешенного использования (при наличии)______________________________________</w:t>
      </w:r>
    </w:p>
    <w:p w:rsidR="009330E0" w:rsidRPr="00827568" w:rsidRDefault="009330E0" w:rsidP="009330E0">
      <w:pPr>
        <w:rPr>
          <w:lang w:eastAsia="ar-SA"/>
        </w:rPr>
      </w:pPr>
    </w:p>
    <w:tbl>
      <w:tblPr>
        <w:tblW w:w="0" w:type="auto"/>
        <w:tblInd w:w="286" w:type="dxa"/>
        <w:tblCellMar>
          <w:left w:w="28" w:type="dxa"/>
          <w:right w:w="28" w:type="dxa"/>
        </w:tblCellMar>
        <w:tblLook w:val="00A0"/>
      </w:tblPr>
      <w:tblGrid>
        <w:gridCol w:w="286"/>
        <w:gridCol w:w="8539"/>
        <w:gridCol w:w="613"/>
      </w:tblGrid>
      <w:tr w:rsidR="009330E0" w:rsidRPr="00A400FF" w:rsidTr="009330E0">
        <w:trPr>
          <w:trHeight w:val="283"/>
        </w:trPr>
        <w:tc>
          <w:tcPr>
            <w:tcW w:w="9438" w:type="dxa"/>
            <w:gridSpan w:val="3"/>
          </w:tcPr>
          <w:p w:rsidR="009330E0" w:rsidRPr="00A400FF" w:rsidRDefault="009330E0" w:rsidP="009330E0">
            <w:pPr>
              <w:spacing w:line="228" w:lineRule="auto"/>
              <w:ind w:left="113"/>
            </w:pPr>
            <w:r w:rsidRPr="00A400FF">
              <w:rPr>
                <w:iCs/>
              </w:rPr>
              <w:t>Результат предоставления услуги прошу выдать следующим способом:</w:t>
            </w:r>
          </w:p>
        </w:tc>
      </w:tr>
      <w:tr w:rsidR="009330E0" w:rsidRPr="00A400FF" w:rsidTr="009330E0">
        <w:trPr>
          <w:trHeight w:val="239"/>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 xml:space="preserve">в </w:t>
            </w:r>
            <w:r>
              <w:rPr>
                <w:iCs/>
              </w:rPr>
              <w:t>Администрации Шолоховского городского поселения</w:t>
            </w:r>
            <w:r w:rsidRPr="00A400FF">
              <w:rPr>
                <w:iCs/>
              </w:rPr>
              <w:t>;</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rPr>
              <w:t> </w:t>
            </w:r>
          </w:p>
        </w:tc>
        <w:tc>
          <w:tcPr>
            <w:tcW w:w="9152" w:type="dxa"/>
            <w:gridSpan w:val="2"/>
            <w:vAlign w:val="bottom"/>
          </w:tcPr>
          <w:p w:rsidR="009330E0" w:rsidRPr="00A400FF" w:rsidRDefault="009330E0" w:rsidP="009330E0">
            <w:pPr>
              <w:spacing w:line="228" w:lineRule="auto"/>
              <w:ind w:left="113"/>
            </w:pPr>
            <w:r w:rsidRPr="00A400FF">
              <w:rPr>
                <w:iCs/>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в МФЦ;</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ind w:left="113"/>
              <w:rPr>
                <w:sz w:val="22"/>
                <w:szCs w:val="22"/>
              </w:rPr>
            </w:pPr>
            <w:r w:rsidRPr="00A400FF">
              <w:rPr>
                <w:iCs/>
                <w:sz w:val="22"/>
                <w:szCs w:val="22"/>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rPr>
                <w:sz w:val="22"/>
                <w:szCs w:val="22"/>
              </w:rPr>
            </w:pPr>
            <w:r w:rsidRPr="00A400FF">
              <w:t>по  почте;</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rPr>
                <w:sz w:val="22"/>
                <w:szCs w:val="22"/>
              </w:rPr>
            </w:pPr>
            <w:r w:rsidRPr="00A400FF">
              <w:rPr>
                <w:iCs/>
                <w:sz w:val="22"/>
                <w:szCs w:val="22"/>
              </w:rPr>
              <w:t> </w:t>
            </w:r>
          </w:p>
        </w:tc>
      </w:tr>
      <w:tr w:rsidR="009330E0" w:rsidRPr="00A400FF" w:rsidTr="009330E0">
        <w:tblPrEx>
          <w:tblLook w:val="0000"/>
        </w:tblPrEx>
        <w:trPr>
          <w:gridAfter w:val="1"/>
          <w:wAfter w:w="613" w:type="dxa"/>
          <w:trHeight w:val="283"/>
        </w:trPr>
        <w:tc>
          <w:tcPr>
            <w:tcW w:w="286" w:type="dxa"/>
            <w:tcBorders>
              <w:top w:val="single" w:sz="4" w:space="0" w:color="000001"/>
              <w:left w:val="single" w:sz="4" w:space="0" w:color="000001"/>
              <w:bottom w:val="single" w:sz="4" w:space="0" w:color="000001"/>
            </w:tcBorders>
            <w:shd w:val="clear" w:color="auto" w:fill="auto"/>
          </w:tcPr>
          <w:p w:rsidR="009330E0" w:rsidRPr="00A400FF" w:rsidRDefault="009330E0" w:rsidP="009330E0">
            <w:pPr>
              <w:spacing w:line="228" w:lineRule="auto"/>
              <w:jc w:val="center"/>
            </w:pPr>
            <w:r w:rsidRPr="00A400FF">
              <w:rPr>
                <w:iCs/>
              </w:rPr>
              <w:t> </w:t>
            </w:r>
          </w:p>
        </w:tc>
        <w:tc>
          <w:tcPr>
            <w:tcW w:w="8539" w:type="dxa"/>
            <w:tcBorders>
              <w:left w:val="single" w:sz="4" w:space="0" w:color="000001"/>
            </w:tcBorders>
            <w:shd w:val="clear" w:color="auto" w:fill="auto"/>
            <w:vAlign w:val="bottom"/>
          </w:tcPr>
          <w:p w:rsidR="009330E0" w:rsidRPr="00A400FF" w:rsidRDefault="009330E0" w:rsidP="009330E0">
            <w:pPr>
              <w:spacing w:line="228" w:lineRule="auto"/>
              <w:ind w:left="113"/>
            </w:pPr>
            <w:r w:rsidRPr="00A400FF">
              <w:t>ЕПГУ</w:t>
            </w:r>
          </w:p>
        </w:tc>
      </w:tr>
    </w:tbl>
    <w:p w:rsidR="009330E0" w:rsidRPr="00A400FF" w:rsidRDefault="009330E0" w:rsidP="009330E0">
      <w:pPr>
        <w:jc w:val="both"/>
      </w:pPr>
      <w:r w:rsidRPr="00A400FF">
        <w:t>Достоверность и полноту сведений подтверждаю.</w:t>
      </w:r>
    </w:p>
    <w:p w:rsidR="009330E0" w:rsidRPr="00A400FF" w:rsidRDefault="009330E0" w:rsidP="009330E0">
      <w:pPr>
        <w:jc w:val="both"/>
      </w:pPr>
      <w:r w:rsidRPr="00A400FF">
        <w:t>Заявитель:___________________________________________________________</w:t>
      </w:r>
    </w:p>
    <w:p w:rsidR="009330E0" w:rsidRPr="00A400FF" w:rsidRDefault="009330E0" w:rsidP="009330E0">
      <w:pPr>
        <w:jc w:val="center"/>
        <w:rPr>
          <w:sz w:val="20"/>
          <w:szCs w:val="20"/>
        </w:rPr>
      </w:pPr>
      <w:r w:rsidRPr="00A400FF">
        <w:rPr>
          <w:sz w:val="20"/>
          <w:szCs w:val="20"/>
        </w:rPr>
        <w:t>(Ф. И. О заявителя, Ф. И. О. представителя физического лица)  (подпись)</w:t>
      </w:r>
    </w:p>
    <w:p w:rsidR="009330E0" w:rsidRPr="00A400FF" w:rsidRDefault="009330E0" w:rsidP="009330E0">
      <w:pPr>
        <w:ind w:left="7788" w:firstLine="708"/>
        <w:jc w:val="both"/>
      </w:pPr>
    </w:p>
    <w:p w:rsidR="009330E0" w:rsidRPr="00A400FF" w:rsidRDefault="009330E0" w:rsidP="009330E0">
      <w:pPr>
        <w:jc w:val="both"/>
        <w:rPr>
          <w:b/>
          <w:bCs/>
        </w:rPr>
      </w:pPr>
      <w:r w:rsidRPr="00A400FF">
        <w:t xml:space="preserve">«____»_______________20____года.                                                         </w:t>
      </w:r>
    </w:p>
    <w:p w:rsidR="009330E0" w:rsidRPr="00E6247F" w:rsidRDefault="009330E0" w:rsidP="009330E0">
      <w:pPr>
        <w:autoSpaceDE w:val="0"/>
        <w:autoSpaceDN w:val="0"/>
        <w:adjustRightInd w:val="0"/>
        <w:ind w:firstLine="709"/>
        <w:jc w:val="center"/>
        <w:rPr>
          <w:b/>
        </w:rPr>
      </w:pPr>
      <w:r w:rsidRPr="00A400FF">
        <w:t>На обработку персональных</w:t>
      </w:r>
      <w:r w:rsidRPr="00412454">
        <w:t xml:space="preserve"> данных </w:t>
      </w:r>
      <w:proofErr w:type="gramStart"/>
      <w:r w:rsidRPr="00412454">
        <w:t>согласен</w:t>
      </w:r>
      <w:proofErr w:type="gramEnd"/>
      <w:r w:rsidRPr="00412454">
        <w:t>_______________</w:t>
      </w:r>
    </w:p>
    <w:p w:rsidR="009330E0" w:rsidRPr="00827568" w:rsidRDefault="009330E0" w:rsidP="009330E0">
      <w:pPr>
        <w:rPr>
          <w:b/>
        </w:rPr>
      </w:pPr>
    </w:p>
    <w:p w:rsidR="009330E0" w:rsidRDefault="009330E0" w:rsidP="009330E0">
      <w:pPr>
        <w:jc w:val="center"/>
      </w:pPr>
    </w:p>
    <w:p w:rsidR="009330E0" w:rsidRDefault="009330E0" w:rsidP="009330E0"/>
    <w:p w:rsidR="00DF6DA3" w:rsidRPr="00915E0B" w:rsidRDefault="00DF6DA3" w:rsidP="0026218B">
      <w:pPr>
        <w:pStyle w:val="af6"/>
        <w:spacing w:before="0" w:after="0"/>
        <w:jc w:val="both"/>
        <w:rPr>
          <w:sz w:val="28"/>
          <w:szCs w:val="28"/>
        </w:rPr>
      </w:pPr>
      <w:r w:rsidRPr="00915E0B">
        <w:rPr>
          <w:sz w:val="28"/>
          <w:szCs w:val="28"/>
        </w:rPr>
        <w:t xml:space="preserve">      </w:t>
      </w:r>
    </w:p>
    <w:p w:rsidR="00F25CB0" w:rsidRPr="00D76CDC" w:rsidRDefault="00073C96" w:rsidP="0026218B">
      <w:pPr>
        <w:pStyle w:val="af6"/>
        <w:spacing w:before="0" w:after="0"/>
        <w:jc w:val="both"/>
        <w:rPr>
          <w:sz w:val="28"/>
          <w:szCs w:val="28"/>
        </w:rPr>
      </w:pPr>
      <w:bookmarkStart w:id="30" w:name="P00E6"/>
      <w:bookmarkEnd w:id="30"/>
      <w:r w:rsidRPr="00915E0B">
        <w:rPr>
          <w:sz w:val="28"/>
          <w:szCs w:val="28"/>
        </w:rPr>
        <w:lastRenderedPageBreak/>
        <w:t>        </w:t>
      </w:r>
    </w:p>
    <w:p w:rsidR="00F25CB0" w:rsidRPr="00D76CDC" w:rsidRDefault="00F25CB0" w:rsidP="0019071B">
      <w:pPr>
        <w:rPr>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225731" w:rsidRDefault="00225731" w:rsidP="0019071B">
      <w:pPr>
        <w:rPr>
          <w:b/>
          <w:bCs/>
          <w:sz w:val="28"/>
          <w:szCs w:val="28"/>
        </w:rPr>
      </w:pPr>
    </w:p>
    <w:p w:rsidR="00F25CB0" w:rsidRDefault="00F25CB0" w:rsidP="0019071B">
      <w:pPr>
        <w:rPr>
          <w:b/>
          <w:bCs/>
          <w:sz w:val="28"/>
          <w:szCs w:val="28"/>
        </w:rPr>
      </w:pPr>
    </w:p>
    <w:p w:rsidR="003F3D1A" w:rsidRDefault="004A2674" w:rsidP="003F3D1A">
      <w:pPr>
        <w:ind w:firstLine="709"/>
        <w:jc w:val="center"/>
        <w:rPr>
          <w:rFonts w:eastAsia="Arial Unicode MS"/>
          <w:sz w:val="18"/>
          <w:szCs w:val="18"/>
          <w:lang w:eastAsia="ar-SA"/>
        </w:rPr>
      </w:pPr>
      <w:r>
        <w:rPr>
          <w:b/>
          <w:bCs/>
          <w:sz w:val="28"/>
          <w:szCs w:val="28"/>
        </w:rPr>
        <w:t xml:space="preserve">                                                                      </w:t>
      </w:r>
    </w:p>
    <w:p w:rsidR="00F25CB0" w:rsidRDefault="00F25CB0" w:rsidP="00F25CB0">
      <w:pPr>
        <w:spacing w:line="200" w:lineRule="atLeast"/>
        <w:jc w:val="right"/>
      </w:pPr>
    </w:p>
    <w:sectPr w:rsidR="00F25CB0"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37FDD"/>
    <w:rsid w:val="0006543C"/>
    <w:rsid w:val="00073C96"/>
    <w:rsid w:val="0011776E"/>
    <w:rsid w:val="0017143E"/>
    <w:rsid w:val="00177975"/>
    <w:rsid w:val="0018407D"/>
    <w:rsid w:val="0019071B"/>
    <w:rsid w:val="001B0200"/>
    <w:rsid w:val="001C4DD9"/>
    <w:rsid w:val="002225B6"/>
    <w:rsid w:val="00225731"/>
    <w:rsid w:val="0026218B"/>
    <w:rsid w:val="00263166"/>
    <w:rsid w:val="002C3CE9"/>
    <w:rsid w:val="002C6C8C"/>
    <w:rsid w:val="002F109C"/>
    <w:rsid w:val="002F6E78"/>
    <w:rsid w:val="003028A8"/>
    <w:rsid w:val="00330ABA"/>
    <w:rsid w:val="00334BC9"/>
    <w:rsid w:val="003355A3"/>
    <w:rsid w:val="003356BB"/>
    <w:rsid w:val="00350422"/>
    <w:rsid w:val="00361B84"/>
    <w:rsid w:val="003700F8"/>
    <w:rsid w:val="00375319"/>
    <w:rsid w:val="00384F4F"/>
    <w:rsid w:val="00394A0F"/>
    <w:rsid w:val="003C09E9"/>
    <w:rsid w:val="003F3640"/>
    <w:rsid w:val="003F3D1A"/>
    <w:rsid w:val="00412F6A"/>
    <w:rsid w:val="00423CA9"/>
    <w:rsid w:val="00435912"/>
    <w:rsid w:val="00460136"/>
    <w:rsid w:val="00480BB7"/>
    <w:rsid w:val="004A2674"/>
    <w:rsid w:val="004A7D13"/>
    <w:rsid w:val="00511035"/>
    <w:rsid w:val="005224A7"/>
    <w:rsid w:val="00542BEC"/>
    <w:rsid w:val="00552C16"/>
    <w:rsid w:val="00583BC2"/>
    <w:rsid w:val="00592D6A"/>
    <w:rsid w:val="005D59BD"/>
    <w:rsid w:val="00620F83"/>
    <w:rsid w:val="00647845"/>
    <w:rsid w:val="006662F6"/>
    <w:rsid w:val="006D73EB"/>
    <w:rsid w:val="0071414A"/>
    <w:rsid w:val="00724D42"/>
    <w:rsid w:val="00745888"/>
    <w:rsid w:val="00795BE1"/>
    <w:rsid w:val="00862F9D"/>
    <w:rsid w:val="00885DEF"/>
    <w:rsid w:val="0089264B"/>
    <w:rsid w:val="00895F81"/>
    <w:rsid w:val="008E1EEF"/>
    <w:rsid w:val="008E27F3"/>
    <w:rsid w:val="008E5578"/>
    <w:rsid w:val="008F2809"/>
    <w:rsid w:val="00915E0B"/>
    <w:rsid w:val="00920122"/>
    <w:rsid w:val="009330E0"/>
    <w:rsid w:val="00943068"/>
    <w:rsid w:val="00962A3F"/>
    <w:rsid w:val="00963209"/>
    <w:rsid w:val="00974C7B"/>
    <w:rsid w:val="00986E8C"/>
    <w:rsid w:val="009A101D"/>
    <w:rsid w:val="009A52E0"/>
    <w:rsid w:val="009F3EA0"/>
    <w:rsid w:val="00A05C7E"/>
    <w:rsid w:val="00A07ABA"/>
    <w:rsid w:val="00A60A5A"/>
    <w:rsid w:val="00A833DC"/>
    <w:rsid w:val="00A94B06"/>
    <w:rsid w:val="00AE1492"/>
    <w:rsid w:val="00B06EAB"/>
    <w:rsid w:val="00B63421"/>
    <w:rsid w:val="00B747E6"/>
    <w:rsid w:val="00BB3529"/>
    <w:rsid w:val="00C671D0"/>
    <w:rsid w:val="00C815DA"/>
    <w:rsid w:val="00C86DAA"/>
    <w:rsid w:val="00C97660"/>
    <w:rsid w:val="00CE77A8"/>
    <w:rsid w:val="00D12511"/>
    <w:rsid w:val="00D64214"/>
    <w:rsid w:val="00D76CDC"/>
    <w:rsid w:val="00DB4295"/>
    <w:rsid w:val="00DB4E30"/>
    <w:rsid w:val="00DC4A86"/>
    <w:rsid w:val="00DE320F"/>
    <w:rsid w:val="00DF00E8"/>
    <w:rsid w:val="00DF6DA3"/>
    <w:rsid w:val="00E02A7A"/>
    <w:rsid w:val="00E22640"/>
    <w:rsid w:val="00E47297"/>
    <w:rsid w:val="00E65348"/>
    <w:rsid w:val="00EC082C"/>
    <w:rsid w:val="00EC3EAB"/>
    <w:rsid w:val="00EC583F"/>
    <w:rsid w:val="00EC6866"/>
    <w:rsid w:val="00F053DE"/>
    <w:rsid w:val="00F25CB0"/>
    <w:rsid w:val="00F27FC7"/>
    <w:rsid w:val="00F503A9"/>
    <w:rsid w:val="00F56688"/>
    <w:rsid w:val="00F64902"/>
    <w:rsid w:val="00F959AC"/>
    <w:rsid w:val="00FC16A3"/>
    <w:rsid w:val="00FD19BE"/>
    <w:rsid w:val="00FE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aliases w:val=" Знак Знак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q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aliases w:val=" Знак Знак"/>
    <w:basedOn w:val="a"/>
    <w:link w:val="214"/>
    <w:unhideWhenUsed/>
    <w:rsid w:val="00647845"/>
    <w:pPr>
      <w:spacing w:after="120" w:line="480" w:lineRule="auto"/>
      <w:ind w:left="283"/>
    </w:pPr>
  </w:style>
  <w:style w:type="character" w:customStyle="1" w:styleId="214">
    <w:name w:val="Основной текст с отступом 2 Знак1"/>
    <w:aliases w:val=" Знак Знак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styleId="afd">
    <w:name w:val="List Paragraph"/>
    <w:basedOn w:val="a"/>
    <w:uiPriority w:val="34"/>
    <w:qFormat/>
    <w:rsid w:val="003355A3"/>
    <w:pPr>
      <w:suppressAutoHyphens w:val="0"/>
      <w:ind w:left="720"/>
      <w:contextualSpacing/>
    </w:pPr>
    <w:rPr>
      <w:lang w:eastAsia="ru-RU"/>
    </w:rPr>
  </w:style>
  <w:style w:type="character" w:customStyle="1" w:styleId="201">
    <w:name w:val="Обычный (веб)20 Знак"/>
    <w:link w:val="200"/>
    <w:rsid w:val="00F64902"/>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7FB17267BM970K" TargetMode="External"/><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CEBBCF2782D6720E8FF8C4DDC995A2983E0CAB570C2007688A7A9672BEQ3S4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511</TotalTime>
  <Pages>1</Pages>
  <Words>13628</Words>
  <Characters>77683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91129</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33</cp:revision>
  <cp:lastPrinted>2018-11-29T13:40:00Z</cp:lastPrinted>
  <dcterms:created xsi:type="dcterms:W3CDTF">2017-04-20T14:01:00Z</dcterms:created>
  <dcterms:modified xsi:type="dcterms:W3CDTF">2018-12-03T08:55:00Z</dcterms:modified>
</cp:coreProperties>
</file>